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ADC7E" w14:textId="77777777" w:rsidR="003B342F" w:rsidRDefault="00000000" w:rsidP="00FE4D99">
      <w:pPr>
        <w:rPr>
          <w:rFonts w:ascii="Courier New" w:hAnsi="Courier New" w:cs="Courier New"/>
          <w:sz w:val="20"/>
          <w:szCs w:val="20"/>
        </w:rPr>
      </w:pPr>
      <w:r>
        <w:rPr>
          <w:rFonts w:ascii="Courier New" w:hAnsi="Courier New" w:cs="Courier New"/>
          <w:noProof/>
          <w:sz w:val="20"/>
          <w:szCs w:val="20"/>
        </w:rPr>
        <w:pict w14:anchorId="257F26A9">
          <v:rect id="_x0000_s1026" style="position:absolute;margin-left:519pt;margin-top:-5.55pt;width:18pt;height:138pt;z-index:1" strokecolor="white"/>
        </w:pict>
      </w:r>
    </w:p>
    <w:p w14:paraId="2F699C13" w14:textId="77777777" w:rsidR="003633B6" w:rsidRDefault="003633B6" w:rsidP="00FE4D99">
      <w:pPr>
        <w:pBdr>
          <w:bottom w:val="single" w:sz="6" w:space="1" w:color="auto"/>
        </w:pBdr>
        <w:rPr>
          <w:rFonts w:ascii="Arial" w:hAnsi="Arial" w:cs="Arial"/>
          <w:b/>
          <w:i/>
          <w:sz w:val="22"/>
          <w:szCs w:val="22"/>
        </w:rPr>
      </w:pPr>
    </w:p>
    <w:p w14:paraId="019557A1" w14:textId="77777777" w:rsidR="0018132D" w:rsidRDefault="0018132D" w:rsidP="0018132D">
      <w:pPr>
        <w:pBdr>
          <w:bottom w:val="single" w:sz="6" w:space="1" w:color="auto"/>
        </w:pBdr>
        <w:jc w:val="center"/>
        <w:rPr>
          <w:rFonts w:ascii="Arial" w:hAnsi="Arial" w:cs="Arial"/>
          <w:b/>
          <w:iCs/>
          <w:sz w:val="22"/>
          <w:szCs w:val="22"/>
          <w:u w:val="single"/>
        </w:rPr>
      </w:pPr>
      <w:r>
        <w:rPr>
          <w:rFonts w:ascii="Arial" w:hAnsi="Arial" w:cs="Arial"/>
          <w:b/>
          <w:iCs/>
          <w:sz w:val="22"/>
          <w:szCs w:val="22"/>
          <w:u w:val="single"/>
        </w:rPr>
        <w:t>PLANNING &amp; ENVIRONMENT COMMITTEE MEETING</w:t>
      </w:r>
    </w:p>
    <w:p w14:paraId="594F5CFB" w14:textId="58B90726" w:rsidR="0018132D" w:rsidRDefault="0018132D" w:rsidP="0018132D">
      <w:pPr>
        <w:pBdr>
          <w:bottom w:val="single" w:sz="6" w:space="1" w:color="auto"/>
        </w:pBdr>
        <w:jc w:val="center"/>
        <w:rPr>
          <w:rFonts w:ascii="Arial" w:hAnsi="Arial" w:cs="Arial"/>
          <w:b/>
          <w:iCs/>
          <w:sz w:val="22"/>
          <w:szCs w:val="22"/>
          <w:u w:val="single"/>
        </w:rPr>
      </w:pPr>
      <w:r>
        <w:rPr>
          <w:rFonts w:ascii="Arial" w:hAnsi="Arial" w:cs="Arial"/>
          <w:b/>
          <w:iCs/>
          <w:sz w:val="22"/>
          <w:szCs w:val="22"/>
          <w:u w:val="single"/>
        </w:rPr>
        <w:t>HELD ON</w:t>
      </w:r>
      <w:r w:rsidRPr="0052380F">
        <w:rPr>
          <w:rFonts w:ascii="Arial" w:hAnsi="Arial" w:cs="Arial"/>
          <w:b/>
          <w:iCs/>
          <w:sz w:val="22"/>
          <w:szCs w:val="22"/>
          <w:u w:val="single"/>
        </w:rPr>
        <w:t xml:space="preserve"> </w:t>
      </w:r>
      <w:r w:rsidR="0082125C">
        <w:rPr>
          <w:rFonts w:ascii="Arial" w:hAnsi="Arial" w:cs="Arial"/>
          <w:b/>
          <w:iCs/>
          <w:sz w:val="22"/>
          <w:szCs w:val="22"/>
          <w:u w:val="single"/>
        </w:rPr>
        <w:t>4</w:t>
      </w:r>
      <w:r w:rsidR="0082125C" w:rsidRPr="0082125C">
        <w:rPr>
          <w:rFonts w:ascii="Arial" w:hAnsi="Arial" w:cs="Arial"/>
          <w:b/>
          <w:iCs/>
          <w:sz w:val="22"/>
          <w:szCs w:val="22"/>
          <w:u w:val="single"/>
          <w:vertAlign w:val="superscript"/>
        </w:rPr>
        <w:t>TH</w:t>
      </w:r>
      <w:r w:rsidR="0082125C">
        <w:rPr>
          <w:rFonts w:ascii="Arial" w:hAnsi="Arial" w:cs="Arial"/>
          <w:b/>
          <w:iCs/>
          <w:sz w:val="22"/>
          <w:szCs w:val="22"/>
          <w:u w:val="single"/>
        </w:rPr>
        <w:t xml:space="preserve"> SEPTEMBER</w:t>
      </w:r>
      <w:r w:rsidR="00764C78">
        <w:rPr>
          <w:rFonts w:ascii="Arial" w:hAnsi="Arial" w:cs="Arial"/>
          <w:b/>
          <w:iCs/>
          <w:sz w:val="22"/>
          <w:szCs w:val="22"/>
          <w:u w:val="single"/>
        </w:rPr>
        <w:t xml:space="preserve"> </w:t>
      </w:r>
      <w:r w:rsidR="00766D6A">
        <w:rPr>
          <w:rFonts w:ascii="Arial" w:hAnsi="Arial" w:cs="Arial"/>
          <w:b/>
          <w:iCs/>
          <w:sz w:val="22"/>
          <w:szCs w:val="22"/>
          <w:u w:val="single"/>
        </w:rPr>
        <w:t>202</w:t>
      </w:r>
      <w:r w:rsidR="00E04F56">
        <w:rPr>
          <w:rFonts w:ascii="Arial" w:hAnsi="Arial" w:cs="Arial"/>
          <w:b/>
          <w:iCs/>
          <w:sz w:val="22"/>
          <w:szCs w:val="22"/>
          <w:u w:val="single"/>
        </w:rPr>
        <w:t>3</w:t>
      </w:r>
      <w:r>
        <w:rPr>
          <w:rFonts w:ascii="Arial" w:hAnsi="Arial" w:cs="Arial"/>
          <w:b/>
          <w:iCs/>
          <w:sz w:val="22"/>
          <w:szCs w:val="22"/>
          <w:u w:val="single"/>
        </w:rPr>
        <w:t xml:space="preserve"> AT </w:t>
      </w:r>
      <w:r w:rsidR="00E83D56">
        <w:rPr>
          <w:rFonts w:ascii="Arial" w:hAnsi="Arial" w:cs="Arial"/>
          <w:b/>
          <w:iCs/>
          <w:sz w:val="22"/>
          <w:szCs w:val="22"/>
          <w:u w:val="single"/>
        </w:rPr>
        <w:t>6:</w:t>
      </w:r>
      <w:r w:rsidR="00A14E5B">
        <w:rPr>
          <w:rFonts w:ascii="Arial" w:hAnsi="Arial" w:cs="Arial"/>
          <w:b/>
          <w:iCs/>
          <w:sz w:val="22"/>
          <w:szCs w:val="22"/>
          <w:u w:val="single"/>
        </w:rPr>
        <w:t>15</w:t>
      </w:r>
      <w:r>
        <w:rPr>
          <w:rFonts w:ascii="Arial" w:hAnsi="Arial" w:cs="Arial"/>
          <w:b/>
          <w:iCs/>
          <w:sz w:val="22"/>
          <w:szCs w:val="22"/>
          <w:u w:val="single"/>
        </w:rPr>
        <w:t>PM</w:t>
      </w:r>
    </w:p>
    <w:p w14:paraId="54AEEA71" w14:textId="77777777" w:rsidR="0018132D" w:rsidRDefault="0018132D" w:rsidP="0018132D">
      <w:pPr>
        <w:pBdr>
          <w:bottom w:val="single" w:sz="6" w:space="1" w:color="auto"/>
        </w:pBdr>
        <w:jc w:val="center"/>
        <w:rPr>
          <w:rFonts w:ascii="Arial" w:hAnsi="Arial" w:cs="Arial"/>
          <w:b/>
          <w:iCs/>
          <w:sz w:val="22"/>
          <w:szCs w:val="22"/>
          <w:u w:val="single"/>
        </w:rPr>
      </w:pPr>
    </w:p>
    <w:p w14:paraId="5564CD83" w14:textId="77777777" w:rsidR="00D375E4" w:rsidRPr="003F0C8A" w:rsidRDefault="0018132D" w:rsidP="0018132D">
      <w:pPr>
        <w:pBdr>
          <w:bottom w:val="single" w:sz="6" w:space="1" w:color="auto"/>
        </w:pBdr>
        <w:rPr>
          <w:rFonts w:ascii="Arial" w:hAnsi="Arial" w:cs="Arial"/>
          <w:b/>
          <w:iCs/>
          <w:sz w:val="22"/>
          <w:szCs w:val="22"/>
        </w:rPr>
      </w:pPr>
      <w:r>
        <w:rPr>
          <w:rFonts w:ascii="Arial" w:hAnsi="Arial" w:cs="Arial"/>
          <w:b/>
          <w:iCs/>
          <w:sz w:val="22"/>
          <w:szCs w:val="22"/>
          <w:u w:val="single"/>
        </w:rPr>
        <w:t>Present</w:t>
      </w:r>
      <w:r>
        <w:rPr>
          <w:rFonts w:ascii="Arial" w:hAnsi="Arial" w:cs="Arial"/>
          <w:b/>
          <w:iCs/>
          <w:sz w:val="22"/>
          <w:szCs w:val="22"/>
        </w:rPr>
        <w:t>:</w:t>
      </w:r>
    </w:p>
    <w:p w14:paraId="172CF9FA" w14:textId="24F8AA7E" w:rsidR="00777275" w:rsidRPr="00C40B97" w:rsidRDefault="00021AA4" w:rsidP="00777275">
      <w:pPr>
        <w:pBdr>
          <w:bottom w:val="single" w:sz="6" w:space="1" w:color="auto"/>
        </w:pBdr>
        <w:rPr>
          <w:rFonts w:ascii="Arial" w:hAnsi="Arial" w:cs="Arial"/>
          <w:sz w:val="22"/>
          <w:szCs w:val="22"/>
        </w:rPr>
      </w:pPr>
      <w:r>
        <w:rPr>
          <w:rFonts w:ascii="Arial" w:hAnsi="Arial" w:cs="Arial"/>
          <w:bCs/>
          <w:iCs/>
          <w:sz w:val="22"/>
          <w:szCs w:val="22"/>
        </w:rPr>
        <w:t xml:space="preserve">Cllr </w:t>
      </w:r>
      <w:r w:rsidR="00455471">
        <w:rPr>
          <w:rFonts w:ascii="Arial" w:hAnsi="Arial" w:cs="Arial"/>
          <w:bCs/>
          <w:iCs/>
          <w:sz w:val="22"/>
          <w:szCs w:val="22"/>
        </w:rPr>
        <w:t>U</w:t>
      </w:r>
      <w:r>
        <w:rPr>
          <w:rFonts w:ascii="Arial" w:hAnsi="Arial" w:cs="Arial"/>
          <w:bCs/>
          <w:iCs/>
          <w:sz w:val="22"/>
          <w:szCs w:val="22"/>
        </w:rPr>
        <w:t xml:space="preserve"> Arnold</w:t>
      </w:r>
      <w:r>
        <w:rPr>
          <w:rFonts w:ascii="Arial" w:hAnsi="Arial" w:cs="Arial"/>
          <w:sz w:val="22"/>
          <w:szCs w:val="22"/>
        </w:rPr>
        <w:tab/>
      </w:r>
      <w:r w:rsidR="00C40B97">
        <w:rPr>
          <w:rFonts w:ascii="Arial" w:hAnsi="Arial" w:cs="Arial"/>
          <w:sz w:val="22"/>
          <w:szCs w:val="22"/>
        </w:rPr>
        <w:tab/>
      </w:r>
      <w:r w:rsidR="00CE381F">
        <w:rPr>
          <w:rFonts w:ascii="Arial" w:hAnsi="Arial" w:cs="Arial"/>
          <w:sz w:val="22"/>
          <w:szCs w:val="22"/>
        </w:rPr>
        <w:t xml:space="preserve">Cllr </w:t>
      </w:r>
      <w:r w:rsidR="00764C78">
        <w:rPr>
          <w:rFonts w:ascii="Arial" w:hAnsi="Arial" w:cs="Arial"/>
          <w:sz w:val="22"/>
          <w:szCs w:val="22"/>
        </w:rPr>
        <w:t>G Kennedy</w:t>
      </w:r>
      <w:r w:rsidR="00C40B97">
        <w:rPr>
          <w:rFonts w:ascii="Arial" w:hAnsi="Arial" w:cs="Arial"/>
          <w:sz w:val="22"/>
          <w:szCs w:val="22"/>
        </w:rPr>
        <w:tab/>
      </w:r>
      <w:r>
        <w:rPr>
          <w:rFonts w:ascii="Arial" w:hAnsi="Arial" w:cs="Arial"/>
          <w:sz w:val="22"/>
          <w:szCs w:val="22"/>
        </w:rPr>
        <w:tab/>
      </w:r>
      <w:r w:rsidR="007A3197" w:rsidRPr="00375E0A">
        <w:rPr>
          <w:rFonts w:ascii="Arial" w:hAnsi="Arial" w:cs="Arial"/>
          <w:bCs/>
          <w:iCs/>
          <w:sz w:val="22"/>
          <w:szCs w:val="22"/>
        </w:rPr>
        <w:tab/>
      </w:r>
      <w:r w:rsidR="007A3197">
        <w:rPr>
          <w:rFonts w:ascii="Arial" w:hAnsi="Arial" w:cs="Arial"/>
          <w:bCs/>
          <w:iCs/>
          <w:sz w:val="22"/>
          <w:szCs w:val="22"/>
        </w:rPr>
        <w:tab/>
      </w:r>
      <w:r w:rsidR="007A3197">
        <w:rPr>
          <w:rFonts w:ascii="Arial" w:hAnsi="Arial" w:cs="Arial"/>
          <w:bCs/>
          <w:iCs/>
          <w:sz w:val="22"/>
          <w:szCs w:val="22"/>
        </w:rPr>
        <w:tab/>
      </w:r>
    </w:p>
    <w:p w14:paraId="337EA810" w14:textId="372D9563" w:rsidR="00CE381F" w:rsidRDefault="00CE381F" w:rsidP="0018132D">
      <w:pPr>
        <w:pBdr>
          <w:bottom w:val="single" w:sz="6" w:space="1" w:color="auto"/>
        </w:pBdr>
        <w:rPr>
          <w:rFonts w:ascii="Arial" w:hAnsi="Arial" w:cs="Arial"/>
          <w:sz w:val="22"/>
          <w:szCs w:val="22"/>
        </w:rPr>
      </w:pPr>
      <w:r>
        <w:rPr>
          <w:rFonts w:ascii="Arial" w:hAnsi="Arial" w:cs="Arial"/>
          <w:sz w:val="22"/>
          <w:szCs w:val="22"/>
        </w:rPr>
        <w:t>Cllr S Brooke</w:t>
      </w:r>
      <w:r>
        <w:rPr>
          <w:rFonts w:ascii="Arial" w:hAnsi="Arial" w:cs="Arial"/>
          <w:sz w:val="22"/>
          <w:szCs w:val="22"/>
        </w:rPr>
        <w:tab/>
      </w:r>
      <w:r>
        <w:rPr>
          <w:rFonts w:ascii="Arial" w:hAnsi="Arial" w:cs="Arial"/>
          <w:sz w:val="22"/>
          <w:szCs w:val="22"/>
        </w:rPr>
        <w:tab/>
        <w:t xml:space="preserve">Cllr </w:t>
      </w:r>
      <w:r w:rsidR="00764C78">
        <w:rPr>
          <w:rFonts w:ascii="Arial" w:hAnsi="Arial" w:cs="Arial"/>
          <w:sz w:val="22"/>
          <w:szCs w:val="22"/>
        </w:rPr>
        <w:t>S Simmons</w:t>
      </w:r>
    </w:p>
    <w:p w14:paraId="44AFDC95" w14:textId="680F9B8B" w:rsidR="00764C78" w:rsidRDefault="00764C78" w:rsidP="0018132D">
      <w:pPr>
        <w:pBdr>
          <w:bottom w:val="single" w:sz="6" w:space="1" w:color="auto"/>
        </w:pBdr>
        <w:rPr>
          <w:rFonts w:ascii="Arial" w:hAnsi="Arial" w:cs="Arial"/>
          <w:bCs/>
          <w:iCs/>
          <w:sz w:val="22"/>
          <w:szCs w:val="22"/>
        </w:rPr>
      </w:pPr>
      <w:r>
        <w:rPr>
          <w:rFonts w:ascii="Arial" w:hAnsi="Arial" w:cs="Arial"/>
          <w:bCs/>
          <w:iCs/>
          <w:sz w:val="22"/>
          <w:szCs w:val="22"/>
        </w:rPr>
        <w:t>Cllr E Kelly</w:t>
      </w:r>
      <w:r w:rsidR="0012668D">
        <w:rPr>
          <w:rFonts w:ascii="Arial" w:hAnsi="Arial" w:cs="Arial"/>
          <w:bCs/>
          <w:iCs/>
          <w:sz w:val="22"/>
          <w:szCs w:val="22"/>
        </w:rPr>
        <w:tab/>
      </w:r>
      <w:r w:rsidR="0012668D">
        <w:rPr>
          <w:rFonts w:ascii="Arial" w:hAnsi="Arial" w:cs="Arial"/>
          <w:bCs/>
          <w:iCs/>
          <w:sz w:val="22"/>
          <w:szCs w:val="22"/>
        </w:rPr>
        <w:tab/>
      </w:r>
      <w:r>
        <w:rPr>
          <w:rFonts w:ascii="Arial" w:hAnsi="Arial" w:cs="Arial"/>
          <w:bCs/>
          <w:iCs/>
          <w:sz w:val="22"/>
          <w:szCs w:val="22"/>
        </w:rPr>
        <w:t>Cllr C West</w:t>
      </w:r>
    </w:p>
    <w:p w14:paraId="1D024927" w14:textId="421BEF15" w:rsidR="0018132D" w:rsidRPr="00C020A7" w:rsidRDefault="007A3197" w:rsidP="0018132D">
      <w:pPr>
        <w:pBdr>
          <w:bottom w:val="single" w:sz="6" w:space="1" w:color="auto"/>
        </w:pBdr>
        <w:rPr>
          <w:rFonts w:ascii="Arial" w:hAnsi="Arial" w:cs="Arial"/>
          <w:bCs/>
          <w:iCs/>
          <w:sz w:val="22"/>
          <w:szCs w:val="22"/>
        </w:rPr>
      </w:pPr>
      <w:r>
        <w:rPr>
          <w:rFonts w:ascii="Arial" w:hAnsi="Arial" w:cs="Arial"/>
          <w:sz w:val="22"/>
          <w:szCs w:val="22"/>
        </w:rPr>
        <w:tab/>
      </w:r>
      <w:r>
        <w:rPr>
          <w:rFonts w:ascii="Arial" w:hAnsi="Arial" w:cs="Arial"/>
          <w:sz w:val="22"/>
          <w:szCs w:val="22"/>
        </w:rPr>
        <w:tab/>
      </w:r>
      <w:r>
        <w:rPr>
          <w:rFonts w:ascii="Arial" w:hAnsi="Arial" w:cs="Arial"/>
          <w:bCs/>
          <w:iCs/>
          <w:sz w:val="22"/>
          <w:szCs w:val="22"/>
        </w:rPr>
        <w:tab/>
      </w:r>
      <w:r w:rsidR="00375E0A" w:rsidRPr="00375E0A">
        <w:rPr>
          <w:rFonts w:ascii="Arial" w:hAnsi="Arial" w:cs="Arial"/>
          <w:bCs/>
          <w:iCs/>
          <w:sz w:val="22"/>
          <w:szCs w:val="22"/>
        </w:rPr>
        <w:tab/>
      </w:r>
      <w:r w:rsidR="00C020A7" w:rsidRPr="00375E0A">
        <w:rPr>
          <w:rFonts w:ascii="Arial" w:hAnsi="Arial" w:cs="Arial"/>
          <w:bCs/>
          <w:iCs/>
          <w:sz w:val="22"/>
          <w:szCs w:val="22"/>
        </w:rPr>
        <w:tab/>
      </w:r>
      <w:r w:rsidR="006D04D7">
        <w:rPr>
          <w:rFonts w:ascii="Arial" w:hAnsi="Arial" w:cs="Arial"/>
          <w:bCs/>
          <w:iCs/>
          <w:sz w:val="22"/>
          <w:szCs w:val="22"/>
        </w:rPr>
        <w:tab/>
      </w:r>
      <w:r w:rsidR="00622EAB">
        <w:rPr>
          <w:rFonts w:ascii="Arial" w:hAnsi="Arial" w:cs="Arial"/>
          <w:sz w:val="22"/>
          <w:szCs w:val="22"/>
        </w:rPr>
        <w:tab/>
      </w:r>
      <w:r w:rsidR="006D04D7">
        <w:rPr>
          <w:rFonts w:ascii="Arial" w:hAnsi="Arial" w:cs="Arial"/>
          <w:bCs/>
          <w:iCs/>
          <w:sz w:val="22"/>
          <w:szCs w:val="22"/>
        </w:rPr>
        <w:tab/>
      </w:r>
      <w:r w:rsidR="006D04D7">
        <w:rPr>
          <w:rFonts w:ascii="Arial" w:hAnsi="Arial" w:cs="Arial"/>
          <w:bCs/>
          <w:iCs/>
          <w:sz w:val="22"/>
          <w:szCs w:val="22"/>
        </w:rPr>
        <w:tab/>
        <w:t xml:space="preserve"> </w:t>
      </w:r>
      <w:r w:rsidR="004E6374">
        <w:rPr>
          <w:rFonts w:ascii="Arial" w:hAnsi="Arial" w:cs="Arial"/>
          <w:bCs/>
          <w:iCs/>
          <w:sz w:val="22"/>
          <w:szCs w:val="22"/>
        </w:rPr>
        <w:tab/>
      </w:r>
      <w:r w:rsidR="004E6374">
        <w:rPr>
          <w:rFonts w:ascii="Arial" w:hAnsi="Arial" w:cs="Arial"/>
          <w:bCs/>
          <w:iCs/>
          <w:sz w:val="22"/>
          <w:szCs w:val="22"/>
        </w:rPr>
        <w:tab/>
      </w:r>
    </w:p>
    <w:p w14:paraId="7BBD20C0" w14:textId="77777777" w:rsidR="0018132D" w:rsidRDefault="0018132D" w:rsidP="0018132D">
      <w:pPr>
        <w:pBdr>
          <w:bottom w:val="single" w:sz="6" w:space="1" w:color="auto"/>
        </w:pBdr>
        <w:rPr>
          <w:rFonts w:ascii="Arial" w:hAnsi="Arial" w:cs="Arial"/>
          <w:b/>
          <w:iCs/>
          <w:sz w:val="22"/>
          <w:szCs w:val="22"/>
        </w:rPr>
      </w:pPr>
      <w:r>
        <w:rPr>
          <w:rFonts w:ascii="Arial" w:hAnsi="Arial" w:cs="Arial"/>
          <w:b/>
          <w:iCs/>
          <w:sz w:val="22"/>
          <w:szCs w:val="22"/>
          <w:u w:val="single"/>
        </w:rPr>
        <w:t>In attendance</w:t>
      </w:r>
      <w:r>
        <w:rPr>
          <w:rFonts w:ascii="Arial" w:hAnsi="Arial" w:cs="Arial"/>
          <w:b/>
          <w:iCs/>
          <w:sz w:val="22"/>
          <w:szCs w:val="22"/>
        </w:rPr>
        <w:t>:</w:t>
      </w:r>
    </w:p>
    <w:p w14:paraId="219E5FCF" w14:textId="77777777" w:rsidR="00622EAB" w:rsidRDefault="005C0323" w:rsidP="0018132D">
      <w:pPr>
        <w:pBdr>
          <w:bottom w:val="single" w:sz="6" w:space="1" w:color="auto"/>
        </w:pBdr>
        <w:rPr>
          <w:rFonts w:ascii="Arial" w:hAnsi="Arial" w:cs="Arial"/>
          <w:bCs/>
          <w:iCs/>
          <w:sz w:val="22"/>
          <w:szCs w:val="22"/>
        </w:rPr>
      </w:pPr>
      <w:r>
        <w:rPr>
          <w:rFonts w:ascii="Arial" w:hAnsi="Arial" w:cs="Arial"/>
          <w:bCs/>
          <w:iCs/>
          <w:sz w:val="22"/>
          <w:szCs w:val="22"/>
        </w:rPr>
        <w:t>The Town Clerk</w:t>
      </w:r>
    </w:p>
    <w:p w14:paraId="6ACF2C3B" w14:textId="6B6DA407" w:rsidR="00493F85" w:rsidRDefault="00493F85" w:rsidP="0018132D">
      <w:pPr>
        <w:pBdr>
          <w:bottom w:val="single" w:sz="6" w:space="1" w:color="auto"/>
        </w:pBdr>
        <w:rPr>
          <w:rFonts w:ascii="Arial" w:hAnsi="Arial" w:cs="Arial"/>
          <w:bCs/>
          <w:iCs/>
          <w:sz w:val="22"/>
          <w:szCs w:val="22"/>
        </w:rPr>
      </w:pPr>
      <w:r>
        <w:rPr>
          <w:rFonts w:ascii="Arial" w:hAnsi="Arial" w:cs="Arial"/>
          <w:bCs/>
          <w:iCs/>
          <w:sz w:val="22"/>
          <w:szCs w:val="22"/>
        </w:rPr>
        <w:t>Cllr C Burton</w:t>
      </w:r>
    </w:p>
    <w:p w14:paraId="27A0D170" w14:textId="53CDB0A5" w:rsidR="00493F85" w:rsidRDefault="00493F85" w:rsidP="0018132D">
      <w:pPr>
        <w:pBdr>
          <w:bottom w:val="single" w:sz="6" w:space="1" w:color="auto"/>
        </w:pBdr>
        <w:rPr>
          <w:rFonts w:ascii="Arial" w:hAnsi="Arial" w:cs="Arial"/>
          <w:bCs/>
          <w:iCs/>
          <w:sz w:val="22"/>
          <w:szCs w:val="22"/>
        </w:rPr>
      </w:pPr>
      <w:r>
        <w:rPr>
          <w:rFonts w:ascii="Arial" w:hAnsi="Arial" w:cs="Arial"/>
          <w:bCs/>
          <w:iCs/>
          <w:sz w:val="22"/>
          <w:szCs w:val="22"/>
        </w:rPr>
        <w:t>Cllr S Oldrieve</w:t>
      </w:r>
    </w:p>
    <w:p w14:paraId="482A3A0B" w14:textId="77777777" w:rsidR="002139F9" w:rsidRDefault="002F7352" w:rsidP="0018132D">
      <w:pPr>
        <w:pBdr>
          <w:bottom w:val="single" w:sz="6" w:space="1" w:color="auto"/>
        </w:pBdr>
        <w:rPr>
          <w:rFonts w:ascii="Arial" w:hAnsi="Arial" w:cs="Arial"/>
          <w:bCs/>
          <w:iCs/>
          <w:sz w:val="22"/>
          <w:szCs w:val="22"/>
        </w:rPr>
      </w:pPr>
      <w:r>
        <w:rPr>
          <w:rFonts w:ascii="Arial" w:hAnsi="Arial" w:cs="Arial"/>
          <w:bCs/>
          <w:iCs/>
          <w:sz w:val="22"/>
          <w:szCs w:val="22"/>
        </w:rPr>
        <w:t xml:space="preserve">A member of the </w:t>
      </w:r>
      <w:r w:rsidR="002139F9">
        <w:rPr>
          <w:rFonts w:ascii="Arial" w:hAnsi="Arial" w:cs="Arial"/>
          <w:bCs/>
          <w:iCs/>
          <w:sz w:val="22"/>
          <w:szCs w:val="22"/>
        </w:rPr>
        <w:t>Neighbourhood Watch Association</w:t>
      </w:r>
    </w:p>
    <w:p w14:paraId="5950C5D7" w14:textId="77319CA5" w:rsidR="00764C78" w:rsidRDefault="002139F9" w:rsidP="0018132D">
      <w:pPr>
        <w:pBdr>
          <w:bottom w:val="single" w:sz="6" w:space="1" w:color="auto"/>
        </w:pBdr>
        <w:rPr>
          <w:rFonts w:ascii="Arial" w:hAnsi="Arial" w:cs="Arial"/>
          <w:bCs/>
          <w:iCs/>
          <w:sz w:val="22"/>
          <w:szCs w:val="22"/>
        </w:rPr>
      </w:pPr>
      <w:r>
        <w:rPr>
          <w:rFonts w:ascii="Arial" w:hAnsi="Arial" w:cs="Arial"/>
          <w:bCs/>
          <w:iCs/>
          <w:sz w:val="22"/>
          <w:szCs w:val="22"/>
        </w:rPr>
        <w:t xml:space="preserve">A member of the </w:t>
      </w:r>
      <w:r w:rsidR="002F7352">
        <w:rPr>
          <w:rFonts w:ascii="Arial" w:hAnsi="Arial" w:cs="Arial"/>
          <w:bCs/>
          <w:iCs/>
          <w:sz w:val="22"/>
          <w:szCs w:val="22"/>
        </w:rPr>
        <w:t>Resident’s Association</w:t>
      </w:r>
    </w:p>
    <w:p w14:paraId="2313B4D7" w14:textId="77777777" w:rsidR="002F7352" w:rsidRDefault="002F7352" w:rsidP="0018132D">
      <w:pPr>
        <w:pBdr>
          <w:bottom w:val="single" w:sz="6" w:space="1" w:color="auto"/>
        </w:pBdr>
        <w:rPr>
          <w:rFonts w:ascii="Arial" w:hAnsi="Arial" w:cs="Arial"/>
          <w:b/>
          <w:iCs/>
          <w:sz w:val="22"/>
          <w:szCs w:val="22"/>
        </w:rPr>
      </w:pPr>
    </w:p>
    <w:p w14:paraId="15DC92A2" w14:textId="38F91180" w:rsidR="00A54747" w:rsidRPr="00493F85" w:rsidRDefault="00DD4353" w:rsidP="00FE4D99">
      <w:pPr>
        <w:pBdr>
          <w:bottom w:val="single" w:sz="6" w:space="1" w:color="auto"/>
        </w:pBdr>
        <w:rPr>
          <w:rFonts w:ascii="Arial" w:hAnsi="Arial" w:cs="Arial"/>
          <w:bCs/>
          <w:i/>
          <w:sz w:val="22"/>
          <w:szCs w:val="22"/>
        </w:rPr>
      </w:pPr>
      <w:r w:rsidRPr="00493F85">
        <w:rPr>
          <w:rFonts w:ascii="Arial" w:hAnsi="Arial" w:cs="Arial"/>
          <w:bCs/>
          <w:i/>
          <w:sz w:val="22"/>
          <w:szCs w:val="22"/>
        </w:rPr>
        <w:t>The meeting was chaired by Cllr</w:t>
      </w:r>
      <w:r w:rsidR="001509B8" w:rsidRPr="00493F85">
        <w:rPr>
          <w:rFonts w:ascii="Arial" w:hAnsi="Arial" w:cs="Arial"/>
          <w:bCs/>
          <w:i/>
          <w:sz w:val="22"/>
          <w:szCs w:val="22"/>
        </w:rPr>
        <w:t xml:space="preserve"> </w:t>
      </w:r>
      <w:r w:rsidR="00764C78" w:rsidRPr="00493F85">
        <w:rPr>
          <w:rFonts w:ascii="Arial" w:hAnsi="Arial" w:cs="Arial"/>
          <w:bCs/>
          <w:i/>
          <w:sz w:val="22"/>
          <w:szCs w:val="22"/>
        </w:rPr>
        <w:t>West</w:t>
      </w:r>
      <w:r w:rsidRPr="00493F85">
        <w:rPr>
          <w:rFonts w:ascii="Arial" w:hAnsi="Arial" w:cs="Arial"/>
          <w:bCs/>
          <w:i/>
          <w:sz w:val="22"/>
          <w:szCs w:val="22"/>
        </w:rPr>
        <w:t>.</w:t>
      </w:r>
    </w:p>
    <w:p w14:paraId="49F20AD9" w14:textId="77777777" w:rsidR="00C020A7" w:rsidRDefault="00C020A7" w:rsidP="00FE4D99">
      <w:pPr>
        <w:pBdr>
          <w:bottom w:val="single" w:sz="6" w:space="1" w:color="auto"/>
        </w:pBdr>
        <w:rPr>
          <w:rFonts w:ascii="Arial" w:hAnsi="Arial" w:cs="Arial"/>
          <w:bCs/>
          <w:iCs/>
          <w:sz w:val="22"/>
          <w:szCs w:val="22"/>
        </w:rPr>
      </w:pPr>
    </w:p>
    <w:p w14:paraId="6596F0EF" w14:textId="77777777" w:rsidR="00A54747" w:rsidRDefault="00A54747" w:rsidP="005541EE">
      <w:pPr>
        <w:rPr>
          <w:rFonts w:ascii="Arial" w:hAnsi="Arial" w:cs="Arial"/>
          <w:b/>
          <w:sz w:val="22"/>
          <w:szCs w:val="22"/>
        </w:rPr>
      </w:pPr>
    </w:p>
    <w:p w14:paraId="6AA5F350" w14:textId="33B93DD0" w:rsidR="003F0C8A" w:rsidRPr="004D5362" w:rsidRDefault="00EC7660" w:rsidP="004D5362">
      <w:pPr>
        <w:pStyle w:val="Default"/>
        <w:rPr>
          <w:sz w:val="22"/>
          <w:szCs w:val="22"/>
        </w:rPr>
      </w:pPr>
      <w:r>
        <w:rPr>
          <w:b/>
          <w:sz w:val="22"/>
          <w:szCs w:val="22"/>
        </w:rPr>
        <w:t>PL.2</w:t>
      </w:r>
      <w:r w:rsidR="0012668D">
        <w:rPr>
          <w:b/>
          <w:sz w:val="22"/>
          <w:szCs w:val="22"/>
        </w:rPr>
        <w:t>3/</w:t>
      </w:r>
      <w:r w:rsidR="0082125C">
        <w:rPr>
          <w:b/>
          <w:sz w:val="22"/>
          <w:szCs w:val="22"/>
        </w:rPr>
        <w:t>91</w:t>
      </w:r>
      <w:r>
        <w:rPr>
          <w:b/>
          <w:sz w:val="22"/>
          <w:szCs w:val="22"/>
        </w:rPr>
        <w:tab/>
      </w:r>
      <w:r w:rsidR="001A3234" w:rsidRPr="00EB13E7">
        <w:rPr>
          <w:b/>
          <w:sz w:val="22"/>
          <w:szCs w:val="22"/>
          <w:u w:val="single"/>
        </w:rPr>
        <w:t>Apologies for absence</w:t>
      </w:r>
      <w:r w:rsidR="001A3234" w:rsidRPr="00EB13E7">
        <w:rPr>
          <w:sz w:val="22"/>
          <w:szCs w:val="22"/>
        </w:rPr>
        <w:t>:</w:t>
      </w:r>
      <w:r w:rsidR="00DD016A">
        <w:rPr>
          <w:bCs/>
          <w:iCs/>
          <w:sz w:val="22"/>
          <w:szCs w:val="22"/>
        </w:rPr>
        <w:t xml:space="preserve"> </w:t>
      </w:r>
      <w:r w:rsidR="003F0C8A">
        <w:rPr>
          <w:bCs/>
          <w:iCs/>
          <w:sz w:val="22"/>
          <w:szCs w:val="22"/>
        </w:rPr>
        <w:t xml:space="preserve"> </w:t>
      </w:r>
    </w:p>
    <w:p w14:paraId="7B7432E1" w14:textId="4C1D090D" w:rsidR="00C40B97" w:rsidRDefault="00C40B97" w:rsidP="004400D6">
      <w:pPr>
        <w:ind w:left="680" w:firstLine="680"/>
        <w:rPr>
          <w:rFonts w:ascii="Arial" w:hAnsi="Arial" w:cs="Arial"/>
          <w:bCs/>
          <w:iCs/>
          <w:sz w:val="22"/>
          <w:szCs w:val="22"/>
        </w:rPr>
      </w:pPr>
      <w:r w:rsidRPr="00375E0A">
        <w:rPr>
          <w:rFonts w:ascii="Arial" w:hAnsi="Arial" w:cs="Arial"/>
          <w:bCs/>
          <w:iCs/>
          <w:sz w:val="22"/>
          <w:szCs w:val="22"/>
        </w:rPr>
        <w:t xml:space="preserve">Cllr </w:t>
      </w:r>
      <w:r w:rsidR="00764C78">
        <w:rPr>
          <w:rFonts w:ascii="Arial" w:hAnsi="Arial" w:cs="Arial"/>
          <w:bCs/>
          <w:iCs/>
          <w:sz w:val="22"/>
          <w:szCs w:val="22"/>
        </w:rPr>
        <w:t>M Evans</w:t>
      </w:r>
      <w:r w:rsidR="00C36926">
        <w:rPr>
          <w:rFonts w:ascii="Arial" w:hAnsi="Arial" w:cs="Arial"/>
          <w:bCs/>
          <w:iCs/>
          <w:sz w:val="22"/>
          <w:szCs w:val="22"/>
        </w:rPr>
        <w:t xml:space="preserve"> </w:t>
      </w:r>
      <w:r w:rsidR="00764C78">
        <w:rPr>
          <w:rFonts w:ascii="Arial" w:hAnsi="Arial" w:cs="Arial"/>
          <w:bCs/>
          <w:iCs/>
          <w:sz w:val="22"/>
          <w:szCs w:val="22"/>
        </w:rPr>
        <w:t>–</w:t>
      </w:r>
      <w:r w:rsidR="00C36926">
        <w:rPr>
          <w:rFonts w:ascii="Arial" w:hAnsi="Arial" w:cs="Arial"/>
          <w:bCs/>
          <w:iCs/>
          <w:sz w:val="22"/>
          <w:szCs w:val="22"/>
        </w:rPr>
        <w:t xml:space="preserve"> </w:t>
      </w:r>
      <w:r w:rsidR="00764C78">
        <w:rPr>
          <w:rFonts w:ascii="Arial" w:hAnsi="Arial" w:cs="Arial"/>
          <w:bCs/>
          <w:iCs/>
          <w:sz w:val="22"/>
          <w:szCs w:val="22"/>
        </w:rPr>
        <w:t xml:space="preserve">Personal </w:t>
      </w:r>
      <w:r w:rsidR="00C36926">
        <w:rPr>
          <w:rFonts w:ascii="Arial" w:hAnsi="Arial" w:cs="Arial"/>
          <w:bCs/>
          <w:iCs/>
          <w:sz w:val="22"/>
          <w:szCs w:val="22"/>
        </w:rPr>
        <w:t>commitment</w:t>
      </w:r>
    </w:p>
    <w:p w14:paraId="0BB0C1A2" w14:textId="77777777" w:rsidR="005C0323" w:rsidRPr="007720F8" w:rsidRDefault="005C0323" w:rsidP="001A3234">
      <w:pPr>
        <w:rPr>
          <w:rFonts w:ascii="Arial" w:hAnsi="Arial" w:cs="Arial"/>
          <w:sz w:val="22"/>
          <w:szCs w:val="22"/>
        </w:rPr>
      </w:pPr>
    </w:p>
    <w:p w14:paraId="17010C8A" w14:textId="43E3D9EF" w:rsidR="005C0323" w:rsidRPr="005C0323" w:rsidRDefault="005C0323" w:rsidP="001A3234">
      <w:pPr>
        <w:rPr>
          <w:rFonts w:ascii="Arial" w:hAnsi="Arial" w:cs="Arial"/>
          <w:b/>
          <w:iCs/>
          <w:sz w:val="22"/>
          <w:szCs w:val="22"/>
        </w:rPr>
      </w:pPr>
      <w:r w:rsidRPr="005C0323">
        <w:rPr>
          <w:rFonts w:ascii="Arial" w:hAnsi="Arial" w:cs="Arial"/>
          <w:b/>
          <w:iCs/>
          <w:sz w:val="22"/>
          <w:szCs w:val="22"/>
        </w:rPr>
        <w:t>PL.2</w:t>
      </w:r>
      <w:r w:rsidR="0012668D">
        <w:rPr>
          <w:rFonts w:ascii="Arial" w:hAnsi="Arial" w:cs="Arial"/>
          <w:b/>
          <w:iCs/>
          <w:sz w:val="22"/>
          <w:szCs w:val="22"/>
        </w:rPr>
        <w:t>3/</w:t>
      </w:r>
      <w:r w:rsidR="0082125C">
        <w:rPr>
          <w:rFonts w:ascii="Arial" w:hAnsi="Arial" w:cs="Arial"/>
          <w:b/>
          <w:iCs/>
          <w:sz w:val="22"/>
          <w:szCs w:val="22"/>
        </w:rPr>
        <w:t>92</w:t>
      </w:r>
      <w:r w:rsidRPr="005C0323">
        <w:rPr>
          <w:rFonts w:ascii="Arial" w:hAnsi="Arial" w:cs="Arial"/>
          <w:b/>
          <w:iCs/>
          <w:sz w:val="22"/>
          <w:szCs w:val="22"/>
        </w:rPr>
        <w:tab/>
      </w:r>
      <w:r w:rsidRPr="005C0323">
        <w:rPr>
          <w:rFonts w:ascii="Arial" w:hAnsi="Arial" w:cs="Arial"/>
          <w:b/>
          <w:iCs/>
          <w:sz w:val="22"/>
          <w:szCs w:val="22"/>
          <w:u w:val="single"/>
        </w:rPr>
        <w:t>Declarations of Interest</w:t>
      </w:r>
      <w:r w:rsidR="0081678D">
        <w:rPr>
          <w:rFonts w:ascii="Arial" w:hAnsi="Arial" w:cs="Arial"/>
          <w:b/>
          <w:iCs/>
          <w:sz w:val="22"/>
          <w:szCs w:val="22"/>
          <w:u w:val="single"/>
        </w:rPr>
        <w:t>:</w:t>
      </w:r>
    </w:p>
    <w:p w14:paraId="37F95193" w14:textId="7A95AA77" w:rsidR="006030D3" w:rsidRDefault="002F7352" w:rsidP="007E70D4">
      <w:pPr>
        <w:rPr>
          <w:rFonts w:ascii="Arial" w:hAnsi="Arial" w:cs="Arial"/>
          <w:bCs/>
          <w:iCs/>
          <w:sz w:val="22"/>
          <w:szCs w:val="22"/>
        </w:rPr>
      </w:pPr>
      <w:r>
        <w:rPr>
          <w:rFonts w:ascii="Arial" w:hAnsi="Arial" w:cs="Arial"/>
          <w:bCs/>
          <w:iCs/>
          <w:sz w:val="22"/>
          <w:szCs w:val="22"/>
        </w:rPr>
        <w:tab/>
      </w:r>
      <w:r>
        <w:rPr>
          <w:rFonts w:ascii="Arial" w:hAnsi="Arial" w:cs="Arial"/>
          <w:bCs/>
          <w:iCs/>
          <w:sz w:val="22"/>
          <w:szCs w:val="22"/>
        </w:rPr>
        <w:tab/>
        <w:t>None.</w:t>
      </w:r>
    </w:p>
    <w:p w14:paraId="1ED0799B" w14:textId="77777777" w:rsidR="002F7352" w:rsidRDefault="002F7352" w:rsidP="007E70D4">
      <w:pPr>
        <w:rPr>
          <w:rFonts w:ascii="Arial" w:hAnsi="Arial" w:cs="Arial"/>
          <w:bCs/>
          <w:iCs/>
          <w:sz w:val="22"/>
          <w:szCs w:val="22"/>
        </w:rPr>
      </w:pPr>
    </w:p>
    <w:p w14:paraId="72BB330A" w14:textId="77777777" w:rsidR="00263EB1" w:rsidRDefault="001A3234" w:rsidP="00352F60">
      <w:pPr>
        <w:rPr>
          <w:rFonts w:ascii="Arial" w:hAnsi="Arial" w:cs="Arial"/>
          <w:b/>
          <w:sz w:val="22"/>
          <w:szCs w:val="22"/>
          <w:u w:val="single"/>
        </w:rPr>
      </w:pPr>
      <w:r>
        <w:rPr>
          <w:rFonts w:ascii="Arial" w:hAnsi="Arial" w:cs="Arial"/>
          <w:b/>
          <w:sz w:val="22"/>
          <w:szCs w:val="22"/>
        </w:rPr>
        <w:tab/>
      </w:r>
      <w:r>
        <w:rPr>
          <w:rFonts w:ascii="Arial" w:hAnsi="Arial" w:cs="Arial"/>
          <w:b/>
          <w:sz w:val="22"/>
          <w:szCs w:val="22"/>
        </w:rPr>
        <w:tab/>
      </w:r>
      <w:r w:rsidRPr="00EB13E7">
        <w:rPr>
          <w:rFonts w:ascii="Arial" w:hAnsi="Arial" w:cs="Arial"/>
          <w:b/>
          <w:sz w:val="22"/>
          <w:szCs w:val="22"/>
          <w:u w:val="single"/>
        </w:rPr>
        <w:t>Public Participation:</w:t>
      </w:r>
    </w:p>
    <w:p w14:paraId="6C129B51" w14:textId="1B9869CE" w:rsidR="005B7826" w:rsidRDefault="002F7352" w:rsidP="007849EF">
      <w:pPr>
        <w:ind w:left="1360"/>
        <w:rPr>
          <w:rFonts w:ascii="Arial" w:hAnsi="Arial" w:cs="Arial"/>
          <w:sz w:val="22"/>
          <w:szCs w:val="22"/>
        </w:rPr>
      </w:pPr>
      <w:r>
        <w:rPr>
          <w:rFonts w:ascii="Arial" w:hAnsi="Arial" w:cs="Arial"/>
          <w:sz w:val="22"/>
          <w:szCs w:val="22"/>
        </w:rPr>
        <w:t xml:space="preserve">A member of the </w:t>
      </w:r>
      <w:r w:rsidR="002139F9">
        <w:rPr>
          <w:rFonts w:ascii="Arial" w:hAnsi="Arial" w:cs="Arial"/>
          <w:sz w:val="22"/>
          <w:szCs w:val="22"/>
        </w:rPr>
        <w:t xml:space="preserve">Neighbourhood Watch Association spoke </w:t>
      </w:r>
      <w:r>
        <w:rPr>
          <w:rFonts w:ascii="Arial" w:hAnsi="Arial" w:cs="Arial"/>
          <w:sz w:val="22"/>
          <w:szCs w:val="22"/>
        </w:rPr>
        <w:t>in relation to tree works at Rendels Meadow and proportional felling</w:t>
      </w:r>
      <w:r w:rsidR="007849EF">
        <w:rPr>
          <w:rFonts w:ascii="Arial" w:hAnsi="Arial" w:cs="Arial"/>
          <w:sz w:val="22"/>
          <w:szCs w:val="22"/>
        </w:rPr>
        <w:t xml:space="preserve">. Further, that a </w:t>
      </w:r>
      <w:r w:rsidR="007D2307">
        <w:rPr>
          <w:rFonts w:ascii="Arial" w:hAnsi="Arial" w:cs="Arial"/>
          <w:sz w:val="22"/>
          <w:szCs w:val="22"/>
        </w:rPr>
        <w:t>P</w:t>
      </w:r>
      <w:r w:rsidR="007849EF">
        <w:rPr>
          <w:rFonts w:ascii="Arial" w:hAnsi="Arial" w:cs="Arial"/>
          <w:sz w:val="22"/>
          <w:szCs w:val="22"/>
        </w:rPr>
        <w:t xml:space="preserve">ublic </w:t>
      </w:r>
      <w:r w:rsidR="007D2307">
        <w:rPr>
          <w:rFonts w:ascii="Arial" w:hAnsi="Arial" w:cs="Arial"/>
          <w:sz w:val="22"/>
          <w:szCs w:val="22"/>
        </w:rPr>
        <w:t>R</w:t>
      </w:r>
      <w:r w:rsidR="007849EF">
        <w:rPr>
          <w:rFonts w:ascii="Arial" w:hAnsi="Arial" w:cs="Arial"/>
          <w:sz w:val="22"/>
          <w:szCs w:val="22"/>
        </w:rPr>
        <w:t xml:space="preserve">ight of </w:t>
      </w:r>
      <w:r w:rsidR="007D2307">
        <w:rPr>
          <w:rFonts w:ascii="Arial" w:hAnsi="Arial" w:cs="Arial"/>
          <w:sz w:val="22"/>
          <w:szCs w:val="22"/>
        </w:rPr>
        <w:t>W</w:t>
      </w:r>
      <w:r w:rsidR="007849EF">
        <w:rPr>
          <w:rFonts w:ascii="Arial" w:hAnsi="Arial" w:cs="Arial"/>
          <w:sz w:val="22"/>
          <w:szCs w:val="22"/>
        </w:rPr>
        <w:t xml:space="preserve">ay </w:t>
      </w:r>
      <w:r w:rsidR="007D2307">
        <w:rPr>
          <w:rFonts w:ascii="Arial" w:hAnsi="Arial" w:cs="Arial"/>
          <w:sz w:val="22"/>
          <w:szCs w:val="22"/>
        </w:rPr>
        <w:t xml:space="preserve">(PROW) </w:t>
      </w:r>
      <w:r w:rsidR="007849EF">
        <w:rPr>
          <w:rFonts w:ascii="Arial" w:hAnsi="Arial" w:cs="Arial"/>
          <w:sz w:val="22"/>
          <w:szCs w:val="22"/>
        </w:rPr>
        <w:t xml:space="preserve">between Coombe Close and Le Molay Littry is overgrown. The Town Clerk will report the overgrown </w:t>
      </w:r>
      <w:r w:rsidR="002139F9">
        <w:rPr>
          <w:rFonts w:ascii="Arial" w:hAnsi="Arial" w:cs="Arial"/>
          <w:sz w:val="22"/>
          <w:szCs w:val="22"/>
        </w:rPr>
        <w:t xml:space="preserve">PROW </w:t>
      </w:r>
      <w:r w:rsidR="007849EF">
        <w:rPr>
          <w:rFonts w:ascii="Arial" w:hAnsi="Arial" w:cs="Arial"/>
          <w:sz w:val="22"/>
          <w:szCs w:val="22"/>
        </w:rPr>
        <w:t xml:space="preserve">and </w:t>
      </w:r>
      <w:r>
        <w:rPr>
          <w:rFonts w:ascii="Arial" w:hAnsi="Arial" w:cs="Arial"/>
          <w:sz w:val="22"/>
          <w:szCs w:val="22"/>
        </w:rPr>
        <w:t xml:space="preserve">stated that the </w:t>
      </w:r>
      <w:r w:rsidR="002139F9">
        <w:rPr>
          <w:rFonts w:ascii="Arial" w:hAnsi="Arial" w:cs="Arial"/>
          <w:sz w:val="22"/>
          <w:szCs w:val="22"/>
        </w:rPr>
        <w:t xml:space="preserve">Town Council delegates observations to the </w:t>
      </w:r>
      <w:r>
        <w:rPr>
          <w:rFonts w:ascii="Arial" w:hAnsi="Arial" w:cs="Arial"/>
          <w:sz w:val="22"/>
          <w:szCs w:val="22"/>
        </w:rPr>
        <w:t xml:space="preserve">Arboricultural Officer at Teignbridge </w:t>
      </w:r>
      <w:r w:rsidR="002139F9">
        <w:rPr>
          <w:rFonts w:ascii="Arial" w:hAnsi="Arial" w:cs="Arial"/>
          <w:sz w:val="22"/>
          <w:szCs w:val="22"/>
        </w:rPr>
        <w:t xml:space="preserve">DC who </w:t>
      </w:r>
      <w:r>
        <w:rPr>
          <w:rFonts w:ascii="Arial" w:hAnsi="Arial" w:cs="Arial"/>
          <w:sz w:val="22"/>
          <w:szCs w:val="22"/>
        </w:rPr>
        <w:t xml:space="preserve">will determine </w:t>
      </w:r>
      <w:r w:rsidR="007D2307">
        <w:rPr>
          <w:rFonts w:ascii="Arial" w:hAnsi="Arial" w:cs="Arial"/>
          <w:sz w:val="22"/>
          <w:szCs w:val="22"/>
        </w:rPr>
        <w:t>applications on trees that have Preservation Orders</w:t>
      </w:r>
      <w:r>
        <w:rPr>
          <w:rFonts w:ascii="Arial" w:hAnsi="Arial" w:cs="Arial"/>
          <w:sz w:val="22"/>
          <w:szCs w:val="22"/>
        </w:rPr>
        <w:t>.</w:t>
      </w:r>
      <w:r w:rsidR="007D2307">
        <w:rPr>
          <w:rFonts w:ascii="Arial" w:hAnsi="Arial" w:cs="Arial"/>
          <w:sz w:val="22"/>
          <w:szCs w:val="22"/>
        </w:rPr>
        <w:t xml:space="preserve">  The Town Clerk will ascertain policy in relation to re-planting.</w:t>
      </w:r>
    </w:p>
    <w:p w14:paraId="305B5452" w14:textId="77777777" w:rsidR="002F7352" w:rsidRDefault="002F7352" w:rsidP="00352F60">
      <w:pPr>
        <w:rPr>
          <w:rFonts w:ascii="Arial" w:hAnsi="Arial" w:cs="Arial"/>
          <w:b/>
          <w:sz w:val="22"/>
          <w:szCs w:val="22"/>
        </w:rPr>
      </w:pPr>
    </w:p>
    <w:p w14:paraId="20DD5914" w14:textId="5A468C37" w:rsidR="00352F60" w:rsidRPr="00352F60" w:rsidRDefault="00352F60" w:rsidP="00352F60">
      <w:pPr>
        <w:rPr>
          <w:rFonts w:ascii="Arial" w:hAnsi="Arial" w:cs="Arial"/>
          <w:b/>
          <w:sz w:val="22"/>
          <w:szCs w:val="22"/>
        </w:rPr>
      </w:pPr>
      <w:r w:rsidRPr="00352F60">
        <w:rPr>
          <w:rFonts w:ascii="Arial" w:hAnsi="Arial" w:cs="Arial"/>
          <w:b/>
          <w:sz w:val="22"/>
          <w:szCs w:val="22"/>
        </w:rPr>
        <w:t>PL.2</w:t>
      </w:r>
      <w:r w:rsidR="0012668D">
        <w:rPr>
          <w:rFonts w:ascii="Arial" w:hAnsi="Arial" w:cs="Arial"/>
          <w:b/>
          <w:sz w:val="22"/>
          <w:szCs w:val="22"/>
        </w:rPr>
        <w:t>3/</w:t>
      </w:r>
      <w:r w:rsidR="002F7352">
        <w:rPr>
          <w:rFonts w:ascii="Arial" w:hAnsi="Arial" w:cs="Arial"/>
          <w:b/>
          <w:sz w:val="22"/>
          <w:szCs w:val="22"/>
        </w:rPr>
        <w:t>93</w:t>
      </w:r>
      <w:r w:rsidRPr="00352F60">
        <w:rPr>
          <w:rFonts w:ascii="Arial" w:hAnsi="Arial" w:cs="Arial"/>
          <w:b/>
          <w:sz w:val="22"/>
          <w:szCs w:val="22"/>
        </w:rPr>
        <w:tab/>
      </w:r>
      <w:r w:rsidRPr="00352F60">
        <w:rPr>
          <w:rFonts w:ascii="Arial" w:hAnsi="Arial" w:cs="Arial"/>
          <w:b/>
          <w:sz w:val="22"/>
          <w:szCs w:val="22"/>
          <w:u w:val="single"/>
        </w:rPr>
        <w:t>Minutes</w:t>
      </w:r>
      <w:r w:rsidRPr="00352F60">
        <w:rPr>
          <w:rFonts w:ascii="Arial" w:hAnsi="Arial" w:cs="Arial"/>
          <w:b/>
          <w:sz w:val="22"/>
          <w:szCs w:val="22"/>
        </w:rPr>
        <w:t>:</w:t>
      </w:r>
    </w:p>
    <w:p w14:paraId="66AF2868" w14:textId="787AADFC" w:rsidR="00352F60" w:rsidRDefault="00146D5C" w:rsidP="00352F60">
      <w:pPr>
        <w:ind w:left="1360" w:firstLine="5"/>
        <w:rPr>
          <w:rFonts w:ascii="Arial" w:hAnsi="Arial" w:cs="Arial"/>
          <w:sz w:val="22"/>
          <w:szCs w:val="22"/>
        </w:rPr>
      </w:pPr>
      <w:r>
        <w:rPr>
          <w:rFonts w:ascii="Arial" w:hAnsi="Arial" w:cs="Arial"/>
          <w:bCs/>
          <w:sz w:val="22"/>
          <w:szCs w:val="22"/>
        </w:rPr>
        <w:t xml:space="preserve">i) </w:t>
      </w:r>
      <w:r w:rsidR="002C36DF">
        <w:rPr>
          <w:rFonts w:ascii="Arial" w:hAnsi="Arial" w:cs="Arial"/>
          <w:bCs/>
          <w:sz w:val="22"/>
          <w:szCs w:val="22"/>
        </w:rPr>
        <w:t>The minutes of the meeting held on</w:t>
      </w:r>
      <w:r w:rsidR="00DD2819">
        <w:rPr>
          <w:rFonts w:ascii="Arial" w:hAnsi="Arial" w:cs="Arial"/>
          <w:bCs/>
          <w:sz w:val="22"/>
          <w:szCs w:val="22"/>
        </w:rPr>
        <w:t xml:space="preserve"> 10</w:t>
      </w:r>
      <w:r w:rsidR="00DD2819" w:rsidRPr="00DD2819">
        <w:rPr>
          <w:rFonts w:ascii="Arial" w:hAnsi="Arial" w:cs="Arial"/>
          <w:bCs/>
          <w:sz w:val="22"/>
          <w:szCs w:val="22"/>
          <w:vertAlign w:val="superscript"/>
        </w:rPr>
        <w:t>th</w:t>
      </w:r>
      <w:r w:rsidR="00DD2819">
        <w:rPr>
          <w:rFonts w:ascii="Arial" w:hAnsi="Arial" w:cs="Arial"/>
          <w:bCs/>
          <w:sz w:val="22"/>
          <w:szCs w:val="22"/>
        </w:rPr>
        <w:t xml:space="preserve"> July </w:t>
      </w:r>
      <w:r w:rsidR="00BD0BEE">
        <w:rPr>
          <w:rFonts w:ascii="Arial" w:hAnsi="Arial" w:cs="Arial"/>
          <w:bCs/>
          <w:sz w:val="22"/>
          <w:szCs w:val="22"/>
        </w:rPr>
        <w:t>202</w:t>
      </w:r>
      <w:r w:rsidR="00397402">
        <w:rPr>
          <w:rFonts w:ascii="Arial" w:hAnsi="Arial" w:cs="Arial"/>
          <w:bCs/>
          <w:sz w:val="22"/>
          <w:szCs w:val="22"/>
        </w:rPr>
        <w:t>3</w:t>
      </w:r>
      <w:r w:rsidR="00BD0BEE">
        <w:rPr>
          <w:rFonts w:ascii="Arial" w:hAnsi="Arial" w:cs="Arial"/>
          <w:bCs/>
          <w:sz w:val="22"/>
          <w:szCs w:val="22"/>
        </w:rPr>
        <w:t xml:space="preserve"> </w:t>
      </w:r>
      <w:r w:rsidR="002C36DF" w:rsidRPr="002C36DF">
        <w:rPr>
          <w:rFonts w:ascii="Arial" w:hAnsi="Arial" w:cs="Arial"/>
          <w:bCs/>
          <w:i/>
          <w:iCs/>
          <w:sz w:val="22"/>
          <w:szCs w:val="22"/>
        </w:rPr>
        <w:t>(*copy previously circulated)</w:t>
      </w:r>
      <w:r w:rsidR="002C36DF">
        <w:rPr>
          <w:rFonts w:ascii="Arial" w:hAnsi="Arial" w:cs="Arial"/>
          <w:bCs/>
          <w:sz w:val="22"/>
          <w:szCs w:val="22"/>
        </w:rPr>
        <w:t xml:space="preserve"> were confirmed as a correct </w:t>
      </w:r>
      <w:r w:rsidR="00352F60" w:rsidRPr="00352F60">
        <w:rPr>
          <w:rFonts w:ascii="Arial" w:hAnsi="Arial" w:cs="Arial"/>
          <w:sz w:val="22"/>
          <w:szCs w:val="22"/>
        </w:rPr>
        <w:t xml:space="preserve">record and </w:t>
      </w:r>
      <w:r w:rsidR="002C36DF">
        <w:rPr>
          <w:rFonts w:ascii="Arial" w:hAnsi="Arial" w:cs="Arial"/>
          <w:sz w:val="22"/>
          <w:szCs w:val="22"/>
        </w:rPr>
        <w:t xml:space="preserve">were </w:t>
      </w:r>
      <w:r w:rsidR="00352F60" w:rsidRPr="00352F60">
        <w:rPr>
          <w:rFonts w:ascii="Arial" w:hAnsi="Arial" w:cs="Arial"/>
          <w:sz w:val="22"/>
          <w:szCs w:val="22"/>
        </w:rPr>
        <w:t>approve</w:t>
      </w:r>
      <w:r w:rsidR="00263EB1">
        <w:rPr>
          <w:rFonts w:ascii="Arial" w:hAnsi="Arial" w:cs="Arial"/>
          <w:sz w:val="22"/>
          <w:szCs w:val="22"/>
        </w:rPr>
        <w:t>d</w:t>
      </w:r>
      <w:r w:rsidR="00D11198">
        <w:rPr>
          <w:rFonts w:ascii="Arial" w:hAnsi="Arial" w:cs="Arial"/>
          <w:sz w:val="22"/>
          <w:szCs w:val="22"/>
        </w:rPr>
        <w:t>.</w:t>
      </w:r>
    </w:p>
    <w:p w14:paraId="68AE1D4F" w14:textId="77777777" w:rsidR="00352F60" w:rsidRPr="003F0C8A" w:rsidRDefault="003F0C8A" w:rsidP="00352F60">
      <w:pPr>
        <w:rPr>
          <w:rFonts w:ascii="Arial" w:hAnsi="Arial" w:cs="Arial"/>
          <w:iCs/>
          <w:sz w:val="22"/>
          <w:szCs w:val="22"/>
        </w:rPr>
      </w:pPr>
      <w:r>
        <w:rPr>
          <w:rFonts w:ascii="Arial" w:hAnsi="Arial" w:cs="Arial"/>
          <w:b/>
          <w:bCs/>
          <w:iCs/>
          <w:sz w:val="22"/>
          <w:szCs w:val="22"/>
        </w:rPr>
        <w:tab/>
      </w:r>
      <w:r w:rsidRPr="003F0C8A">
        <w:rPr>
          <w:rFonts w:ascii="Arial" w:hAnsi="Arial" w:cs="Arial"/>
          <w:iCs/>
          <w:sz w:val="22"/>
          <w:szCs w:val="22"/>
        </w:rPr>
        <w:tab/>
        <w:t>ii) There were no updates on actions/items from the previous meeting.</w:t>
      </w:r>
    </w:p>
    <w:p w14:paraId="7AA73F61" w14:textId="77777777" w:rsidR="003F0C8A" w:rsidRPr="00352F60" w:rsidRDefault="003F0C8A" w:rsidP="00352F60">
      <w:pPr>
        <w:rPr>
          <w:rFonts w:ascii="Arial" w:hAnsi="Arial" w:cs="Arial"/>
          <w:b/>
          <w:bCs/>
          <w:iCs/>
          <w:sz w:val="22"/>
          <w:szCs w:val="22"/>
        </w:rPr>
      </w:pPr>
    </w:p>
    <w:p w14:paraId="7D376AB7" w14:textId="7880ECCD" w:rsidR="00352F60" w:rsidRPr="00352F60" w:rsidRDefault="00352F60" w:rsidP="00352F60">
      <w:pPr>
        <w:rPr>
          <w:rFonts w:ascii="Arial" w:hAnsi="Arial" w:cs="Arial"/>
          <w:b/>
          <w:bCs/>
          <w:iCs/>
          <w:sz w:val="22"/>
          <w:szCs w:val="22"/>
        </w:rPr>
      </w:pPr>
      <w:r w:rsidRPr="00352F60">
        <w:rPr>
          <w:rFonts w:ascii="Arial" w:hAnsi="Arial" w:cs="Arial"/>
          <w:b/>
          <w:bCs/>
          <w:iCs/>
          <w:sz w:val="22"/>
          <w:szCs w:val="22"/>
        </w:rPr>
        <w:t>PL.2</w:t>
      </w:r>
      <w:r w:rsidR="0012668D">
        <w:rPr>
          <w:rFonts w:ascii="Arial" w:hAnsi="Arial" w:cs="Arial"/>
          <w:b/>
          <w:bCs/>
          <w:iCs/>
          <w:sz w:val="22"/>
          <w:szCs w:val="22"/>
        </w:rPr>
        <w:t>3/</w:t>
      </w:r>
      <w:r w:rsidR="00DD2819">
        <w:rPr>
          <w:rFonts w:ascii="Arial" w:hAnsi="Arial" w:cs="Arial"/>
          <w:b/>
          <w:bCs/>
          <w:iCs/>
          <w:sz w:val="22"/>
          <w:szCs w:val="22"/>
        </w:rPr>
        <w:t>94</w:t>
      </w:r>
      <w:r w:rsidRPr="00352F60">
        <w:rPr>
          <w:rFonts w:ascii="Arial" w:hAnsi="Arial" w:cs="Arial"/>
          <w:i/>
          <w:color w:val="FF0000"/>
          <w:sz w:val="22"/>
          <w:szCs w:val="22"/>
        </w:rPr>
        <w:tab/>
      </w:r>
      <w:r w:rsidRPr="00352F60">
        <w:rPr>
          <w:rFonts w:ascii="Arial" w:hAnsi="Arial" w:cs="Arial"/>
          <w:b/>
          <w:bCs/>
          <w:iCs/>
          <w:sz w:val="22"/>
          <w:szCs w:val="22"/>
          <w:u w:val="single"/>
        </w:rPr>
        <w:t xml:space="preserve">Standing Item – Climate </w:t>
      </w:r>
      <w:r w:rsidR="00D375E4">
        <w:rPr>
          <w:rFonts w:ascii="Arial" w:hAnsi="Arial" w:cs="Arial"/>
          <w:b/>
          <w:bCs/>
          <w:iCs/>
          <w:sz w:val="22"/>
          <w:szCs w:val="22"/>
          <w:u w:val="single"/>
        </w:rPr>
        <w:t xml:space="preserve">and Ecology </w:t>
      </w:r>
      <w:r w:rsidRPr="00352F60">
        <w:rPr>
          <w:rFonts w:ascii="Arial" w:hAnsi="Arial" w:cs="Arial"/>
          <w:b/>
          <w:bCs/>
          <w:iCs/>
          <w:sz w:val="22"/>
          <w:szCs w:val="22"/>
          <w:u w:val="single"/>
        </w:rPr>
        <w:t>Emergency</w:t>
      </w:r>
      <w:r w:rsidRPr="00352F60">
        <w:rPr>
          <w:rFonts w:ascii="Arial" w:hAnsi="Arial" w:cs="Arial"/>
          <w:b/>
          <w:bCs/>
          <w:iCs/>
          <w:sz w:val="22"/>
          <w:szCs w:val="22"/>
        </w:rPr>
        <w:t>:</w:t>
      </w:r>
    </w:p>
    <w:p w14:paraId="5205DFB2" w14:textId="77777777" w:rsidR="00352F60" w:rsidRDefault="00352F60" w:rsidP="00352F60">
      <w:pPr>
        <w:ind w:left="1360" w:firstLine="5"/>
        <w:rPr>
          <w:rFonts w:ascii="Arial" w:hAnsi="Arial" w:cs="Arial"/>
          <w:i/>
          <w:sz w:val="22"/>
          <w:szCs w:val="22"/>
        </w:rPr>
      </w:pPr>
      <w:r>
        <w:rPr>
          <w:rFonts w:ascii="Arial" w:hAnsi="Arial" w:cs="Arial"/>
          <w:iCs/>
          <w:sz w:val="22"/>
          <w:szCs w:val="22"/>
        </w:rPr>
        <w:t>Members</w:t>
      </w:r>
      <w:r w:rsidRPr="00352F60">
        <w:rPr>
          <w:rFonts w:ascii="Arial" w:hAnsi="Arial" w:cs="Arial"/>
          <w:b/>
          <w:bCs/>
          <w:iCs/>
          <w:sz w:val="22"/>
          <w:szCs w:val="22"/>
        </w:rPr>
        <w:t xml:space="preserve"> </w:t>
      </w:r>
      <w:r w:rsidRPr="007C7A7D">
        <w:rPr>
          <w:rFonts w:ascii="Arial" w:hAnsi="Arial" w:cs="Arial"/>
          <w:iCs/>
          <w:sz w:val="22"/>
          <w:szCs w:val="22"/>
        </w:rPr>
        <w:t xml:space="preserve">noted </w:t>
      </w:r>
      <w:r w:rsidRPr="00352F60">
        <w:rPr>
          <w:rFonts w:ascii="Arial" w:hAnsi="Arial" w:cs="Arial"/>
          <w:iCs/>
          <w:sz w:val="22"/>
          <w:szCs w:val="22"/>
        </w:rPr>
        <w:t xml:space="preserve">the Council Declaration and </w:t>
      </w:r>
      <w:r w:rsidR="002C36DF">
        <w:rPr>
          <w:rFonts w:ascii="Arial" w:hAnsi="Arial" w:cs="Arial"/>
          <w:iCs/>
          <w:sz w:val="22"/>
          <w:szCs w:val="22"/>
        </w:rPr>
        <w:t xml:space="preserve">the need </w:t>
      </w:r>
      <w:r w:rsidRPr="00352F60">
        <w:rPr>
          <w:rFonts w:ascii="Arial" w:hAnsi="Arial" w:cs="Arial"/>
          <w:iCs/>
          <w:sz w:val="22"/>
          <w:szCs w:val="22"/>
        </w:rPr>
        <w:t>to embed the climate emergency declaration across all Council services, activities, plans and other relevant work, considering the environmental impact of decisions, ensuring a fully integrated approach to mitigating the impact of climate change</w:t>
      </w:r>
      <w:r w:rsidRPr="00352F60">
        <w:rPr>
          <w:rFonts w:ascii="Arial" w:hAnsi="Arial" w:cs="Arial"/>
          <w:b/>
          <w:bCs/>
          <w:iCs/>
          <w:sz w:val="22"/>
          <w:szCs w:val="22"/>
        </w:rPr>
        <w:t xml:space="preserve">. </w:t>
      </w:r>
      <w:r>
        <w:rPr>
          <w:rFonts w:ascii="Arial" w:hAnsi="Arial" w:cs="Arial"/>
          <w:iCs/>
          <w:sz w:val="22"/>
          <w:szCs w:val="22"/>
        </w:rPr>
        <w:br/>
      </w:r>
    </w:p>
    <w:p w14:paraId="46639B30" w14:textId="0CBDB02F" w:rsidR="00352F60" w:rsidRPr="008139F4" w:rsidRDefault="00352F60" w:rsidP="00352F60">
      <w:pPr>
        <w:rPr>
          <w:rFonts w:ascii="Arial" w:hAnsi="Arial" w:cs="Arial"/>
          <w:sz w:val="22"/>
          <w:szCs w:val="22"/>
        </w:rPr>
      </w:pPr>
      <w:r w:rsidRPr="00352F60">
        <w:rPr>
          <w:rFonts w:ascii="Arial" w:hAnsi="Arial" w:cs="Arial"/>
          <w:b/>
          <w:sz w:val="22"/>
          <w:szCs w:val="22"/>
        </w:rPr>
        <w:t>PL.2</w:t>
      </w:r>
      <w:r w:rsidR="00515886">
        <w:rPr>
          <w:rFonts w:ascii="Arial" w:hAnsi="Arial" w:cs="Arial"/>
          <w:b/>
          <w:sz w:val="22"/>
          <w:szCs w:val="22"/>
        </w:rPr>
        <w:t>3/</w:t>
      </w:r>
      <w:r w:rsidR="00DD2819">
        <w:rPr>
          <w:rFonts w:ascii="Arial" w:hAnsi="Arial" w:cs="Arial"/>
          <w:b/>
          <w:sz w:val="22"/>
          <w:szCs w:val="22"/>
        </w:rPr>
        <w:t>95</w:t>
      </w:r>
      <w:r w:rsidRPr="00352F60">
        <w:rPr>
          <w:rFonts w:ascii="Arial" w:hAnsi="Arial" w:cs="Arial"/>
          <w:b/>
          <w:sz w:val="22"/>
          <w:szCs w:val="22"/>
        </w:rPr>
        <w:tab/>
      </w:r>
      <w:r w:rsidRPr="008139F4">
        <w:rPr>
          <w:rFonts w:ascii="Arial" w:hAnsi="Arial" w:cs="Arial"/>
          <w:b/>
          <w:sz w:val="22"/>
          <w:szCs w:val="22"/>
          <w:u w:val="single"/>
        </w:rPr>
        <w:t>Consideration of Planning Applications</w:t>
      </w:r>
      <w:r w:rsidRPr="008139F4">
        <w:rPr>
          <w:rFonts w:ascii="Arial" w:hAnsi="Arial" w:cs="Arial"/>
          <w:sz w:val="22"/>
          <w:szCs w:val="22"/>
        </w:rPr>
        <w:t>:</w:t>
      </w:r>
    </w:p>
    <w:p w14:paraId="76454D03" w14:textId="77777777" w:rsidR="00D37248" w:rsidRDefault="00352F60" w:rsidP="004140DF">
      <w:pPr>
        <w:rPr>
          <w:rFonts w:ascii="Arial" w:hAnsi="Arial" w:cs="Arial"/>
          <w:sz w:val="22"/>
          <w:szCs w:val="22"/>
        </w:rPr>
      </w:pPr>
      <w:r w:rsidRPr="008139F4">
        <w:rPr>
          <w:rFonts w:ascii="Arial" w:hAnsi="Arial" w:cs="Arial"/>
          <w:sz w:val="22"/>
          <w:szCs w:val="22"/>
        </w:rPr>
        <w:tab/>
      </w:r>
      <w:r w:rsidRPr="008139F4">
        <w:rPr>
          <w:rFonts w:ascii="Arial" w:hAnsi="Arial" w:cs="Arial"/>
          <w:sz w:val="22"/>
          <w:szCs w:val="22"/>
        </w:rPr>
        <w:tab/>
      </w:r>
      <w:bookmarkStart w:id="0" w:name="_Hlk89204489"/>
    </w:p>
    <w:p w14:paraId="1AFE6967" w14:textId="6A84725D" w:rsidR="004A36A5" w:rsidRPr="004A36A5" w:rsidRDefault="00493F85" w:rsidP="004A36A5">
      <w:pPr>
        <w:pStyle w:val="Default"/>
      </w:pPr>
      <w:r>
        <w:rPr>
          <w:sz w:val="22"/>
          <w:szCs w:val="22"/>
        </w:rPr>
        <w:tab/>
      </w:r>
      <w:r>
        <w:rPr>
          <w:sz w:val="22"/>
          <w:szCs w:val="22"/>
        </w:rPr>
        <w:tab/>
      </w:r>
      <w:r w:rsidR="004A36A5" w:rsidRPr="007D2307">
        <w:rPr>
          <w:sz w:val="22"/>
          <w:szCs w:val="22"/>
          <w:u w:val="single"/>
        </w:rPr>
        <w:t>DNPA Applications listed to 14.07.23</w:t>
      </w:r>
      <w:r w:rsidR="004A36A5">
        <w:rPr>
          <w:sz w:val="22"/>
          <w:szCs w:val="22"/>
        </w:rPr>
        <w:t xml:space="preserve">: </w:t>
      </w:r>
    </w:p>
    <w:p w14:paraId="2D1E5741" w14:textId="77777777" w:rsidR="004A36A5" w:rsidRDefault="004A36A5" w:rsidP="004A36A5">
      <w:pPr>
        <w:pStyle w:val="Default"/>
        <w:ind w:left="680" w:firstLine="680"/>
        <w:rPr>
          <w:sz w:val="22"/>
          <w:szCs w:val="22"/>
        </w:rPr>
      </w:pPr>
      <w:r>
        <w:rPr>
          <w:sz w:val="22"/>
          <w:szCs w:val="22"/>
        </w:rPr>
        <w:t xml:space="preserve">None. </w:t>
      </w:r>
    </w:p>
    <w:p w14:paraId="2524D5AC" w14:textId="77777777" w:rsidR="00DC18EC" w:rsidRDefault="00DC18EC" w:rsidP="004A36A5">
      <w:pPr>
        <w:pStyle w:val="Default"/>
        <w:ind w:left="680" w:firstLine="680"/>
        <w:rPr>
          <w:sz w:val="22"/>
          <w:szCs w:val="22"/>
        </w:rPr>
      </w:pPr>
    </w:p>
    <w:p w14:paraId="0006335B" w14:textId="77777777" w:rsidR="004A36A5" w:rsidRDefault="004A36A5" w:rsidP="004A36A5">
      <w:pPr>
        <w:pStyle w:val="Default"/>
        <w:ind w:left="680" w:firstLine="680"/>
        <w:rPr>
          <w:sz w:val="22"/>
          <w:szCs w:val="22"/>
        </w:rPr>
      </w:pPr>
      <w:r w:rsidRPr="007D2307">
        <w:rPr>
          <w:sz w:val="22"/>
          <w:szCs w:val="22"/>
          <w:u w:val="single"/>
        </w:rPr>
        <w:t>TDC Applications listed to 14.07.23</w:t>
      </w:r>
      <w:r>
        <w:rPr>
          <w:sz w:val="22"/>
          <w:szCs w:val="22"/>
        </w:rPr>
        <w:t xml:space="preserve">: </w:t>
      </w:r>
    </w:p>
    <w:p w14:paraId="33F3698F" w14:textId="60ECE5F3" w:rsidR="0049374D" w:rsidRDefault="004A36A5" w:rsidP="00F00B6E">
      <w:pPr>
        <w:pStyle w:val="Default"/>
        <w:ind w:left="1360" w:hanging="680"/>
        <w:rPr>
          <w:sz w:val="22"/>
          <w:szCs w:val="22"/>
        </w:rPr>
      </w:pPr>
      <w:r>
        <w:rPr>
          <w:b/>
          <w:bCs/>
          <w:sz w:val="22"/>
          <w:szCs w:val="22"/>
        </w:rPr>
        <w:t>a)</w:t>
      </w:r>
      <w:r w:rsidR="00F00B6E">
        <w:rPr>
          <w:b/>
          <w:bCs/>
          <w:sz w:val="22"/>
          <w:szCs w:val="22"/>
        </w:rPr>
        <w:tab/>
      </w:r>
      <w:r>
        <w:rPr>
          <w:b/>
          <w:bCs/>
          <w:sz w:val="22"/>
          <w:szCs w:val="22"/>
        </w:rPr>
        <w:t>23/00032/CERT</w:t>
      </w:r>
      <w:r>
        <w:rPr>
          <w:sz w:val="22"/>
          <w:szCs w:val="22"/>
        </w:rPr>
        <w:t xml:space="preserve"> Appeal against the refusal of 23/00184/CLDE; Certificate of lawfulness for existing use of building as dwelling</w:t>
      </w:r>
      <w:r w:rsidR="00366848">
        <w:rPr>
          <w:sz w:val="22"/>
          <w:szCs w:val="22"/>
        </w:rPr>
        <w:t>; Moorwood, Bovey Tracey</w:t>
      </w:r>
      <w:r>
        <w:rPr>
          <w:sz w:val="22"/>
          <w:szCs w:val="22"/>
        </w:rPr>
        <w:t xml:space="preserve">. </w:t>
      </w:r>
    </w:p>
    <w:p w14:paraId="6080ED6F" w14:textId="77777777" w:rsidR="0049374D" w:rsidRDefault="0049374D" w:rsidP="0049374D">
      <w:pPr>
        <w:pStyle w:val="Default"/>
        <w:ind w:left="1360"/>
        <w:rPr>
          <w:b/>
          <w:bCs/>
          <w:sz w:val="22"/>
          <w:szCs w:val="22"/>
        </w:rPr>
      </w:pPr>
    </w:p>
    <w:p w14:paraId="03BBF087" w14:textId="37BF409D" w:rsidR="007D2307" w:rsidRDefault="007D2307" w:rsidP="0049374D">
      <w:pPr>
        <w:pStyle w:val="Default"/>
        <w:ind w:left="1360"/>
        <w:rPr>
          <w:b/>
          <w:bCs/>
          <w:sz w:val="22"/>
          <w:szCs w:val="22"/>
        </w:rPr>
      </w:pPr>
      <w:r>
        <w:rPr>
          <w:b/>
          <w:bCs/>
          <w:sz w:val="22"/>
          <w:szCs w:val="22"/>
        </w:rPr>
        <w:t>Observations:</w:t>
      </w:r>
      <w:r w:rsidRPr="007D2307">
        <w:rPr>
          <w:sz w:val="22"/>
          <w:szCs w:val="22"/>
        </w:rPr>
        <w:t xml:space="preserve"> The appeal was noted.</w:t>
      </w:r>
    </w:p>
    <w:p w14:paraId="4AB32682" w14:textId="77777777" w:rsidR="007D2307" w:rsidRDefault="007D2307" w:rsidP="0049374D">
      <w:pPr>
        <w:pStyle w:val="Default"/>
        <w:ind w:left="1360"/>
        <w:rPr>
          <w:b/>
          <w:bCs/>
          <w:sz w:val="22"/>
          <w:szCs w:val="22"/>
        </w:rPr>
      </w:pPr>
    </w:p>
    <w:p w14:paraId="3A36D1E9" w14:textId="2F82E51F" w:rsidR="0049374D" w:rsidRDefault="004A36A5" w:rsidP="00F00B6E">
      <w:pPr>
        <w:pStyle w:val="Default"/>
        <w:ind w:firstLine="680"/>
        <w:rPr>
          <w:sz w:val="22"/>
          <w:szCs w:val="22"/>
        </w:rPr>
      </w:pPr>
      <w:r>
        <w:rPr>
          <w:b/>
          <w:bCs/>
          <w:sz w:val="22"/>
          <w:szCs w:val="22"/>
        </w:rPr>
        <w:t>b)</w:t>
      </w:r>
      <w:r w:rsidR="00F00B6E">
        <w:rPr>
          <w:b/>
          <w:bCs/>
          <w:sz w:val="22"/>
          <w:szCs w:val="22"/>
        </w:rPr>
        <w:tab/>
      </w:r>
      <w:r>
        <w:rPr>
          <w:b/>
          <w:bCs/>
          <w:sz w:val="22"/>
          <w:szCs w:val="22"/>
        </w:rPr>
        <w:t xml:space="preserve">22/01386/FUL </w:t>
      </w:r>
      <w:r>
        <w:rPr>
          <w:sz w:val="22"/>
          <w:szCs w:val="22"/>
        </w:rPr>
        <w:t>Dwelling in the garden; 30 Kiln Close, Bovey Tracey</w:t>
      </w:r>
      <w:r w:rsidR="007D2307">
        <w:rPr>
          <w:sz w:val="22"/>
          <w:szCs w:val="22"/>
        </w:rPr>
        <w:t>.</w:t>
      </w:r>
    </w:p>
    <w:p w14:paraId="3EB09B75" w14:textId="77777777" w:rsidR="007D2307" w:rsidRDefault="007D2307" w:rsidP="004A36A5">
      <w:pPr>
        <w:pStyle w:val="Default"/>
        <w:ind w:left="1360"/>
        <w:rPr>
          <w:sz w:val="22"/>
          <w:szCs w:val="22"/>
        </w:rPr>
      </w:pPr>
    </w:p>
    <w:p w14:paraId="39469D71" w14:textId="25F52C52" w:rsidR="007D2307" w:rsidRDefault="007D2307" w:rsidP="004A36A5">
      <w:pPr>
        <w:pStyle w:val="Default"/>
        <w:ind w:left="1360"/>
        <w:rPr>
          <w:sz w:val="22"/>
          <w:szCs w:val="22"/>
        </w:rPr>
      </w:pPr>
      <w:r w:rsidRPr="00F00B6E">
        <w:rPr>
          <w:b/>
          <w:bCs/>
          <w:sz w:val="22"/>
          <w:szCs w:val="22"/>
        </w:rPr>
        <w:t>Observations:</w:t>
      </w:r>
      <w:r>
        <w:rPr>
          <w:sz w:val="22"/>
          <w:szCs w:val="22"/>
        </w:rPr>
        <w:t xml:space="preserve"> The withdrawal of the application was noted.</w:t>
      </w:r>
    </w:p>
    <w:p w14:paraId="4C5E0FBF" w14:textId="77777777" w:rsidR="007D2307" w:rsidRDefault="007D2307" w:rsidP="004A36A5">
      <w:pPr>
        <w:pStyle w:val="Default"/>
        <w:ind w:left="1360"/>
        <w:rPr>
          <w:b/>
          <w:bCs/>
          <w:sz w:val="22"/>
          <w:szCs w:val="22"/>
        </w:rPr>
      </w:pPr>
    </w:p>
    <w:p w14:paraId="5AE6A7F4" w14:textId="538D1918" w:rsidR="004A36A5" w:rsidRDefault="004A36A5" w:rsidP="00F00B6E">
      <w:pPr>
        <w:pStyle w:val="Default"/>
        <w:ind w:left="1360" w:hanging="680"/>
        <w:rPr>
          <w:sz w:val="22"/>
          <w:szCs w:val="22"/>
        </w:rPr>
      </w:pPr>
      <w:r>
        <w:rPr>
          <w:b/>
          <w:bCs/>
          <w:sz w:val="22"/>
          <w:szCs w:val="22"/>
        </w:rPr>
        <w:t>c)</w:t>
      </w:r>
      <w:r w:rsidR="00F00B6E">
        <w:rPr>
          <w:b/>
          <w:bCs/>
          <w:sz w:val="22"/>
          <w:szCs w:val="22"/>
        </w:rPr>
        <w:tab/>
      </w:r>
      <w:r>
        <w:rPr>
          <w:b/>
          <w:bCs/>
          <w:sz w:val="22"/>
          <w:szCs w:val="22"/>
        </w:rPr>
        <w:t xml:space="preserve">23/00013/REF </w:t>
      </w:r>
      <w:r>
        <w:rPr>
          <w:sz w:val="22"/>
          <w:szCs w:val="22"/>
        </w:rPr>
        <w:t xml:space="preserve">Appeal against the refusal of 21/02681/FUL; Retention of use of light industrial building (Class E) as educational use (Class F1) and insertion of new windows to first floor of side elevation (Observations: No objection). </w:t>
      </w:r>
    </w:p>
    <w:p w14:paraId="12A6E214" w14:textId="5385336D" w:rsidR="0037674C" w:rsidRDefault="00F00B6E" w:rsidP="004A36A5">
      <w:pPr>
        <w:pStyle w:val="Default"/>
        <w:ind w:left="1360"/>
        <w:rPr>
          <w:sz w:val="22"/>
          <w:szCs w:val="22"/>
        </w:rPr>
      </w:pPr>
      <w:r w:rsidRPr="00F00B6E">
        <w:rPr>
          <w:b/>
          <w:bCs/>
          <w:sz w:val="22"/>
          <w:szCs w:val="22"/>
        </w:rPr>
        <w:lastRenderedPageBreak/>
        <w:t>Observations:</w:t>
      </w:r>
      <w:r>
        <w:rPr>
          <w:sz w:val="22"/>
          <w:szCs w:val="22"/>
        </w:rPr>
        <w:t xml:space="preserve"> The appeal was noted.</w:t>
      </w:r>
    </w:p>
    <w:p w14:paraId="0C417235" w14:textId="77777777" w:rsidR="00F00B6E" w:rsidRDefault="00F00B6E" w:rsidP="004A36A5">
      <w:pPr>
        <w:pStyle w:val="Default"/>
        <w:ind w:left="1360"/>
        <w:rPr>
          <w:sz w:val="22"/>
          <w:szCs w:val="22"/>
        </w:rPr>
      </w:pPr>
    </w:p>
    <w:p w14:paraId="5DC62443" w14:textId="77777777" w:rsidR="004A36A5" w:rsidRDefault="004A36A5" w:rsidP="004A36A5">
      <w:pPr>
        <w:pStyle w:val="Default"/>
        <w:ind w:left="680" w:firstLine="680"/>
        <w:rPr>
          <w:sz w:val="22"/>
          <w:szCs w:val="22"/>
        </w:rPr>
      </w:pPr>
      <w:r w:rsidRPr="00F00B6E">
        <w:rPr>
          <w:sz w:val="22"/>
          <w:szCs w:val="22"/>
          <w:u w:val="single"/>
        </w:rPr>
        <w:t>DNPA Applications listed to 18.08.23</w:t>
      </w:r>
      <w:r>
        <w:rPr>
          <w:sz w:val="22"/>
          <w:szCs w:val="22"/>
        </w:rPr>
        <w:t xml:space="preserve">: </w:t>
      </w:r>
    </w:p>
    <w:p w14:paraId="1569F6D5" w14:textId="6CEFA6F3" w:rsidR="004A36A5" w:rsidRDefault="004A36A5" w:rsidP="00F00B6E">
      <w:pPr>
        <w:pStyle w:val="Default"/>
        <w:ind w:left="1360" w:hanging="680"/>
        <w:rPr>
          <w:sz w:val="22"/>
          <w:szCs w:val="22"/>
        </w:rPr>
      </w:pPr>
      <w:r>
        <w:rPr>
          <w:b/>
          <w:bCs/>
          <w:sz w:val="22"/>
          <w:szCs w:val="22"/>
        </w:rPr>
        <w:t>d)</w:t>
      </w:r>
      <w:r w:rsidR="00F00B6E">
        <w:rPr>
          <w:b/>
          <w:bCs/>
          <w:sz w:val="22"/>
          <w:szCs w:val="22"/>
        </w:rPr>
        <w:tab/>
      </w:r>
      <w:r>
        <w:rPr>
          <w:b/>
          <w:bCs/>
          <w:sz w:val="22"/>
          <w:szCs w:val="22"/>
        </w:rPr>
        <w:t xml:space="preserve">0378/23 </w:t>
      </w:r>
      <w:r w:rsidR="00DC18EC" w:rsidRPr="00DC18EC">
        <w:rPr>
          <w:sz w:val="22"/>
          <w:szCs w:val="22"/>
        </w:rPr>
        <w:t>Discussion about</w:t>
      </w:r>
      <w:r w:rsidR="00DC18EC">
        <w:rPr>
          <w:b/>
          <w:bCs/>
          <w:sz w:val="22"/>
          <w:szCs w:val="22"/>
        </w:rPr>
        <w:t xml:space="preserve"> </w:t>
      </w:r>
      <w:r w:rsidR="00DC18EC">
        <w:rPr>
          <w:sz w:val="22"/>
          <w:szCs w:val="22"/>
        </w:rPr>
        <w:t>s</w:t>
      </w:r>
      <w:r>
        <w:rPr>
          <w:sz w:val="22"/>
          <w:szCs w:val="22"/>
        </w:rPr>
        <w:t>table and fodder store to mirror existing stable and twin access track with turning/parking; Bracken Hill, Haytor Road, Bovey Tracey (Observations due: 05.09.23)</w:t>
      </w:r>
      <w:r w:rsidR="00934BDB">
        <w:rPr>
          <w:sz w:val="22"/>
          <w:szCs w:val="22"/>
        </w:rPr>
        <w:t>.</w:t>
      </w:r>
    </w:p>
    <w:p w14:paraId="05C082EC" w14:textId="77777777" w:rsidR="00934BDB" w:rsidRDefault="00934BDB" w:rsidP="004A36A5">
      <w:pPr>
        <w:pStyle w:val="Default"/>
        <w:ind w:left="1360"/>
        <w:rPr>
          <w:sz w:val="22"/>
          <w:szCs w:val="22"/>
        </w:rPr>
      </w:pPr>
    </w:p>
    <w:p w14:paraId="24FF9318" w14:textId="21E2DBA1" w:rsidR="00934BDB" w:rsidRPr="00934BDB" w:rsidRDefault="00DC18EC" w:rsidP="004A36A5">
      <w:pPr>
        <w:pStyle w:val="Default"/>
        <w:ind w:left="1360"/>
        <w:rPr>
          <w:sz w:val="22"/>
          <w:szCs w:val="22"/>
        </w:rPr>
      </w:pPr>
      <w:r>
        <w:rPr>
          <w:b/>
          <w:bCs/>
          <w:sz w:val="22"/>
          <w:szCs w:val="22"/>
        </w:rPr>
        <w:t>Observations</w:t>
      </w:r>
      <w:r w:rsidR="00934BDB" w:rsidRPr="00934BDB">
        <w:rPr>
          <w:b/>
          <w:bCs/>
          <w:sz w:val="22"/>
          <w:szCs w:val="22"/>
        </w:rPr>
        <w:t>:</w:t>
      </w:r>
      <w:r w:rsidR="00934BDB">
        <w:rPr>
          <w:b/>
          <w:bCs/>
          <w:sz w:val="22"/>
          <w:szCs w:val="22"/>
        </w:rPr>
        <w:t xml:space="preserve"> </w:t>
      </w:r>
      <w:r>
        <w:rPr>
          <w:sz w:val="22"/>
          <w:szCs w:val="22"/>
        </w:rPr>
        <w:t>No objection.</w:t>
      </w:r>
      <w:r w:rsidR="00934BDB">
        <w:rPr>
          <w:sz w:val="22"/>
          <w:szCs w:val="22"/>
        </w:rPr>
        <w:t xml:space="preserve"> </w:t>
      </w:r>
    </w:p>
    <w:p w14:paraId="1817AE8A" w14:textId="77777777" w:rsidR="00934BDB" w:rsidRDefault="00934BDB" w:rsidP="004A36A5">
      <w:pPr>
        <w:pStyle w:val="Default"/>
        <w:ind w:left="1360"/>
        <w:rPr>
          <w:sz w:val="22"/>
          <w:szCs w:val="22"/>
        </w:rPr>
      </w:pPr>
    </w:p>
    <w:p w14:paraId="1D2F10B7" w14:textId="77777777" w:rsidR="004A36A5" w:rsidRDefault="004A36A5" w:rsidP="004A36A5">
      <w:pPr>
        <w:pStyle w:val="Default"/>
        <w:ind w:left="680" w:firstLine="680"/>
        <w:rPr>
          <w:sz w:val="22"/>
          <w:szCs w:val="22"/>
        </w:rPr>
      </w:pPr>
      <w:r w:rsidRPr="00F00B6E">
        <w:rPr>
          <w:sz w:val="22"/>
          <w:szCs w:val="22"/>
          <w:u w:val="single"/>
        </w:rPr>
        <w:t>TDC Applications listed to 18.08.23</w:t>
      </w:r>
      <w:r>
        <w:rPr>
          <w:sz w:val="22"/>
          <w:szCs w:val="22"/>
        </w:rPr>
        <w:t xml:space="preserve">: </w:t>
      </w:r>
    </w:p>
    <w:p w14:paraId="31A0ECF6" w14:textId="77777777" w:rsidR="004A36A5" w:rsidRDefault="004A36A5" w:rsidP="004A36A5">
      <w:pPr>
        <w:pStyle w:val="Default"/>
        <w:ind w:left="680" w:firstLine="680"/>
        <w:rPr>
          <w:sz w:val="22"/>
          <w:szCs w:val="22"/>
        </w:rPr>
      </w:pPr>
      <w:r>
        <w:rPr>
          <w:sz w:val="22"/>
          <w:szCs w:val="22"/>
        </w:rPr>
        <w:t xml:space="preserve">None. </w:t>
      </w:r>
    </w:p>
    <w:p w14:paraId="47892633" w14:textId="77777777" w:rsidR="0037674C" w:rsidRDefault="0037674C" w:rsidP="004A36A5">
      <w:pPr>
        <w:pStyle w:val="Default"/>
        <w:ind w:left="680" w:firstLine="680"/>
        <w:rPr>
          <w:sz w:val="22"/>
          <w:szCs w:val="22"/>
        </w:rPr>
      </w:pPr>
    </w:p>
    <w:p w14:paraId="05AF60DA" w14:textId="77777777" w:rsidR="004A36A5" w:rsidRPr="0037674C" w:rsidRDefault="004A36A5" w:rsidP="004A36A5">
      <w:pPr>
        <w:pStyle w:val="Default"/>
        <w:ind w:left="680" w:firstLine="680"/>
        <w:rPr>
          <w:sz w:val="22"/>
          <w:szCs w:val="22"/>
        </w:rPr>
      </w:pPr>
      <w:r w:rsidRPr="00F00B6E">
        <w:rPr>
          <w:sz w:val="22"/>
          <w:szCs w:val="22"/>
          <w:u w:val="single"/>
        </w:rPr>
        <w:t>DNPA Applications listed to 25.08.23</w:t>
      </w:r>
      <w:r w:rsidRPr="0037674C">
        <w:rPr>
          <w:sz w:val="22"/>
          <w:szCs w:val="22"/>
        </w:rPr>
        <w:t xml:space="preserve">: </w:t>
      </w:r>
    </w:p>
    <w:p w14:paraId="40DD4E2B" w14:textId="02BA2A23" w:rsidR="004A36A5" w:rsidRPr="0037674C" w:rsidRDefault="004A36A5" w:rsidP="006E3CE8">
      <w:pPr>
        <w:ind w:left="680" w:firstLine="680"/>
        <w:rPr>
          <w:rFonts w:ascii="Arial" w:hAnsi="Arial" w:cs="Arial"/>
          <w:sz w:val="22"/>
          <w:szCs w:val="22"/>
        </w:rPr>
      </w:pPr>
      <w:r w:rsidRPr="0037674C">
        <w:rPr>
          <w:rFonts w:ascii="Arial" w:hAnsi="Arial" w:cs="Arial"/>
          <w:sz w:val="22"/>
          <w:szCs w:val="22"/>
        </w:rPr>
        <w:t>None.</w:t>
      </w:r>
    </w:p>
    <w:p w14:paraId="120311BB" w14:textId="77777777" w:rsidR="00764C78" w:rsidRPr="00764C78" w:rsidRDefault="00764C78" w:rsidP="00F216DE">
      <w:pPr>
        <w:pStyle w:val="Default"/>
        <w:rPr>
          <w:sz w:val="22"/>
          <w:szCs w:val="22"/>
        </w:rPr>
      </w:pPr>
    </w:p>
    <w:p w14:paraId="70D298D6" w14:textId="77777777" w:rsidR="006E3CE8" w:rsidRDefault="00506881" w:rsidP="006E3CE8">
      <w:pPr>
        <w:pStyle w:val="Default"/>
        <w:rPr>
          <w:sz w:val="22"/>
          <w:szCs w:val="22"/>
        </w:rPr>
      </w:pPr>
      <w:r w:rsidRPr="00506881">
        <w:rPr>
          <w:b/>
          <w:bCs/>
          <w:sz w:val="22"/>
          <w:szCs w:val="22"/>
        </w:rPr>
        <w:t>PL.2</w:t>
      </w:r>
      <w:r w:rsidR="00F216DE">
        <w:rPr>
          <w:b/>
          <w:bCs/>
          <w:sz w:val="22"/>
          <w:szCs w:val="22"/>
        </w:rPr>
        <w:t>3/</w:t>
      </w:r>
      <w:r w:rsidR="006E3CE8">
        <w:rPr>
          <w:b/>
          <w:bCs/>
          <w:sz w:val="22"/>
          <w:szCs w:val="22"/>
        </w:rPr>
        <w:t>96</w:t>
      </w:r>
      <w:r w:rsidRPr="00506881">
        <w:rPr>
          <w:b/>
          <w:bCs/>
          <w:sz w:val="22"/>
          <w:szCs w:val="22"/>
        </w:rPr>
        <w:tab/>
      </w:r>
      <w:bookmarkEnd w:id="0"/>
      <w:r w:rsidR="006E3CE8" w:rsidRPr="006E3CE8">
        <w:rPr>
          <w:b/>
          <w:bCs/>
          <w:sz w:val="22"/>
          <w:szCs w:val="22"/>
          <w:u w:val="single"/>
        </w:rPr>
        <w:t>Applications Delegated to the Town Clerk (to note):</w:t>
      </w:r>
      <w:r w:rsidR="006E3CE8">
        <w:rPr>
          <w:b/>
          <w:bCs/>
          <w:sz w:val="22"/>
          <w:szCs w:val="22"/>
        </w:rPr>
        <w:t xml:space="preserve"> </w:t>
      </w:r>
    </w:p>
    <w:p w14:paraId="5A3E42FA" w14:textId="14E2D57B" w:rsidR="006E3CE8" w:rsidRDefault="006E3CE8" w:rsidP="00F00B6E">
      <w:pPr>
        <w:pStyle w:val="Default"/>
        <w:ind w:left="1360" w:hanging="680"/>
        <w:rPr>
          <w:sz w:val="22"/>
          <w:szCs w:val="22"/>
        </w:rPr>
      </w:pPr>
      <w:r>
        <w:rPr>
          <w:b/>
          <w:bCs/>
          <w:sz w:val="22"/>
          <w:szCs w:val="22"/>
        </w:rPr>
        <w:t>a)</w:t>
      </w:r>
      <w:r w:rsidR="00F00B6E">
        <w:rPr>
          <w:b/>
          <w:bCs/>
          <w:sz w:val="22"/>
          <w:szCs w:val="22"/>
        </w:rPr>
        <w:tab/>
      </w:r>
      <w:r>
        <w:rPr>
          <w:b/>
          <w:bCs/>
          <w:sz w:val="22"/>
          <w:szCs w:val="22"/>
        </w:rPr>
        <w:t xml:space="preserve">23/01116/TPO </w:t>
      </w:r>
      <w:r>
        <w:rPr>
          <w:sz w:val="22"/>
          <w:szCs w:val="22"/>
        </w:rPr>
        <w:t>G002 Pedunculate Oak, selective lateral reductions of between 2.5 – 3m. G003 Common Ash, Fell. T002 Common Ash, Fell. T003, Common Ash, Fell. T007 Willow, Crown raise to 6m. T008 Pedunculate Oak, Crown raise to 6m and lateral reduction by 1.5m; Verge south side, footpath from Bradley Road to Rendells Meadow</w:t>
      </w:r>
      <w:r w:rsidR="00F00B6E">
        <w:rPr>
          <w:sz w:val="22"/>
          <w:szCs w:val="22"/>
        </w:rPr>
        <w:t>.</w:t>
      </w:r>
      <w:r>
        <w:rPr>
          <w:sz w:val="22"/>
          <w:szCs w:val="22"/>
        </w:rPr>
        <w:t xml:space="preserve"> </w:t>
      </w:r>
    </w:p>
    <w:p w14:paraId="09276021" w14:textId="77777777" w:rsidR="00DC18EC" w:rsidRDefault="00DC18EC" w:rsidP="006E3CE8">
      <w:pPr>
        <w:pStyle w:val="Default"/>
        <w:ind w:left="1360"/>
        <w:rPr>
          <w:sz w:val="22"/>
          <w:szCs w:val="22"/>
        </w:rPr>
      </w:pPr>
    </w:p>
    <w:p w14:paraId="6E1F4D61" w14:textId="7FA8C407" w:rsidR="00F00B6E" w:rsidRDefault="00F00B6E" w:rsidP="006E3CE8">
      <w:pPr>
        <w:pStyle w:val="Default"/>
        <w:ind w:left="1360"/>
        <w:rPr>
          <w:sz w:val="22"/>
          <w:szCs w:val="22"/>
        </w:rPr>
      </w:pPr>
      <w:r w:rsidRPr="00F00B6E">
        <w:rPr>
          <w:b/>
          <w:bCs/>
          <w:sz w:val="22"/>
          <w:szCs w:val="22"/>
        </w:rPr>
        <w:t>Observations:</w:t>
      </w:r>
      <w:r>
        <w:rPr>
          <w:sz w:val="22"/>
          <w:szCs w:val="22"/>
        </w:rPr>
        <w:t xml:space="preserve"> Referred to TDC Arboricultural Officer.</w:t>
      </w:r>
    </w:p>
    <w:p w14:paraId="0C7A01E9" w14:textId="77777777" w:rsidR="00F00B6E" w:rsidRDefault="00F00B6E" w:rsidP="006E3CE8">
      <w:pPr>
        <w:pStyle w:val="Default"/>
        <w:ind w:left="1360"/>
        <w:rPr>
          <w:sz w:val="22"/>
          <w:szCs w:val="22"/>
        </w:rPr>
      </w:pPr>
    </w:p>
    <w:p w14:paraId="0CD46281" w14:textId="77777777" w:rsidR="00F00B6E" w:rsidRDefault="006E3CE8" w:rsidP="00F00B6E">
      <w:pPr>
        <w:pStyle w:val="Default"/>
        <w:ind w:left="1360" w:hanging="680"/>
        <w:rPr>
          <w:sz w:val="22"/>
          <w:szCs w:val="22"/>
        </w:rPr>
      </w:pPr>
      <w:r>
        <w:rPr>
          <w:b/>
          <w:bCs/>
          <w:sz w:val="22"/>
          <w:szCs w:val="22"/>
        </w:rPr>
        <w:t>b)</w:t>
      </w:r>
      <w:r w:rsidR="00F00B6E">
        <w:rPr>
          <w:b/>
          <w:bCs/>
          <w:sz w:val="22"/>
          <w:szCs w:val="22"/>
        </w:rPr>
        <w:tab/>
      </w:r>
      <w:r>
        <w:rPr>
          <w:b/>
          <w:bCs/>
          <w:sz w:val="22"/>
          <w:szCs w:val="22"/>
        </w:rPr>
        <w:t xml:space="preserve">23/01525/TPO </w:t>
      </w:r>
      <w:r>
        <w:rPr>
          <w:sz w:val="22"/>
          <w:szCs w:val="22"/>
        </w:rPr>
        <w:t>G5 Ash and Oak remove to ground level, T3 Ash remove to ground level, T1 Oak remove deadwood, T2 Oak remove deadwood, T4 Oak remove deadwood; Brookfield House, Challabrook Lane, Bovey Tracey</w:t>
      </w:r>
    </w:p>
    <w:p w14:paraId="31EE2D76" w14:textId="77777777" w:rsidR="00F00B6E" w:rsidRDefault="00F00B6E" w:rsidP="00F00B6E">
      <w:pPr>
        <w:pStyle w:val="Default"/>
        <w:ind w:left="1360" w:hanging="680"/>
        <w:rPr>
          <w:sz w:val="22"/>
          <w:szCs w:val="22"/>
        </w:rPr>
      </w:pPr>
    </w:p>
    <w:p w14:paraId="79E0A317" w14:textId="74AED08B" w:rsidR="00F00B6E" w:rsidRDefault="00F00B6E" w:rsidP="00F00B6E">
      <w:pPr>
        <w:pStyle w:val="Default"/>
        <w:ind w:left="1360"/>
        <w:rPr>
          <w:sz w:val="22"/>
          <w:szCs w:val="22"/>
        </w:rPr>
      </w:pPr>
      <w:r w:rsidRPr="00F00B6E">
        <w:rPr>
          <w:b/>
          <w:bCs/>
          <w:sz w:val="22"/>
          <w:szCs w:val="22"/>
        </w:rPr>
        <w:t>Observations:</w:t>
      </w:r>
      <w:r>
        <w:rPr>
          <w:sz w:val="22"/>
          <w:szCs w:val="22"/>
        </w:rPr>
        <w:t xml:space="preserve"> Referred to TDC Arboricultural Officer.</w:t>
      </w:r>
    </w:p>
    <w:p w14:paraId="714DDAF2" w14:textId="71836093" w:rsidR="00DC18EC" w:rsidRDefault="006E3CE8" w:rsidP="00F00B6E">
      <w:pPr>
        <w:pStyle w:val="Default"/>
        <w:ind w:left="1360" w:hanging="680"/>
        <w:rPr>
          <w:sz w:val="22"/>
          <w:szCs w:val="22"/>
        </w:rPr>
      </w:pPr>
      <w:r>
        <w:rPr>
          <w:sz w:val="22"/>
          <w:szCs w:val="22"/>
        </w:rPr>
        <w:t xml:space="preserve"> </w:t>
      </w:r>
    </w:p>
    <w:p w14:paraId="799F4478" w14:textId="77777777" w:rsidR="00F00B6E" w:rsidRDefault="006E3CE8" w:rsidP="00F00B6E">
      <w:pPr>
        <w:pStyle w:val="Default"/>
        <w:ind w:left="1360" w:hanging="680"/>
        <w:rPr>
          <w:sz w:val="22"/>
          <w:szCs w:val="22"/>
        </w:rPr>
      </w:pPr>
      <w:r>
        <w:rPr>
          <w:b/>
          <w:bCs/>
          <w:sz w:val="22"/>
          <w:szCs w:val="22"/>
        </w:rPr>
        <w:t>c)</w:t>
      </w:r>
      <w:r w:rsidR="00F00B6E">
        <w:rPr>
          <w:b/>
          <w:bCs/>
          <w:sz w:val="22"/>
          <w:szCs w:val="22"/>
        </w:rPr>
        <w:tab/>
      </w:r>
      <w:r>
        <w:rPr>
          <w:b/>
          <w:bCs/>
          <w:sz w:val="22"/>
          <w:szCs w:val="22"/>
        </w:rPr>
        <w:t xml:space="preserve">23/01546/TPO </w:t>
      </w:r>
      <w:r>
        <w:rPr>
          <w:sz w:val="22"/>
          <w:szCs w:val="22"/>
        </w:rPr>
        <w:t>T1 Quercus robur, fell: 1 Brow Hill, Heathfield, Bovey Tracey.</w:t>
      </w:r>
    </w:p>
    <w:p w14:paraId="5AF53933" w14:textId="77777777" w:rsidR="00F00B6E" w:rsidRDefault="00F00B6E" w:rsidP="00F00B6E">
      <w:pPr>
        <w:pStyle w:val="Default"/>
        <w:ind w:left="1360" w:hanging="680"/>
        <w:rPr>
          <w:sz w:val="22"/>
          <w:szCs w:val="22"/>
        </w:rPr>
      </w:pPr>
    </w:p>
    <w:p w14:paraId="7D96B880" w14:textId="1C83822C" w:rsidR="00F00B6E" w:rsidRDefault="00F00B6E" w:rsidP="00F00B6E">
      <w:pPr>
        <w:pStyle w:val="Default"/>
        <w:ind w:left="1360"/>
        <w:rPr>
          <w:sz w:val="22"/>
          <w:szCs w:val="22"/>
        </w:rPr>
      </w:pPr>
      <w:r w:rsidRPr="00F00B6E">
        <w:rPr>
          <w:b/>
          <w:bCs/>
          <w:sz w:val="22"/>
          <w:szCs w:val="22"/>
        </w:rPr>
        <w:t>Observations:</w:t>
      </w:r>
      <w:r>
        <w:rPr>
          <w:sz w:val="22"/>
          <w:szCs w:val="22"/>
        </w:rPr>
        <w:t xml:space="preserve"> Referred to TDC Arboricultural Officer.</w:t>
      </w:r>
    </w:p>
    <w:p w14:paraId="5F38B010" w14:textId="7C259198" w:rsidR="00DC18EC" w:rsidRDefault="006E3CE8" w:rsidP="00F00B6E">
      <w:pPr>
        <w:pStyle w:val="Default"/>
        <w:ind w:left="1360" w:hanging="680"/>
        <w:rPr>
          <w:sz w:val="22"/>
          <w:szCs w:val="22"/>
        </w:rPr>
      </w:pPr>
      <w:r>
        <w:rPr>
          <w:sz w:val="22"/>
          <w:szCs w:val="22"/>
        </w:rPr>
        <w:t xml:space="preserve"> </w:t>
      </w:r>
    </w:p>
    <w:p w14:paraId="0DE10E74" w14:textId="78A65D72" w:rsidR="006464DD" w:rsidRDefault="006E3CE8" w:rsidP="00F00B6E">
      <w:pPr>
        <w:pStyle w:val="Default"/>
        <w:ind w:left="1360" w:hanging="680"/>
        <w:rPr>
          <w:sz w:val="22"/>
          <w:szCs w:val="22"/>
        </w:rPr>
      </w:pPr>
      <w:r>
        <w:rPr>
          <w:b/>
          <w:bCs/>
          <w:sz w:val="22"/>
          <w:szCs w:val="22"/>
        </w:rPr>
        <w:t>d)</w:t>
      </w:r>
      <w:r w:rsidR="00F00B6E">
        <w:rPr>
          <w:b/>
          <w:bCs/>
          <w:sz w:val="22"/>
          <w:szCs w:val="22"/>
        </w:rPr>
        <w:tab/>
      </w:r>
      <w:r>
        <w:rPr>
          <w:b/>
          <w:bCs/>
          <w:sz w:val="22"/>
          <w:szCs w:val="22"/>
        </w:rPr>
        <w:t xml:space="preserve">23/01562/TPO </w:t>
      </w:r>
      <w:r>
        <w:rPr>
          <w:sz w:val="22"/>
          <w:szCs w:val="22"/>
        </w:rPr>
        <w:t>T1 Oak, fell. T2 Beech, fell. T3 Beech Cluster, fell. T4 Scotts Pine, fell. T5 small whip cluster, fell. T6 Scotts Pine, fell. T7 Scotts Pine, fell. T8 Beech Sapling, fell. T9 Scotts Pine, fell. T10 Silver Birch, fell. T11 – 13 Small cluster saplings, fell. T14 Beech, fell. T15 Beech, fell. T16 Beech, fell. T17 Beech, limb removal. T18 Beech crown raise of 5 lower limbs protruding over road. T19 Beech sapling, fell. T20 Beech crown raise removing 5 lower limbs protruding towards road. T21 Scots Pine, fell. T22 Beech sapling cluster, fell. T23 Beech, prune lowest branch to collar on main stem. T24 Beech prune to collar on main stem. T25 Beech, prune to collar on main stem. T26, Beech sapling, fell. T27 Beech, prune back 3 metres. T28 Beech, prune to collar. T29, Beech, fell. T30 Beech, prune to collar on main stem. T31 Holly, remove: Powerpark 38, Old Newton Road, Bovey Tracey</w:t>
      </w:r>
      <w:r w:rsidR="00F00B6E">
        <w:rPr>
          <w:sz w:val="22"/>
          <w:szCs w:val="22"/>
        </w:rPr>
        <w:t>.</w:t>
      </w:r>
    </w:p>
    <w:p w14:paraId="59F4421D" w14:textId="77777777" w:rsidR="00F00B6E" w:rsidRDefault="00F00B6E" w:rsidP="00F00B6E">
      <w:pPr>
        <w:pStyle w:val="Default"/>
        <w:ind w:left="1360" w:hanging="680"/>
        <w:rPr>
          <w:sz w:val="22"/>
          <w:szCs w:val="22"/>
        </w:rPr>
      </w:pPr>
    </w:p>
    <w:p w14:paraId="7F447F84" w14:textId="326EABC3" w:rsidR="00F00B6E" w:rsidRDefault="00F00B6E" w:rsidP="00F00B6E">
      <w:pPr>
        <w:pStyle w:val="Default"/>
        <w:ind w:left="1360"/>
        <w:rPr>
          <w:sz w:val="22"/>
          <w:szCs w:val="22"/>
        </w:rPr>
      </w:pPr>
      <w:r w:rsidRPr="00F00B6E">
        <w:rPr>
          <w:b/>
          <w:bCs/>
          <w:sz w:val="22"/>
          <w:szCs w:val="22"/>
        </w:rPr>
        <w:t>Observations:</w:t>
      </w:r>
      <w:r>
        <w:rPr>
          <w:sz w:val="22"/>
          <w:szCs w:val="22"/>
        </w:rPr>
        <w:t xml:space="preserve"> Referred to TDC Arboricultural Officer.</w:t>
      </w:r>
    </w:p>
    <w:p w14:paraId="223C09F7" w14:textId="77777777" w:rsidR="007D0B0D" w:rsidRDefault="007D0B0D" w:rsidP="006E3CE8">
      <w:pPr>
        <w:pStyle w:val="Default"/>
        <w:rPr>
          <w:sz w:val="22"/>
          <w:szCs w:val="22"/>
        </w:rPr>
      </w:pPr>
    </w:p>
    <w:p w14:paraId="4399D00A" w14:textId="77777777" w:rsidR="006E3CE8" w:rsidRDefault="00D10F54" w:rsidP="006E3CE8">
      <w:pPr>
        <w:pStyle w:val="Default"/>
        <w:rPr>
          <w:sz w:val="22"/>
          <w:szCs w:val="22"/>
        </w:rPr>
      </w:pPr>
      <w:r w:rsidRPr="00FB258C">
        <w:rPr>
          <w:b/>
          <w:bCs/>
          <w:sz w:val="22"/>
          <w:szCs w:val="22"/>
        </w:rPr>
        <w:t>PL.23/</w:t>
      </w:r>
      <w:r w:rsidR="006E3CE8">
        <w:rPr>
          <w:b/>
          <w:bCs/>
          <w:sz w:val="22"/>
          <w:szCs w:val="22"/>
        </w:rPr>
        <w:t>97</w:t>
      </w:r>
      <w:r w:rsidR="006464DD">
        <w:rPr>
          <w:b/>
          <w:bCs/>
          <w:sz w:val="22"/>
          <w:szCs w:val="22"/>
        </w:rPr>
        <w:tab/>
      </w:r>
      <w:r w:rsidR="006E3CE8" w:rsidRPr="006E3CE8">
        <w:rPr>
          <w:b/>
          <w:bCs/>
          <w:sz w:val="22"/>
          <w:szCs w:val="22"/>
          <w:u w:val="single"/>
        </w:rPr>
        <w:t>Planning Decisions</w:t>
      </w:r>
      <w:r w:rsidR="006E3CE8" w:rsidRPr="006E3CE8">
        <w:rPr>
          <w:sz w:val="22"/>
          <w:szCs w:val="22"/>
          <w:u w:val="single"/>
        </w:rPr>
        <w:t>:</w:t>
      </w:r>
      <w:r w:rsidR="006E3CE8">
        <w:rPr>
          <w:sz w:val="22"/>
          <w:szCs w:val="22"/>
        </w:rPr>
        <w:t xml:space="preserve"> </w:t>
      </w:r>
    </w:p>
    <w:p w14:paraId="3567A3F5" w14:textId="77777777" w:rsidR="006E3CE8" w:rsidRDefault="006E3CE8" w:rsidP="007B11E6">
      <w:pPr>
        <w:pStyle w:val="Default"/>
        <w:rPr>
          <w:sz w:val="22"/>
          <w:szCs w:val="22"/>
        </w:rPr>
      </w:pPr>
    </w:p>
    <w:p w14:paraId="16528582" w14:textId="39E685DF" w:rsidR="007B11E6" w:rsidRDefault="007B11E6" w:rsidP="007B11E6">
      <w:pPr>
        <w:pStyle w:val="Default"/>
        <w:rPr>
          <w:sz w:val="22"/>
          <w:szCs w:val="22"/>
        </w:rPr>
      </w:pPr>
      <w:r>
        <w:rPr>
          <w:sz w:val="22"/>
          <w:szCs w:val="22"/>
        </w:rPr>
        <w:tab/>
      </w:r>
      <w:r>
        <w:rPr>
          <w:sz w:val="22"/>
          <w:szCs w:val="22"/>
        </w:rPr>
        <w:tab/>
        <w:t>Members noted the following planning decisions:</w:t>
      </w:r>
    </w:p>
    <w:p w14:paraId="6BDB8039" w14:textId="77777777" w:rsidR="007B11E6" w:rsidRPr="006E3CE8" w:rsidRDefault="007B11E6" w:rsidP="007B11E6">
      <w:pPr>
        <w:pStyle w:val="Default"/>
        <w:rPr>
          <w:sz w:val="22"/>
          <w:szCs w:val="22"/>
        </w:rPr>
      </w:pPr>
    </w:p>
    <w:p w14:paraId="63006856" w14:textId="77777777" w:rsidR="007B11E6" w:rsidRPr="007B11E6" w:rsidRDefault="007B11E6" w:rsidP="006E3CE8">
      <w:pPr>
        <w:pStyle w:val="Default"/>
        <w:numPr>
          <w:ilvl w:val="0"/>
          <w:numId w:val="34"/>
        </w:numPr>
        <w:ind w:left="1395" w:hanging="720"/>
        <w:rPr>
          <w:sz w:val="22"/>
          <w:szCs w:val="22"/>
        </w:rPr>
      </w:pPr>
      <w:r>
        <w:rPr>
          <w:b/>
          <w:bCs/>
          <w:sz w:val="22"/>
          <w:szCs w:val="22"/>
        </w:rPr>
        <w:t>a)</w:t>
      </w:r>
      <w:r>
        <w:rPr>
          <w:b/>
          <w:bCs/>
          <w:sz w:val="22"/>
          <w:szCs w:val="22"/>
        </w:rPr>
        <w:tab/>
      </w:r>
      <w:r w:rsidR="006E3CE8" w:rsidRPr="007B11E6">
        <w:rPr>
          <w:b/>
          <w:bCs/>
          <w:sz w:val="22"/>
          <w:szCs w:val="22"/>
          <w:u w:val="single"/>
        </w:rPr>
        <w:t>Approvals</w:t>
      </w:r>
      <w:r w:rsidR="006E3CE8" w:rsidRPr="00F52C7D">
        <w:rPr>
          <w:b/>
          <w:bCs/>
          <w:sz w:val="22"/>
          <w:szCs w:val="22"/>
        </w:rPr>
        <w:t>:</w:t>
      </w:r>
    </w:p>
    <w:p w14:paraId="7ECEF622" w14:textId="28B55D32" w:rsidR="006E3CE8" w:rsidRPr="00F52C7D" w:rsidRDefault="007B11E6" w:rsidP="007B11E6">
      <w:pPr>
        <w:pStyle w:val="Default"/>
        <w:numPr>
          <w:ilvl w:val="7"/>
          <w:numId w:val="34"/>
        </w:numPr>
        <w:ind w:left="1395" w:hanging="720"/>
        <w:rPr>
          <w:sz w:val="22"/>
          <w:szCs w:val="22"/>
        </w:rPr>
      </w:pPr>
      <w:r>
        <w:rPr>
          <w:b/>
          <w:bCs/>
          <w:sz w:val="22"/>
          <w:szCs w:val="22"/>
        </w:rPr>
        <w:tab/>
      </w:r>
      <w:r w:rsidR="006E3CE8" w:rsidRPr="00CF5787">
        <w:rPr>
          <w:sz w:val="22"/>
          <w:szCs w:val="22"/>
          <w:u w:val="single"/>
        </w:rPr>
        <w:t>TDC</w:t>
      </w:r>
      <w:r w:rsidR="006E3CE8" w:rsidRPr="00F52C7D">
        <w:rPr>
          <w:sz w:val="22"/>
          <w:szCs w:val="22"/>
        </w:rPr>
        <w:t xml:space="preserve">: </w:t>
      </w:r>
    </w:p>
    <w:p w14:paraId="036B197B" w14:textId="77777777" w:rsidR="006E3CE8" w:rsidRDefault="006E3CE8" w:rsidP="007B11E6">
      <w:pPr>
        <w:pStyle w:val="Default"/>
        <w:ind w:left="1355"/>
        <w:rPr>
          <w:sz w:val="22"/>
          <w:szCs w:val="22"/>
        </w:rPr>
      </w:pPr>
      <w:r w:rsidRPr="00F52C7D">
        <w:rPr>
          <w:b/>
          <w:bCs/>
          <w:sz w:val="22"/>
          <w:szCs w:val="22"/>
        </w:rPr>
        <w:t xml:space="preserve">i) 23/00771/HOU </w:t>
      </w:r>
      <w:r w:rsidRPr="00F52C7D">
        <w:rPr>
          <w:sz w:val="22"/>
          <w:szCs w:val="22"/>
        </w:rPr>
        <w:t>Single storey extension to rear and alterations including annex; The Bibbery, Higher Bibbery, Bovey Tracey (Observations</w:t>
      </w:r>
      <w:r w:rsidRPr="00F52C7D">
        <w:rPr>
          <w:b/>
          <w:bCs/>
          <w:sz w:val="22"/>
          <w:szCs w:val="22"/>
        </w:rPr>
        <w:t xml:space="preserve">: </w:t>
      </w:r>
      <w:r w:rsidRPr="00F52C7D">
        <w:rPr>
          <w:sz w:val="22"/>
          <w:szCs w:val="22"/>
        </w:rPr>
        <w:t xml:space="preserve">No objection). </w:t>
      </w:r>
    </w:p>
    <w:p w14:paraId="3EBD251A" w14:textId="77777777" w:rsidR="006E3CE8" w:rsidRDefault="006E3CE8" w:rsidP="006E3CE8">
      <w:pPr>
        <w:pStyle w:val="Default"/>
        <w:ind w:left="1360"/>
        <w:rPr>
          <w:sz w:val="22"/>
          <w:szCs w:val="22"/>
        </w:rPr>
      </w:pPr>
      <w:r w:rsidRPr="00F52C7D">
        <w:rPr>
          <w:b/>
          <w:bCs/>
          <w:sz w:val="22"/>
          <w:szCs w:val="22"/>
        </w:rPr>
        <w:t xml:space="preserve">ii) 22/02073/ADV </w:t>
      </w:r>
      <w:r w:rsidRPr="00F52C7D">
        <w:rPr>
          <w:sz w:val="22"/>
          <w:szCs w:val="22"/>
        </w:rPr>
        <w:t xml:space="preserve">Two fascia signs and refurbishment of existing totem sign; Dartmoor Garage, Station Road, Bovey Tracey (Observations: The current application is not supported due to all proposed signs being internally illuminated. Station Road frontage should not be </w:t>
      </w:r>
      <w:proofErr w:type="gramStart"/>
      <w:r w:rsidRPr="00F52C7D">
        <w:rPr>
          <w:sz w:val="22"/>
          <w:szCs w:val="22"/>
        </w:rPr>
        <w:t>lit</w:t>
      </w:r>
      <w:proofErr w:type="gramEnd"/>
      <w:r w:rsidRPr="00F52C7D">
        <w:rPr>
          <w:sz w:val="22"/>
          <w:szCs w:val="22"/>
        </w:rPr>
        <w:t xml:space="preserve"> and the courtyard could be lit as appropriate for a Conservation Area (e.g. lights facing the premises). Any lighting must not cause annoyance/disturbance to </w:t>
      </w:r>
      <w:proofErr w:type="gramStart"/>
      <w:r w:rsidRPr="00F52C7D">
        <w:rPr>
          <w:sz w:val="22"/>
          <w:szCs w:val="22"/>
        </w:rPr>
        <w:t>neighbouring</w:t>
      </w:r>
      <w:proofErr w:type="gramEnd"/>
      <w:r w:rsidRPr="00F52C7D">
        <w:rPr>
          <w:sz w:val="22"/>
          <w:szCs w:val="22"/>
        </w:rPr>
        <w:t xml:space="preserve"> residential properties). </w:t>
      </w:r>
    </w:p>
    <w:p w14:paraId="0B59C806" w14:textId="77777777" w:rsidR="0049374D" w:rsidRPr="00F52C7D" w:rsidRDefault="0049374D" w:rsidP="006E3CE8">
      <w:pPr>
        <w:pStyle w:val="Default"/>
        <w:ind w:left="1360"/>
        <w:rPr>
          <w:sz w:val="22"/>
          <w:szCs w:val="22"/>
        </w:rPr>
      </w:pPr>
    </w:p>
    <w:p w14:paraId="794530BB" w14:textId="77777777" w:rsidR="006E3CE8" w:rsidRDefault="006E3CE8" w:rsidP="006E3CE8">
      <w:pPr>
        <w:pStyle w:val="Default"/>
        <w:ind w:left="1360"/>
        <w:rPr>
          <w:sz w:val="22"/>
          <w:szCs w:val="22"/>
        </w:rPr>
      </w:pPr>
      <w:r w:rsidRPr="00F52C7D">
        <w:rPr>
          <w:b/>
          <w:bCs/>
          <w:sz w:val="22"/>
          <w:szCs w:val="22"/>
        </w:rPr>
        <w:t xml:space="preserve">iii) 23/00928/TPO </w:t>
      </w:r>
      <w:r w:rsidRPr="00F52C7D">
        <w:rPr>
          <w:sz w:val="22"/>
          <w:szCs w:val="22"/>
        </w:rPr>
        <w:t xml:space="preserve">The pruning of 12 trees and the felling of one tree; Land adjoining Indio House, Newton Road, Bovey Tracey (Observations: Referred to Arboricultural Officer). </w:t>
      </w:r>
    </w:p>
    <w:p w14:paraId="640536CE" w14:textId="77777777" w:rsidR="0049374D" w:rsidRDefault="006E3CE8" w:rsidP="0049374D">
      <w:pPr>
        <w:pStyle w:val="Default"/>
        <w:ind w:left="1360"/>
        <w:rPr>
          <w:sz w:val="22"/>
          <w:szCs w:val="22"/>
        </w:rPr>
      </w:pPr>
      <w:r w:rsidRPr="00F52C7D">
        <w:rPr>
          <w:b/>
          <w:bCs/>
          <w:sz w:val="22"/>
          <w:szCs w:val="22"/>
        </w:rPr>
        <w:lastRenderedPageBreak/>
        <w:t xml:space="preserve">iv) 23/01116/TPO (Split decision) </w:t>
      </w:r>
      <w:r w:rsidRPr="00F52C7D">
        <w:rPr>
          <w:sz w:val="22"/>
          <w:szCs w:val="22"/>
        </w:rPr>
        <w:t xml:space="preserve">G002 Pedunculate Oak, selective lateral reductions of between 2.5 – 3m. G003 Common Ash, Fell. T002 Common Ash, Fell. T007 Willow, Crown raise to 6m. T008 Pedunculate Oak, Crown raise to 6m and lateral reduction by 1.5m, (T003, Common Ash, </w:t>
      </w:r>
      <w:proofErr w:type="gramStart"/>
      <w:r w:rsidRPr="00F52C7D">
        <w:rPr>
          <w:sz w:val="22"/>
          <w:szCs w:val="22"/>
        </w:rPr>
        <w:t>Fell</w:t>
      </w:r>
      <w:proofErr w:type="gramEnd"/>
      <w:r w:rsidRPr="00F52C7D">
        <w:rPr>
          <w:sz w:val="22"/>
          <w:szCs w:val="22"/>
        </w:rPr>
        <w:t xml:space="preserve"> – refused); Verge south side, footpath from Bradley Road to Rendells Meadow (Observations: Referred to Arboricultural Officer). </w:t>
      </w:r>
    </w:p>
    <w:p w14:paraId="7E38B6B9" w14:textId="371457CD" w:rsidR="001A5EA0" w:rsidRDefault="006E3CE8" w:rsidP="0049374D">
      <w:pPr>
        <w:pStyle w:val="Default"/>
        <w:ind w:left="1360"/>
        <w:rPr>
          <w:sz w:val="22"/>
          <w:szCs w:val="22"/>
        </w:rPr>
      </w:pPr>
      <w:r w:rsidRPr="00F52C7D">
        <w:rPr>
          <w:b/>
          <w:bCs/>
          <w:sz w:val="22"/>
          <w:szCs w:val="22"/>
        </w:rPr>
        <w:t xml:space="preserve">v) 23/00905/HOU </w:t>
      </w:r>
      <w:r w:rsidRPr="00F52C7D">
        <w:rPr>
          <w:sz w:val="22"/>
          <w:szCs w:val="22"/>
        </w:rPr>
        <w:t xml:space="preserve">Proposed extension; The Cottage, 14 Sett Close, Bovey Tracey (Observations: No objection). </w:t>
      </w:r>
    </w:p>
    <w:p w14:paraId="0E351652" w14:textId="6ECD53CE" w:rsidR="006E3CE8" w:rsidRDefault="006E3CE8" w:rsidP="006E3CE8">
      <w:pPr>
        <w:pStyle w:val="Default"/>
        <w:ind w:left="1360"/>
        <w:rPr>
          <w:sz w:val="22"/>
          <w:szCs w:val="22"/>
        </w:rPr>
      </w:pPr>
      <w:r w:rsidRPr="00F52C7D">
        <w:rPr>
          <w:b/>
          <w:bCs/>
          <w:sz w:val="22"/>
          <w:szCs w:val="22"/>
        </w:rPr>
        <w:t xml:space="preserve">vi) 23/01387/TPO </w:t>
      </w:r>
      <w:r w:rsidRPr="00F52C7D">
        <w:rPr>
          <w:sz w:val="22"/>
          <w:szCs w:val="22"/>
        </w:rPr>
        <w:t xml:space="preserve">Multi stemmed Goat Willow, remove 3 stems; Land East of Monks Way NGR 281169 78801 (Observations: Referred to Arboricultural Officer). </w:t>
      </w:r>
    </w:p>
    <w:p w14:paraId="45EC9835" w14:textId="77777777" w:rsidR="001A5EA0" w:rsidRPr="00F52C7D" w:rsidRDefault="001A5EA0" w:rsidP="006E3CE8">
      <w:pPr>
        <w:pStyle w:val="Default"/>
        <w:ind w:left="1360"/>
        <w:rPr>
          <w:sz w:val="22"/>
          <w:szCs w:val="22"/>
        </w:rPr>
      </w:pPr>
    </w:p>
    <w:p w14:paraId="25A60562" w14:textId="77777777" w:rsidR="006E3CE8" w:rsidRPr="00F52C7D" w:rsidRDefault="006E3CE8" w:rsidP="006E3CE8">
      <w:pPr>
        <w:pStyle w:val="Default"/>
        <w:ind w:left="680" w:firstLine="680"/>
        <w:rPr>
          <w:sz w:val="22"/>
          <w:szCs w:val="22"/>
        </w:rPr>
      </w:pPr>
      <w:r w:rsidRPr="00CF5787">
        <w:rPr>
          <w:sz w:val="22"/>
          <w:szCs w:val="22"/>
          <w:u w:val="single"/>
        </w:rPr>
        <w:t>DNPA</w:t>
      </w:r>
      <w:r w:rsidRPr="00F52C7D">
        <w:rPr>
          <w:sz w:val="22"/>
          <w:szCs w:val="22"/>
        </w:rPr>
        <w:t xml:space="preserve">: </w:t>
      </w:r>
    </w:p>
    <w:p w14:paraId="016B3087" w14:textId="77777777" w:rsidR="001A5EA0" w:rsidRDefault="006E3CE8" w:rsidP="006E3CE8">
      <w:pPr>
        <w:pStyle w:val="Default"/>
        <w:ind w:left="1360"/>
        <w:rPr>
          <w:sz w:val="22"/>
          <w:szCs w:val="22"/>
        </w:rPr>
      </w:pPr>
      <w:r w:rsidRPr="00F52C7D">
        <w:rPr>
          <w:b/>
          <w:bCs/>
          <w:sz w:val="22"/>
          <w:szCs w:val="22"/>
        </w:rPr>
        <w:t xml:space="preserve">vii) 0282/23 </w:t>
      </w:r>
      <w:r w:rsidRPr="00F52C7D">
        <w:rPr>
          <w:sz w:val="22"/>
          <w:szCs w:val="22"/>
        </w:rPr>
        <w:t>Refurbishment and extension to existing dwelling; Reddaford Water, Bovey Tracey (Observations: No objection).</w:t>
      </w:r>
    </w:p>
    <w:p w14:paraId="6D293FEA" w14:textId="2097FA54" w:rsidR="006E3CE8" w:rsidRPr="00F52C7D" w:rsidRDefault="006E3CE8" w:rsidP="006E3CE8">
      <w:pPr>
        <w:pStyle w:val="Default"/>
        <w:ind w:left="1360"/>
        <w:rPr>
          <w:sz w:val="22"/>
          <w:szCs w:val="22"/>
        </w:rPr>
      </w:pPr>
      <w:r w:rsidRPr="00F52C7D">
        <w:rPr>
          <w:sz w:val="22"/>
          <w:szCs w:val="22"/>
        </w:rPr>
        <w:t xml:space="preserve"> </w:t>
      </w:r>
    </w:p>
    <w:p w14:paraId="0BD9C8B2" w14:textId="63F1BC8F" w:rsidR="00CF5787" w:rsidRDefault="006E3CE8" w:rsidP="00CF5787">
      <w:pPr>
        <w:pStyle w:val="Default"/>
        <w:ind w:firstLine="680"/>
        <w:rPr>
          <w:b/>
          <w:bCs/>
          <w:sz w:val="22"/>
          <w:szCs w:val="22"/>
        </w:rPr>
      </w:pPr>
      <w:r w:rsidRPr="00F52C7D">
        <w:rPr>
          <w:b/>
          <w:bCs/>
          <w:sz w:val="22"/>
          <w:szCs w:val="22"/>
        </w:rPr>
        <w:t>b)</w:t>
      </w:r>
      <w:r w:rsidR="00CF5787">
        <w:rPr>
          <w:b/>
          <w:bCs/>
          <w:sz w:val="22"/>
          <w:szCs w:val="22"/>
        </w:rPr>
        <w:tab/>
      </w:r>
      <w:r w:rsidRPr="00F52C7D">
        <w:rPr>
          <w:b/>
          <w:bCs/>
          <w:sz w:val="22"/>
          <w:szCs w:val="22"/>
        </w:rPr>
        <w:t>Refusals:</w:t>
      </w:r>
    </w:p>
    <w:p w14:paraId="6285E081" w14:textId="567CC68C" w:rsidR="006E3CE8" w:rsidRPr="00F52C7D" w:rsidRDefault="006E3CE8" w:rsidP="006E3CE8">
      <w:pPr>
        <w:pStyle w:val="Default"/>
        <w:ind w:left="680" w:firstLine="680"/>
        <w:rPr>
          <w:sz w:val="22"/>
          <w:szCs w:val="22"/>
        </w:rPr>
      </w:pPr>
      <w:r w:rsidRPr="00CF5787">
        <w:rPr>
          <w:sz w:val="22"/>
          <w:szCs w:val="22"/>
          <w:u w:val="single"/>
        </w:rPr>
        <w:t>TDC</w:t>
      </w:r>
      <w:r w:rsidRPr="00F52C7D">
        <w:rPr>
          <w:sz w:val="22"/>
          <w:szCs w:val="22"/>
        </w:rPr>
        <w:t xml:space="preserve">: </w:t>
      </w:r>
    </w:p>
    <w:p w14:paraId="45028F4D" w14:textId="77777777" w:rsidR="006E3CE8" w:rsidRDefault="006E3CE8" w:rsidP="006E3CE8">
      <w:pPr>
        <w:pStyle w:val="Default"/>
        <w:ind w:left="680" w:firstLine="680"/>
        <w:rPr>
          <w:sz w:val="22"/>
          <w:szCs w:val="22"/>
        </w:rPr>
      </w:pPr>
      <w:r w:rsidRPr="00F52C7D">
        <w:rPr>
          <w:sz w:val="22"/>
          <w:szCs w:val="22"/>
        </w:rPr>
        <w:t xml:space="preserve">None. </w:t>
      </w:r>
    </w:p>
    <w:p w14:paraId="66776358" w14:textId="77777777" w:rsidR="001A5EA0" w:rsidRPr="00F52C7D" w:rsidRDefault="001A5EA0" w:rsidP="006E3CE8">
      <w:pPr>
        <w:pStyle w:val="Default"/>
        <w:ind w:left="680" w:firstLine="680"/>
        <w:rPr>
          <w:sz w:val="22"/>
          <w:szCs w:val="22"/>
        </w:rPr>
      </w:pPr>
    </w:p>
    <w:p w14:paraId="0E406008" w14:textId="77777777" w:rsidR="006E3CE8" w:rsidRPr="00F52C7D" w:rsidRDefault="006E3CE8" w:rsidP="006E3CE8">
      <w:pPr>
        <w:pStyle w:val="Default"/>
        <w:ind w:left="680" w:firstLine="680"/>
        <w:rPr>
          <w:sz w:val="22"/>
          <w:szCs w:val="22"/>
        </w:rPr>
      </w:pPr>
      <w:r w:rsidRPr="00CF5787">
        <w:rPr>
          <w:sz w:val="22"/>
          <w:szCs w:val="22"/>
          <w:u w:val="single"/>
        </w:rPr>
        <w:t>DNPA</w:t>
      </w:r>
      <w:r w:rsidRPr="00F52C7D">
        <w:rPr>
          <w:sz w:val="22"/>
          <w:szCs w:val="22"/>
        </w:rPr>
        <w:t xml:space="preserve">: </w:t>
      </w:r>
    </w:p>
    <w:p w14:paraId="399D2814" w14:textId="56B0CB54" w:rsidR="006E3CE8" w:rsidRPr="00F52C7D" w:rsidRDefault="006E3CE8" w:rsidP="006E3CE8">
      <w:pPr>
        <w:ind w:left="1360"/>
        <w:rPr>
          <w:rFonts w:ascii="Arial" w:hAnsi="Arial" w:cs="Arial"/>
          <w:sz w:val="22"/>
          <w:szCs w:val="22"/>
        </w:rPr>
      </w:pPr>
      <w:r w:rsidRPr="00F52C7D">
        <w:rPr>
          <w:rFonts w:ascii="Arial" w:hAnsi="Arial" w:cs="Arial"/>
          <w:sz w:val="22"/>
          <w:szCs w:val="22"/>
        </w:rPr>
        <w:t>None.</w:t>
      </w:r>
    </w:p>
    <w:p w14:paraId="6CC2884F" w14:textId="4EB7387A" w:rsidR="006464DD" w:rsidRDefault="00396932" w:rsidP="006E3CE8">
      <w:pPr>
        <w:ind w:left="1360" w:hanging="1360"/>
        <w:rPr>
          <w:rFonts w:ascii="Arial" w:hAnsi="Arial" w:cs="Arial"/>
          <w:b/>
          <w:bCs/>
          <w:sz w:val="22"/>
          <w:szCs w:val="22"/>
        </w:rPr>
      </w:pPr>
      <w:r w:rsidRPr="00396932">
        <w:rPr>
          <w:rFonts w:ascii="Arial" w:hAnsi="Arial" w:cs="Arial"/>
          <w:sz w:val="22"/>
          <w:szCs w:val="22"/>
        </w:rPr>
        <w:t>.</w:t>
      </w:r>
    </w:p>
    <w:p w14:paraId="4BEE57C9" w14:textId="57E97724" w:rsidR="006E3CE8" w:rsidRPr="006E3CE8" w:rsidRDefault="006464DD" w:rsidP="006E3CE8">
      <w:pPr>
        <w:pStyle w:val="Default"/>
        <w:rPr>
          <w:sz w:val="22"/>
          <w:szCs w:val="22"/>
          <w:u w:val="single"/>
        </w:rPr>
      </w:pPr>
      <w:r>
        <w:rPr>
          <w:b/>
          <w:bCs/>
          <w:sz w:val="22"/>
          <w:szCs w:val="22"/>
        </w:rPr>
        <w:t>PL.23/</w:t>
      </w:r>
      <w:r w:rsidR="006E3CE8">
        <w:rPr>
          <w:b/>
          <w:bCs/>
          <w:sz w:val="22"/>
          <w:szCs w:val="22"/>
        </w:rPr>
        <w:t>9</w:t>
      </w:r>
      <w:r>
        <w:rPr>
          <w:b/>
          <w:bCs/>
          <w:sz w:val="22"/>
          <w:szCs w:val="22"/>
        </w:rPr>
        <w:t>8</w:t>
      </w:r>
      <w:r>
        <w:rPr>
          <w:b/>
          <w:bCs/>
          <w:sz w:val="22"/>
          <w:szCs w:val="22"/>
        </w:rPr>
        <w:tab/>
      </w:r>
      <w:r w:rsidR="006E3CE8" w:rsidRPr="006E3CE8">
        <w:rPr>
          <w:b/>
          <w:bCs/>
          <w:sz w:val="22"/>
          <w:szCs w:val="22"/>
          <w:u w:val="single"/>
        </w:rPr>
        <w:t xml:space="preserve">20mph Community Self-Assessment Form (Tranche 2) </w:t>
      </w:r>
    </w:p>
    <w:p w14:paraId="1FFB6F5F" w14:textId="47D0D374" w:rsidR="008F6C50" w:rsidRDefault="008F6C50" w:rsidP="006E3CE8">
      <w:pPr>
        <w:ind w:left="1360"/>
        <w:rPr>
          <w:rFonts w:ascii="Arial" w:hAnsi="Arial" w:cs="Arial"/>
          <w:sz w:val="22"/>
          <w:szCs w:val="22"/>
        </w:rPr>
      </w:pPr>
      <w:r>
        <w:rPr>
          <w:rFonts w:ascii="Arial" w:hAnsi="Arial" w:cs="Arial"/>
          <w:sz w:val="22"/>
          <w:szCs w:val="22"/>
        </w:rPr>
        <w:t xml:space="preserve">Members received </w:t>
      </w:r>
      <w:r w:rsidR="006E3CE8" w:rsidRPr="006E3CE8">
        <w:rPr>
          <w:rFonts w:ascii="Arial" w:hAnsi="Arial" w:cs="Arial"/>
          <w:sz w:val="22"/>
          <w:szCs w:val="22"/>
        </w:rPr>
        <w:t xml:space="preserve">a verbal update from the appointed Task &amp; Finish Group and </w:t>
      </w:r>
      <w:r w:rsidR="006E3CE8" w:rsidRPr="008F6C50">
        <w:rPr>
          <w:rFonts w:ascii="Arial" w:hAnsi="Arial" w:cs="Arial"/>
          <w:sz w:val="22"/>
          <w:szCs w:val="22"/>
        </w:rPr>
        <w:t>consider</w:t>
      </w:r>
      <w:r w:rsidRPr="008F6C50">
        <w:rPr>
          <w:rFonts w:ascii="Arial" w:hAnsi="Arial" w:cs="Arial"/>
          <w:sz w:val="22"/>
          <w:szCs w:val="22"/>
        </w:rPr>
        <w:t xml:space="preserve">ed </w:t>
      </w:r>
      <w:r w:rsidR="006E3CE8" w:rsidRPr="006E3CE8">
        <w:rPr>
          <w:rFonts w:ascii="Arial" w:hAnsi="Arial" w:cs="Arial"/>
          <w:sz w:val="22"/>
          <w:szCs w:val="22"/>
        </w:rPr>
        <w:t>any further action as appropriate.</w:t>
      </w:r>
      <w:r>
        <w:rPr>
          <w:rFonts w:ascii="Arial" w:hAnsi="Arial" w:cs="Arial"/>
          <w:sz w:val="22"/>
          <w:szCs w:val="22"/>
        </w:rPr>
        <w:t xml:space="preserve"> </w:t>
      </w:r>
    </w:p>
    <w:p w14:paraId="0110046F" w14:textId="77777777" w:rsidR="008F6C50" w:rsidRDefault="008F6C50" w:rsidP="006E3CE8">
      <w:pPr>
        <w:ind w:left="1360"/>
        <w:rPr>
          <w:rFonts w:ascii="Arial" w:hAnsi="Arial" w:cs="Arial"/>
          <w:sz w:val="22"/>
          <w:szCs w:val="22"/>
        </w:rPr>
      </w:pPr>
    </w:p>
    <w:p w14:paraId="7B80F4CA" w14:textId="3AE0B96B" w:rsidR="006464DD" w:rsidRPr="006E3CE8" w:rsidRDefault="001A5EA0" w:rsidP="001A5EA0">
      <w:pPr>
        <w:ind w:left="1360"/>
        <w:rPr>
          <w:rFonts w:ascii="Arial" w:hAnsi="Arial" w:cs="Arial"/>
          <w:b/>
          <w:bCs/>
          <w:sz w:val="22"/>
          <w:szCs w:val="22"/>
        </w:rPr>
      </w:pPr>
      <w:r>
        <w:rPr>
          <w:rFonts w:ascii="Arial" w:hAnsi="Arial" w:cs="Arial"/>
          <w:b/>
          <w:bCs/>
          <w:sz w:val="22"/>
          <w:szCs w:val="22"/>
        </w:rPr>
        <w:t>Observations</w:t>
      </w:r>
      <w:r w:rsidR="008F6C50" w:rsidRPr="008F6C50">
        <w:rPr>
          <w:rFonts w:ascii="Arial" w:hAnsi="Arial" w:cs="Arial"/>
          <w:b/>
          <w:bCs/>
          <w:sz w:val="22"/>
          <w:szCs w:val="22"/>
        </w:rPr>
        <w:t>:</w:t>
      </w:r>
      <w:r>
        <w:rPr>
          <w:rFonts w:ascii="Arial" w:hAnsi="Arial" w:cs="Arial"/>
          <w:b/>
          <w:bCs/>
          <w:sz w:val="22"/>
          <w:szCs w:val="22"/>
        </w:rPr>
        <w:t xml:space="preserve"> </w:t>
      </w:r>
      <w:r w:rsidR="00CF5787">
        <w:rPr>
          <w:rFonts w:ascii="Arial" w:hAnsi="Arial" w:cs="Arial"/>
          <w:sz w:val="22"/>
          <w:szCs w:val="22"/>
        </w:rPr>
        <w:t>Following discussion</w:t>
      </w:r>
      <w:r w:rsidR="00EF3E77">
        <w:rPr>
          <w:rFonts w:ascii="Arial" w:hAnsi="Arial" w:cs="Arial"/>
          <w:sz w:val="22"/>
          <w:szCs w:val="22"/>
        </w:rPr>
        <w:t xml:space="preserve"> around the function of the consultation exercise</w:t>
      </w:r>
      <w:r w:rsidR="00CF5787">
        <w:rPr>
          <w:rFonts w:ascii="Arial" w:hAnsi="Arial" w:cs="Arial"/>
          <w:sz w:val="22"/>
          <w:szCs w:val="22"/>
        </w:rPr>
        <w:t>, it was agreed to proceed with consultation at the Nourish Festival</w:t>
      </w:r>
      <w:r w:rsidR="00EF3E77">
        <w:rPr>
          <w:rFonts w:ascii="Arial" w:hAnsi="Arial" w:cs="Arial"/>
          <w:sz w:val="22"/>
          <w:szCs w:val="22"/>
        </w:rPr>
        <w:t xml:space="preserve"> to obtain general feedback and gauge support as a first step in the process</w:t>
      </w:r>
      <w:r w:rsidR="00CF5787">
        <w:rPr>
          <w:rFonts w:ascii="Arial" w:hAnsi="Arial" w:cs="Arial"/>
          <w:sz w:val="22"/>
          <w:szCs w:val="22"/>
        </w:rPr>
        <w:t xml:space="preserve">. </w:t>
      </w:r>
    </w:p>
    <w:p w14:paraId="705A56BE" w14:textId="77777777" w:rsidR="006E3CE8" w:rsidRDefault="006E3CE8" w:rsidP="006E3CE8">
      <w:pPr>
        <w:ind w:left="1360" w:hanging="1360"/>
        <w:rPr>
          <w:rFonts w:ascii="Arial" w:hAnsi="Arial" w:cs="Arial"/>
          <w:b/>
          <w:bCs/>
          <w:sz w:val="22"/>
          <w:szCs w:val="22"/>
        </w:rPr>
      </w:pPr>
    </w:p>
    <w:p w14:paraId="7712E46C" w14:textId="33311ABA" w:rsidR="006E3CE8" w:rsidRDefault="006464DD" w:rsidP="006E3CE8">
      <w:pPr>
        <w:pStyle w:val="Default"/>
        <w:rPr>
          <w:sz w:val="22"/>
          <w:szCs w:val="22"/>
        </w:rPr>
      </w:pPr>
      <w:r>
        <w:rPr>
          <w:b/>
          <w:bCs/>
          <w:sz w:val="22"/>
          <w:szCs w:val="22"/>
        </w:rPr>
        <w:t>PL.23/</w:t>
      </w:r>
      <w:r w:rsidR="006E3CE8">
        <w:rPr>
          <w:b/>
          <w:bCs/>
          <w:sz w:val="22"/>
          <w:szCs w:val="22"/>
        </w:rPr>
        <w:t>9</w:t>
      </w:r>
      <w:r>
        <w:rPr>
          <w:b/>
          <w:bCs/>
          <w:sz w:val="22"/>
          <w:szCs w:val="22"/>
        </w:rPr>
        <w:t>9</w:t>
      </w:r>
      <w:r>
        <w:rPr>
          <w:b/>
          <w:bCs/>
          <w:sz w:val="22"/>
          <w:szCs w:val="22"/>
        </w:rPr>
        <w:tab/>
      </w:r>
      <w:r w:rsidR="006E3CE8" w:rsidRPr="006E3CE8">
        <w:rPr>
          <w:b/>
          <w:bCs/>
          <w:sz w:val="22"/>
          <w:szCs w:val="22"/>
          <w:u w:val="single"/>
        </w:rPr>
        <w:t>Summer Recess Report</w:t>
      </w:r>
      <w:r w:rsidR="006E3CE8">
        <w:rPr>
          <w:b/>
          <w:bCs/>
          <w:sz w:val="22"/>
          <w:szCs w:val="22"/>
        </w:rPr>
        <w:t xml:space="preserve"> </w:t>
      </w:r>
    </w:p>
    <w:p w14:paraId="09E9E4D0" w14:textId="38EB2347" w:rsidR="008B72D1" w:rsidRDefault="00F52C7D" w:rsidP="006E3CE8">
      <w:pPr>
        <w:ind w:left="1360"/>
        <w:rPr>
          <w:rFonts w:ascii="Arial" w:hAnsi="Arial" w:cs="Arial"/>
          <w:sz w:val="22"/>
          <w:szCs w:val="22"/>
        </w:rPr>
      </w:pPr>
      <w:r>
        <w:rPr>
          <w:rFonts w:ascii="Arial" w:hAnsi="Arial" w:cs="Arial"/>
          <w:sz w:val="22"/>
          <w:szCs w:val="22"/>
        </w:rPr>
        <w:t xml:space="preserve">Members received and noted </w:t>
      </w:r>
      <w:r w:rsidR="006E3CE8" w:rsidRPr="006E3CE8">
        <w:rPr>
          <w:rFonts w:ascii="Arial" w:hAnsi="Arial" w:cs="Arial"/>
          <w:sz w:val="22"/>
          <w:szCs w:val="22"/>
        </w:rPr>
        <w:t xml:space="preserve">the Summer Recess Report </w:t>
      </w:r>
      <w:r w:rsidR="00EF3E77">
        <w:rPr>
          <w:rFonts w:ascii="Arial" w:hAnsi="Arial" w:cs="Arial"/>
          <w:sz w:val="22"/>
          <w:szCs w:val="22"/>
        </w:rPr>
        <w:t xml:space="preserve">2023 </w:t>
      </w:r>
      <w:r w:rsidR="006E3CE8" w:rsidRPr="006E3CE8">
        <w:rPr>
          <w:rFonts w:ascii="Arial" w:hAnsi="Arial" w:cs="Arial"/>
          <w:sz w:val="22"/>
          <w:szCs w:val="22"/>
        </w:rPr>
        <w:t xml:space="preserve">and </w:t>
      </w:r>
      <w:r w:rsidR="00EF3E77">
        <w:rPr>
          <w:rFonts w:ascii="Arial" w:hAnsi="Arial" w:cs="Arial"/>
          <w:sz w:val="22"/>
          <w:szCs w:val="22"/>
        </w:rPr>
        <w:t xml:space="preserve">the subsequent </w:t>
      </w:r>
      <w:r w:rsidR="006E3CE8" w:rsidRPr="006E3CE8">
        <w:rPr>
          <w:rFonts w:ascii="Arial" w:hAnsi="Arial" w:cs="Arial"/>
          <w:sz w:val="22"/>
          <w:szCs w:val="22"/>
        </w:rPr>
        <w:t>observations issued</w:t>
      </w:r>
      <w:r w:rsidR="001A5EA0">
        <w:rPr>
          <w:rFonts w:ascii="Arial" w:hAnsi="Arial" w:cs="Arial"/>
          <w:sz w:val="22"/>
          <w:szCs w:val="22"/>
        </w:rPr>
        <w:t xml:space="preserve">. </w:t>
      </w:r>
    </w:p>
    <w:p w14:paraId="26DA34D8" w14:textId="77777777" w:rsidR="006E3CE8" w:rsidRDefault="006E3CE8" w:rsidP="006E3CE8">
      <w:pPr>
        <w:ind w:left="1360" w:hanging="1360"/>
        <w:rPr>
          <w:rFonts w:ascii="Arial" w:hAnsi="Arial" w:cs="Arial"/>
          <w:b/>
          <w:bCs/>
          <w:sz w:val="22"/>
          <w:szCs w:val="22"/>
        </w:rPr>
      </w:pPr>
    </w:p>
    <w:p w14:paraId="24FF1AEE" w14:textId="77777777" w:rsidR="00743E6E" w:rsidRDefault="008B72D1" w:rsidP="00743E6E">
      <w:pPr>
        <w:pStyle w:val="Default"/>
        <w:rPr>
          <w:sz w:val="22"/>
          <w:szCs w:val="22"/>
        </w:rPr>
      </w:pPr>
      <w:r w:rsidRPr="008B72D1">
        <w:rPr>
          <w:b/>
          <w:sz w:val="22"/>
          <w:szCs w:val="22"/>
        </w:rPr>
        <w:t>PL.23/</w:t>
      </w:r>
      <w:r w:rsidR="006E3CE8">
        <w:rPr>
          <w:b/>
          <w:sz w:val="22"/>
          <w:szCs w:val="22"/>
        </w:rPr>
        <w:t>10</w:t>
      </w:r>
      <w:r w:rsidRPr="008B72D1">
        <w:rPr>
          <w:b/>
          <w:sz w:val="22"/>
          <w:szCs w:val="22"/>
        </w:rPr>
        <w:t>0</w:t>
      </w:r>
      <w:r w:rsidRPr="008B72D1">
        <w:rPr>
          <w:b/>
          <w:sz w:val="22"/>
          <w:szCs w:val="22"/>
        </w:rPr>
        <w:tab/>
      </w:r>
      <w:r w:rsidR="00743E6E" w:rsidRPr="008F6C50">
        <w:rPr>
          <w:b/>
          <w:bCs/>
          <w:sz w:val="22"/>
          <w:szCs w:val="22"/>
          <w:u w:val="single"/>
        </w:rPr>
        <w:t>Environmental Policy (Deferred item: PL.23/69)</w:t>
      </w:r>
      <w:r w:rsidR="00743E6E">
        <w:rPr>
          <w:b/>
          <w:bCs/>
          <w:sz w:val="22"/>
          <w:szCs w:val="22"/>
        </w:rPr>
        <w:t xml:space="preserve"> </w:t>
      </w:r>
    </w:p>
    <w:p w14:paraId="470C2B60" w14:textId="5C6376AE" w:rsidR="00743E6E" w:rsidRDefault="00F52C7D" w:rsidP="00743E6E">
      <w:pPr>
        <w:ind w:left="1360"/>
        <w:rPr>
          <w:rFonts w:ascii="Arial" w:hAnsi="Arial" w:cs="Arial"/>
          <w:sz w:val="22"/>
          <w:szCs w:val="22"/>
        </w:rPr>
      </w:pPr>
      <w:r>
        <w:rPr>
          <w:rFonts w:ascii="Arial" w:hAnsi="Arial" w:cs="Arial"/>
          <w:sz w:val="22"/>
          <w:szCs w:val="22"/>
        </w:rPr>
        <w:t xml:space="preserve">Members considered a </w:t>
      </w:r>
      <w:r w:rsidR="00743E6E" w:rsidRPr="00743E6E">
        <w:rPr>
          <w:rFonts w:ascii="Arial" w:hAnsi="Arial" w:cs="Arial"/>
          <w:sz w:val="22"/>
          <w:szCs w:val="22"/>
        </w:rPr>
        <w:t xml:space="preserve">recommendation to Full Council to re-adopt the policy. </w:t>
      </w:r>
    </w:p>
    <w:p w14:paraId="0759D8D7" w14:textId="77777777" w:rsidR="00F52C7D" w:rsidRDefault="00F52C7D" w:rsidP="00743E6E">
      <w:pPr>
        <w:ind w:left="1360"/>
        <w:rPr>
          <w:rFonts w:ascii="Arial" w:hAnsi="Arial" w:cs="Arial"/>
          <w:sz w:val="22"/>
          <w:szCs w:val="22"/>
        </w:rPr>
      </w:pPr>
    </w:p>
    <w:p w14:paraId="650EB72E" w14:textId="65E8E708" w:rsidR="00F52C7D" w:rsidRPr="00743E6E" w:rsidRDefault="001A5EA0" w:rsidP="00743E6E">
      <w:pPr>
        <w:ind w:left="1360"/>
        <w:rPr>
          <w:rFonts w:ascii="Arial" w:hAnsi="Arial" w:cs="Arial"/>
          <w:sz w:val="22"/>
          <w:szCs w:val="22"/>
        </w:rPr>
      </w:pPr>
      <w:r>
        <w:rPr>
          <w:rFonts w:ascii="Arial" w:hAnsi="Arial" w:cs="Arial"/>
          <w:b/>
          <w:bCs/>
          <w:sz w:val="22"/>
          <w:szCs w:val="22"/>
        </w:rPr>
        <w:t>Observations</w:t>
      </w:r>
      <w:r w:rsidR="00F52C7D">
        <w:rPr>
          <w:rFonts w:ascii="Arial" w:hAnsi="Arial" w:cs="Arial"/>
          <w:sz w:val="22"/>
          <w:szCs w:val="22"/>
        </w:rPr>
        <w:t xml:space="preserve">: </w:t>
      </w:r>
      <w:r>
        <w:rPr>
          <w:rFonts w:ascii="Arial" w:hAnsi="Arial" w:cs="Arial"/>
          <w:sz w:val="22"/>
          <w:szCs w:val="22"/>
        </w:rPr>
        <w:t xml:space="preserve">Following discussion, </w:t>
      </w:r>
      <w:r w:rsidR="00EF3E77">
        <w:rPr>
          <w:rFonts w:ascii="Arial" w:hAnsi="Arial" w:cs="Arial"/>
          <w:sz w:val="22"/>
          <w:szCs w:val="22"/>
        </w:rPr>
        <w:t>it was agreed to recommend to Full Council the adoption of the revised policy as circulated.</w:t>
      </w:r>
    </w:p>
    <w:p w14:paraId="5889B562" w14:textId="77777777" w:rsidR="00743E6E" w:rsidRDefault="00743E6E" w:rsidP="00743E6E">
      <w:pPr>
        <w:ind w:left="1360" w:hanging="1360"/>
        <w:rPr>
          <w:sz w:val="22"/>
          <w:szCs w:val="22"/>
        </w:rPr>
      </w:pPr>
    </w:p>
    <w:p w14:paraId="7456FBD4" w14:textId="0BFAF9AE" w:rsidR="000F1BE8" w:rsidRDefault="00743E6E" w:rsidP="00743E6E">
      <w:pPr>
        <w:ind w:left="1360" w:hanging="1360"/>
        <w:rPr>
          <w:rFonts w:ascii="Arial" w:hAnsi="Arial" w:cs="Arial"/>
          <w:sz w:val="22"/>
          <w:szCs w:val="22"/>
        </w:rPr>
      </w:pPr>
      <w:r w:rsidRPr="00743E6E">
        <w:rPr>
          <w:rFonts w:ascii="Arial" w:hAnsi="Arial" w:cs="Arial"/>
          <w:b/>
          <w:bCs/>
          <w:sz w:val="22"/>
          <w:szCs w:val="22"/>
        </w:rPr>
        <w:t>PL.23/101</w:t>
      </w:r>
      <w:r>
        <w:rPr>
          <w:sz w:val="22"/>
          <w:szCs w:val="22"/>
        </w:rPr>
        <w:tab/>
      </w:r>
      <w:r w:rsidR="00C95610" w:rsidRPr="00EB13E7">
        <w:rPr>
          <w:rFonts w:ascii="Arial" w:hAnsi="Arial" w:cs="Arial"/>
          <w:b/>
          <w:sz w:val="22"/>
          <w:szCs w:val="22"/>
          <w:u w:val="single"/>
        </w:rPr>
        <w:t>General Planning Matters brought forward by Councillors</w:t>
      </w:r>
      <w:r w:rsidR="00C95610" w:rsidRPr="00EB13E7">
        <w:rPr>
          <w:rFonts w:ascii="Arial" w:hAnsi="Arial" w:cs="Arial"/>
          <w:sz w:val="22"/>
          <w:szCs w:val="22"/>
        </w:rPr>
        <w:t>:</w:t>
      </w:r>
      <w:r w:rsidR="00C95610">
        <w:rPr>
          <w:rFonts w:ascii="Arial" w:hAnsi="Arial" w:cs="Arial"/>
          <w:sz w:val="22"/>
          <w:szCs w:val="22"/>
        </w:rPr>
        <w:t xml:space="preserve"> </w:t>
      </w:r>
      <w:r w:rsidR="00C95610" w:rsidRPr="00465B40">
        <w:rPr>
          <w:rFonts w:ascii="Arial" w:hAnsi="Arial" w:cs="Arial"/>
          <w:i/>
          <w:iCs/>
          <w:sz w:val="22"/>
          <w:szCs w:val="22"/>
        </w:rPr>
        <w:t>(For information only)</w:t>
      </w:r>
      <w:r w:rsidR="00C95610" w:rsidRPr="00EB13E7">
        <w:rPr>
          <w:rFonts w:ascii="Arial" w:hAnsi="Arial" w:cs="Arial"/>
          <w:sz w:val="22"/>
          <w:szCs w:val="22"/>
        </w:rPr>
        <w:t xml:space="preserve"> </w:t>
      </w:r>
    </w:p>
    <w:p w14:paraId="0113BE04" w14:textId="4EFABA23" w:rsidR="00710D2F" w:rsidRPr="007B35D7" w:rsidRDefault="007B35D7" w:rsidP="007B35D7">
      <w:pPr>
        <w:ind w:left="1360" w:hanging="1360"/>
        <w:rPr>
          <w:rFonts w:ascii="Arial" w:hAnsi="Arial" w:cs="Arial"/>
          <w:sz w:val="22"/>
          <w:szCs w:val="22"/>
        </w:rPr>
      </w:pPr>
      <w:r>
        <w:rPr>
          <w:rFonts w:ascii="Arial" w:hAnsi="Arial" w:cs="Arial"/>
          <w:b/>
          <w:bCs/>
          <w:sz w:val="22"/>
          <w:szCs w:val="22"/>
        </w:rPr>
        <w:tab/>
      </w:r>
      <w:r w:rsidR="00EF3E77" w:rsidRPr="00EF3E77">
        <w:rPr>
          <w:rFonts w:ascii="Arial" w:hAnsi="Arial" w:cs="Arial"/>
          <w:b/>
          <w:bCs/>
          <w:sz w:val="22"/>
          <w:szCs w:val="22"/>
        </w:rPr>
        <w:t>Cllr Kelly</w:t>
      </w:r>
      <w:r w:rsidR="00EF3E77">
        <w:rPr>
          <w:rFonts w:ascii="Arial" w:hAnsi="Arial" w:cs="Arial"/>
          <w:sz w:val="22"/>
          <w:szCs w:val="22"/>
        </w:rPr>
        <w:t xml:space="preserve"> reported the condition of the access path between </w:t>
      </w:r>
      <w:r w:rsidR="00366848">
        <w:rPr>
          <w:rFonts w:ascii="Arial" w:hAnsi="Arial" w:cs="Arial"/>
          <w:sz w:val="22"/>
          <w:szCs w:val="22"/>
        </w:rPr>
        <w:t>Cromwells</w:t>
      </w:r>
      <w:r w:rsidR="00EF3E77">
        <w:rPr>
          <w:rFonts w:ascii="Arial" w:hAnsi="Arial" w:cs="Arial"/>
          <w:sz w:val="22"/>
          <w:szCs w:val="22"/>
        </w:rPr>
        <w:t xml:space="preserve"> Way and Bullands Field.</w:t>
      </w:r>
    </w:p>
    <w:p w14:paraId="6D6D5FBD" w14:textId="77777777" w:rsidR="00710D2F" w:rsidRDefault="00710D2F" w:rsidP="00950FD5">
      <w:pPr>
        <w:rPr>
          <w:rFonts w:ascii="Arial" w:hAnsi="Arial" w:cs="Arial"/>
          <w:sz w:val="22"/>
          <w:szCs w:val="22"/>
        </w:rPr>
      </w:pPr>
    </w:p>
    <w:p w14:paraId="2B9A88EE" w14:textId="77777777" w:rsidR="00EF3E77" w:rsidRDefault="00EF3E77" w:rsidP="00950FD5">
      <w:pPr>
        <w:rPr>
          <w:rFonts w:ascii="Arial" w:hAnsi="Arial" w:cs="Arial"/>
          <w:sz w:val="22"/>
          <w:szCs w:val="22"/>
        </w:rPr>
      </w:pPr>
    </w:p>
    <w:p w14:paraId="778C147B" w14:textId="77777777" w:rsidR="00EF3E77" w:rsidRDefault="00EF3E77" w:rsidP="00950FD5">
      <w:pPr>
        <w:rPr>
          <w:rFonts w:ascii="Arial" w:hAnsi="Arial" w:cs="Arial"/>
          <w:sz w:val="22"/>
          <w:szCs w:val="22"/>
        </w:rPr>
      </w:pPr>
    </w:p>
    <w:p w14:paraId="535A2409" w14:textId="77777777" w:rsidR="00EF3E77" w:rsidRDefault="00EF3E77" w:rsidP="00950FD5">
      <w:pPr>
        <w:rPr>
          <w:rFonts w:ascii="Arial" w:hAnsi="Arial" w:cs="Arial"/>
          <w:sz w:val="22"/>
          <w:szCs w:val="22"/>
        </w:rPr>
      </w:pPr>
    </w:p>
    <w:p w14:paraId="17FED006" w14:textId="0FE2DD2D" w:rsidR="00485142" w:rsidRPr="00E44FAB" w:rsidRDefault="008D578A" w:rsidP="00950FD5">
      <w:pPr>
        <w:rPr>
          <w:rFonts w:ascii="Arial" w:hAnsi="Arial" w:cs="Arial"/>
          <w:iCs/>
          <w:sz w:val="22"/>
          <w:szCs w:val="22"/>
        </w:rPr>
      </w:pPr>
      <w:r w:rsidRPr="00A11BF3">
        <w:rPr>
          <w:rFonts w:ascii="Arial" w:hAnsi="Arial" w:cs="Arial"/>
          <w:sz w:val="22"/>
          <w:szCs w:val="22"/>
        </w:rPr>
        <w:t xml:space="preserve">Meeting closed at </w:t>
      </w:r>
      <w:r w:rsidR="00385473">
        <w:rPr>
          <w:rFonts w:ascii="Arial" w:hAnsi="Arial" w:cs="Arial"/>
          <w:sz w:val="22"/>
          <w:szCs w:val="22"/>
        </w:rPr>
        <w:t>7.05</w:t>
      </w:r>
      <w:r w:rsidR="00C95610" w:rsidRPr="00751A2E">
        <w:rPr>
          <w:rFonts w:ascii="Arial" w:hAnsi="Arial" w:cs="Arial"/>
          <w:sz w:val="22"/>
          <w:szCs w:val="22"/>
        </w:rPr>
        <w:t>pm</w:t>
      </w:r>
    </w:p>
    <w:sectPr w:rsidR="00485142" w:rsidRPr="00E44FAB" w:rsidSect="005E1711">
      <w:footerReference w:type="even" r:id="rId8"/>
      <w:type w:val="continuous"/>
      <w:pgSz w:w="11906" w:h="16838"/>
      <w:pgMar w:top="360" w:right="746" w:bottom="360" w:left="900" w:header="708" w:footer="708"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015BF" w14:textId="77777777" w:rsidR="00F64B52" w:rsidRDefault="00F64B52">
      <w:r>
        <w:separator/>
      </w:r>
    </w:p>
  </w:endnote>
  <w:endnote w:type="continuationSeparator" w:id="0">
    <w:p w14:paraId="0C142C9D" w14:textId="77777777" w:rsidR="00F64B52" w:rsidRDefault="00F6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78B1" w14:textId="77777777" w:rsidR="00CB226F" w:rsidRDefault="00CB226F" w:rsidP="00F179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0FF080" w14:textId="77777777" w:rsidR="00CB226F" w:rsidRDefault="00CB2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AAD63" w14:textId="77777777" w:rsidR="00F64B52" w:rsidRDefault="00F64B52">
      <w:r>
        <w:separator/>
      </w:r>
    </w:p>
  </w:footnote>
  <w:footnote w:type="continuationSeparator" w:id="0">
    <w:p w14:paraId="2D28198B" w14:textId="77777777" w:rsidR="00F64B52" w:rsidRDefault="00F64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DE0AD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6D1C5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F7C426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1B7284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B20C1E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9"/>
    <w:multiLevelType w:val="singleLevel"/>
    <w:tmpl w:val="0DA83AF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60346B9"/>
    <w:multiLevelType w:val="hybridMultilevel"/>
    <w:tmpl w:val="69B257EA"/>
    <w:lvl w:ilvl="0" w:tplc="BC3A8AFC">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7" w15:restartNumberingAfterBreak="0">
    <w:nsid w:val="0A2273F0"/>
    <w:multiLevelType w:val="hybridMultilevel"/>
    <w:tmpl w:val="9B881796"/>
    <w:lvl w:ilvl="0" w:tplc="8B28E13E">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8" w15:restartNumberingAfterBreak="0">
    <w:nsid w:val="0CFA7C77"/>
    <w:multiLevelType w:val="hybridMultilevel"/>
    <w:tmpl w:val="62C819F2"/>
    <w:lvl w:ilvl="0" w:tplc="71D44DDC">
      <w:start w:val="1"/>
      <w:numFmt w:val="lowerLetter"/>
      <w:lvlText w:val="%1)"/>
      <w:lvlJc w:val="left"/>
      <w:pPr>
        <w:ind w:left="1040" w:hanging="360"/>
      </w:pPr>
      <w:rPr>
        <w:rFonts w:hint="default"/>
        <w:b/>
        <w:u w:val="single"/>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9" w15:restartNumberingAfterBreak="0">
    <w:nsid w:val="12917712"/>
    <w:multiLevelType w:val="hybridMultilevel"/>
    <w:tmpl w:val="79705156"/>
    <w:lvl w:ilvl="0" w:tplc="04090001">
      <w:start w:val="1"/>
      <w:numFmt w:val="bullet"/>
      <w:lvlText w:val=""/>
      <w:lvlJc w:val="left"/>
      <w:pPr>
        <w:ind w:left="1757" w:hanging="360"/>
      </w:pPr>
      <w:rPr>
        <w:rFonts w:ascii="Symbol" w:hAnsi="Symbol" w:hint="default"/>
      </w:rPr>
    </w:lvl>
    <w:lvl w:ilvl="1" w:tplc="04090003">
      <w:start w:val="1"/>
      <w:numFmt w:val="bullet"/>
      <w:lvlText w:val="o"/>
      <w:lvlJc w:val="left"/>
      <w:pPr>
        <w:ind w:left="2477" w:hanging="360"/>
      </w:pPr>
      <w:rPr>
        <w:rFonts w:ascii="Courier New" w:hAnsi="Courier New" w:cs="Courier New" w:hint="default"/>
      </w:rPr>
    </w:lvl>
    <w:lvl w:ilvl="2" w:tplc="04090005" w:tentative="1">
      <w:start w:val="1"/>
      <w:numFmt w:val="bullet"/>
      <w:lvlText w:val=""/>
      <w:lvlJc w:val="left"/>
      <w:pPr>
        <w:ind w:left="3197" w:hanging="360"/>
      </w:pPr>
      <w:rPr>
        <w:rFonts w:ascii="Wingdings" w:hAnsi="Wingdings" w:hint="default"/>
      </w:rPr>
    </w:lvl>
    <w:lvl w:ilvl="3" w:tplc="04090001" w:tentative="1">
      <w:start w:val="1"/>
      <w:numFmt w:val="bullet"/>
      <w:lvlText w:val=""/>
      <w:lvlJc w:val="left"/>
      <w:pPr>
        <w:ind w:left="3917" w:hanging="360"/>
      </w:pPr>
      <w:rPr>
        <w:rFonts w:ascii="Symbol" w:hAnsi="Symbol" w:hint="default"/>
      </w:rPr>
    </w:lvl>
    <w:lvl w:ilvl="4" w:tplc="04090003" w:tentative="1">
      <w:start w:val="1"/>
      <w:numFmt w:val="bullet"/>
      <w:lvlText w:val="o"/>
      <w:lvlJc w:val="left"/>
      <w:pPr>
        <w:ind w:left="4637" w:hanging="360"/>
      </w:pPr>
      <w:rPr>
        <w:rFonts w:ascii="Courier New" w:hAnsi="Courier New" w:cs="Courier New" w:hint="default"/>
      </w:rPr>
    </w:lvl>
    <w:lvl w:ilvl="5" w:tplc="04090005" w:tentative="1">
      <w:start w:val="1"/>
      <w:numFmt w:val="bullet"/>
      <w:lvlText w:val=""/>
      <w:lvlJc w:val="left"/>
      <w:pPr>
        <w:ind w:left="5357" w:hanging="360"/>
      </w:pPr>
      <w:rPr>
        <w:rFonts w:ascii="Wingdings" w:hAnsi="Wingdings" w:hint="default"/>
      </w:rPr>
    </w:lvl>
    <w:lvl w:ilvl="6" w:tplc="04090001" w:tentative="1">
      <w:start w:val="1"/>
      <w:numFmt w:val="bullet"/>
      <w:lvlText w:val=""/>
      <w:lvlJc w:val="left"/>
      <w:pPr>
        <w:ind w:left="6077" w:hanging="360"/>
      </w:pPr>
      <w:rPr>
        <w:rFonts w:ascii="Symbol" w:hAnsi="Symbol" w:hint="default"/>
      </w:rPr>
    </w:lvl>
    <w:lvl w:ilvl="7" w:tplc="04090003" w:tentative="1">
      <w:start w:val="1"/>
      <w:numFmt w:val="bullet"/>
      <w:lvlText w:val="o"/>
      <w:lvlJc w:val="left"/>
      <w:pPr>
        <w:ind w:left="6797" w:hanging="360"/>
      </w:pPr>
      <w:rPr>
        <w:rFonts w:ascii="Courier New" w:hAnsi="Courier New" w:cs="Courier New" w:hint="default"/>
      </w:rPr>
    </w:lvl>
    <w:lvl w:ilvl="8" w:tplc="04090005" w:tentative="1">
      <w:start w:val="1"/>
      <w:numFmt w:val="bullet"/>
      <w:lvlText w:val=""/>
      <w:lvlJc w:val="left"/>
      <w:pPr>
        <w:ind w:left="7517" w:hanging="360"/>
      </w:pPr>
      <w:rPr>
        <w:rFonts w:ascii="Wingdings" w:hAnsi="Wingdings" w:hint="default"/>
      </w:rPr>
    </w:lvl>
  </w:abstractNum>
  <w:abstractNum w:abstractNumId="10" w15:restartNumberingAfterBreak="0">
    <w:nsid w:val="17641960"/>
    <w:multiLevelType w:val="hybridMultilevel"/>
    <w:tmpl w:val="17546648"/>
    <w:lvl w:ilvl="0" w:tplc="4872A130">
      <w:start w:val="3"/>
      <w:numFmt w:val="lowerLetter"/>
      <w:lvlText w:val="%1)"/>
      <w:lvlJc w:val="left"/>
      <w:pPr>
        <w:ind w:left="1400" w:hanging="360"/>
      </w:pPr>
      <w:rPr>
        <w:rFonts w:hint="default"/>
        <w:b w:val="0"/>
        <w:bCs/>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1" w15:restartNumberingAfterBreak="0">
    <w:nsid w:val="1B427815"/>
    <w:multiLevelType w:val="hybridMultilevel"/>
    <w:tmpl w:val="CF20B0D6"/>
    <w:lvl w:ilvl="0" w:tplc="715EA07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C274798"/>
    <w:multiLevelType w:val="hybridMultilevel"/>
    <w:tmpl w:val="EAEAD0A2"/>
    <w:lvl w:ilvl="0" w:tplc="B956C794">
      <w:start w:val="1"/>
      <w:numFmt w:val="lowerLetter"/>
      <w:lvlText w:val="%1)"/>
      <w:lvlJc w:val="left"/>
      <w:pPr>
        <w:ind w:left="1725" w:hanging="360"/>
      </w:pPr>
      <w:rPr>
        <w:rFonts w:hint="default"/>
        <w:b/>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13" w15:restartNumberingAfterBreak="0">
    <w:nsid w:val="26E96E70"/>
    <w:multiLevelType w:val="hybridMultilevel"/>
    <w:tmpl w:val="367EF826"/>
    <w:lvl w:ilvl="0" w:tplc="A3EE6CD2">
      <w:start w:val="1"/>
      <w:numFmt w:val="lowerLetter"/>
      <w:lvlText w:val="%1)"/>
      <w:lvlJc w:val="left"/>
      <w:pPr>
        <w:ind w:left="1365" w:hanging="69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4" w15:restartNumberingAfterBreak="0">
    <w:nsid w:val="35D9757D"/>
    <w:multiLevelType w:val="hybridMultilevel"/>
    <w:tmpl w:val="C99290D2"/>
    <w:lvl w:ilvl="0" w:tplc="F9642278">
      <w:start w:val="1"/>
      <w:numFmt w:val="lowerLetter"/>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5" w15:restartNumberingAfterBreak="0">
    <w:nsid w:val="387F24D7"/>
    <w:multiLevelType w:val="hybridMultilevel"/>
    <w:tmpl w:val="0444E59C"/>
    <w:lvl w:ilvl="0" w:tplc="9AD8E94E">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6" w15:restartNumberingAfterBreak="0">
    <w:nsid w:val="38B81F86"/>
    <w:multiLevelType w:val="hybridMultilevel"/>
    <w:tmpl w:val="FE08088C"/>
    <w:lvl w:ilvl="0" w:tplc="454CD3BA">
      <w:start w:val="1"/>
      <w:numFmt w:val="low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7" w15:restartNumberingAfterBreak="0">
    <w:nsid w:val="431C42D7"/>
    <w:multiLevelType w:val="hybridMultilevel"/>
    <w:tmpl w:val="9B78E812"/>
    <w:lvl w:ilvl="0" w:tplc="57F49312">
      <w:numFmt w:val="bullet"/>
      <w:lvlText w:val="-"/>
      <w:lvlJc w:val="left"/>
      <w:pPr>
        <w:ind w:left="1720" w:hanging="360"/>
      </w:pPr>
      <w:rPr>
        <w:rFonts w:ascii="Arial" w:eastAsia="Times New Roman" w:hAnsi="Arial" w:cs="Aria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8" w15:restartNumberingAfterBreak="0">
    <w:nsid w:val="440142B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8F51771"/>
    <w:multiLevelType w:val="hybridMultilevel"/>
    <w:tmpl w:val="99EED566"/>
    <w:lvl w:ilvl="0" w:tplc="473AF1FA">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0" w15:restartNumberingAfterBreak="0">
    <w:nsid w:val="4D0D3C39"/>
    <w:multiLevelType w:val="hybridMultilevel"/>
    <w:tmpl w:val="9D9CE936"/>
    <w:lvl w:ilvl="0" w:tplc="61F8F1B6">
      <w:start w:val="1"/>
      <w:numFmt w:val="lowerLetter"/>
      <w:lvlText w:val="%1)"/>
      <w:lvlJc w:val="left"/>
      <w:pPr>
        <w:ind w:left="1725" w:hanging="360"/>
      </w:pPr>
      <w:rPr>
        <w:rFonts w:hint="default"/>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21" w15:restartNumberingAfterBreak="0">
    <w:nsid w:val="4D6866F7"/>
    <w:multiLevelType w:val="hybridMultilevel"/>
    <w:tmpl w:val="F6326DE2"/>
    <w:lvl w:ilvl="0" w:tplc="8F345254">
      <w:start w:val="1"/>
      <w:numFmt w:val="lowerLetter"/>
      <w:lvlText w:val="%1)"/>
      <w:lvlJc w:val="left"/>
      <w:pPr>
        <w:ind w:left="1045" w:hanging="360"/>
      </w:pPr>
      <w:rPr>
        <w:rFonts w:hint="default"/>
        <w:u w:val="none"/>
      </w:rPr>
    </w:lvl>
    <w:lvl w:ilvl="1" w:tplc="08090019" w:tentative="1">
      <w:start w:val="1"/>
      <w:numFmt w:val="lowerLetter"/>
      <w:lvlText w:val="%2."/>
      <w:lvlJc w:val="left"/>
      <w:pPr>
        <w:ind w:left="1765" w:hanging="360"/>
      </w:pPr>
    </w:lvl>
    <w:lvl w:ilvl="2" w:tplc="0809001B" w:tentative="1">
      <w:start w:val="1"/>
      <w:numFmt w:val="lowerRoman"/>
      <w:lvlText w:val="%3."/>
      <w:lvlJc w:val="right"/>
      <w:pPr>
        <w:ind w:left="2485" w:hanging="180"/>
      </w:pPr>
    </w:lvl>
    <w:lvl w:ilvl="3" w:tplc="0809000F" w:tentative="1">
      <w:start w:val="1"/>
      <w:numFmt w:val="decimal"/>
      <w:lvlText w:val="%4."/>
      <w:lvlJc w:val="left"/>
      <w:pPr>
        <w:ind w:left="3205" w:hanging="360"/>
      </w:pPr>
    </w:lvl>
    <w:lvl w:ilvl="4" w:tplc="08090019" w:tentative="1">
      <w:start w:val="1"/>
      <w:numFmt w:val="lowerLetter"/>
      <w:lvlText w:val="%5."/>
      <w:lvlJc w:val="left"/>
      <w:pPr>
        <w:ind w:left="3925" w:hanging="360"/>
      </w:pPr>
    </w:lvl>
    <w:lvl w:ilvl="5" w:tplc="0809001B" w:tentative="1">
      <w:start w:val="1"/>
      <w:numFmt w:val="lowerRoman"/>
      <w:lvlText w:val="%6."/>
      <w:lvlJc w:val="right"/>
      <w:pPr>
        <w:ind w:left="4645" w:hanging="180"/>
      </w:pPr>
    </w:lvl>
    <w:lvl w:ilvl="6" w:tplc="0809000F" w:tentative="1">
      <w:start w:val="1"/>
      <w:numFmt w:val="decimal"/>
      <w:lvlText w:val="%7."/>
      <w:lvlJc w:val="left"/>
      <w:pPr>
        <w:ind w:left="5365" w:hanging="360"/>
      </w:pPr>
    </w:lvl>
    <w:lvl w:ilvl="7" w:tplc="08090019" w:tentative="1">
      <w:start w:val="1"/>
      <w:numFmt w:val="lowerLetter"/>
      <w:lvlText w:val="%8."/>
      <w:lvlJc w:val="left"/>
      <w:pPr>
        <w:ind w:left="6085" w:hanging="360"/>
      </w:pPr>
    </w:lvl>
    <w:lvl w:ilvl="8" w:tplc="0809001B" w:tentative="1">
      <w:start w:val="1"/>
      <w:numFmt w:val="lowerRoman"/>
      <w:lvlText w:val="%9."/>
      <w:lvlJc w:val="right"/>
      <w:pPr>
        <w:ind w:left="6805" w:hanging="180"/>
      </w:pPr>
    </w:lvl>
  </w:abstractNum>
  <w:abstractNum w:abstractNumId="22" w15:restartNumberingAfterBreak="0">
    <w:nsid w:val="4F036EEA"/>
    <w:multiLevelType w:val="hybridMultilevel"/>
    <w:tmpl w:val="A9F21E74"/>
    <w:lvl w:ilvl="0" w:tplc="A064C136">
      <w:start w:val="1"/>
      <w:numFmt w:val="lowerLetter"/>
      <w:lvlText w:val="%1)"/>
      <w:lvlJc w:val="left"/>
      <w:pPr>
        <w:ind w:left="1250" w:hanging="57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3" w15:restartNumberingAfterBreak="0">
    <w:nsid w:val="4FDD1D07"/>
    <w:multiLevelType w:val="hybridMultilevel"/>
    <w:tmpl w:val="8A2AED5E"/>
    <w:lvl w:ilvl="0" w:tplc="714863C2">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4" w15:restartNumberingAfterBreak="0">
    <w:nsid w:val="50906728"/>
    <w:multiLevelType w:val="hybridMultilevel"/>
    <w:tmpl w:val="4530CD0A"/>
    <w:lvl w:ilvl="0" w:tplc="EA7E76A6">
      <w:start w:val="1"/>
      <w:numFmt w:val="lowerLetter"/>
      <w:lvlText w:val="%1)"/>
      <w:lvlJc w:val="left"/>
      <w:pPr>
        <w:ind w:left="1725" w:hanging="360"/>
      </w:pPr>
      <w:rPr>
        <w:rFonts w:hint="default"/>
        <w:b/>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25" w15:restartNumberingAfterBreak="0">
    <w:nsid w:val="6391013B"/>
    <w:multiLevelType w:val="hybridMultilevel"/>
    <w:tmpl w:val="CB74C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123021"/>
    <w:multiLevelType w:val="hybridMultilevel"/>
    <w:tmpl w:val="C5B067BE"/>
    <w:lvl w:ilvl="0" w:tplc="781C6E00">
      <w:start w:val="1"/>
      <w:numFmt w:val="lowerLetter"/>
      <w:lvlText w:val="%1)"/>
      <w:lvlJc w:val="left"/>
      <w:pPr>
        <w:ind w:left="1035" w:hanging="360"/>
      </w:pPr>
      <w:rPr>
        <w:rFonts w:hint="default"/>
        <w:b w:val="0"/>
        <w:bCs/>
        <w:u w:val="none"/>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7" w15:restartNumberingAfterBreak="0">
    <w:nsid w:val="66F7534C"/>
    <w:multiLevelType w:val="hybridMultilevel"/>
    <w:tmpl w:val="30300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7EB00F3"/>
    <w:multiLevelType w:val="hybridMultilevel"/>
    <w:tmpl w:val="4530BEEC"/>
    <w:lvl w:ilvl="0" w:tplc="8DA6A3BE">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9" w15:restartNumberingAfterBreak="0">
    <w:nsid w:val="69453790"/>
    <w:multiLevelType w:val="hybridMultilevel"/>
    <w:tmpl w:val="CFAEF9C0"/>
    <w:lvl w:ilvl="0" w:tplc="AD3AFBFE">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30" w15:restartNumberingAfterBreak="0">
    <w:nsid w:val="74071094"/>
    <w:multiLevelType w:val="hybridMultilevel"/>
    <w:tmpl w:val="2D023370"/>
    <w:lvl w:ilvl="0" w:tplc="0809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1" w15:restartNumberingAfterBreak="0">
    <w:nsid w:val="7DA45194"/>
    <w:multiLevelType w:val="hybridMultilevel"/>
    <w:tmpl w:val="B89CF138"/>
    <w:lvl w:ilvl="0" w:tplc="41582AF8">
      <w:start w:val="1"/>
      <w:numFmt w:val="lowerLetter"/>
      <w:lvlText w:val="%1)"/>
      <w:lvlJc w:val="left"/>
      <w:pPr>
        <w:ind w:left="1725" w:hanging="360"/>
      </w:pPr>
    </w:lvl>
    <w:lvl w:ilvl="1" w:tplc="08090019">
      <w:start w:val="1"/>
      <w:numFmt w:val="lowerLetter"/>
      <w:lvlText w:val="%2."/>
      <w:lvlJc w:val="left"/>
      <w:pPr>
        <w:ind w:left="2445" w:hanging="360"/>
      </w:pPr>
    </w:lvl>
    <w:lvl w:ilvl="2" w:tplc="0809001B">
      <w:start w:val="1"/>
      <w:numFmt w:val="lowerRoman"/>
      <w:lvlText w:val="%3."/>
      <w:lvlJc w:val="right"/>
      <w:pPr>
        <w:ind w:left="3165" w:hanging="180"/>
      </w:pPr>
    </w:lvl>
    <w:lvl w:ilvl="3" w:tplc="0809000F">
      <w:start w:val="1"/>
      <w:numFmt w:val="decimal"/>
      <w:lvlText w:val="%4."/>
      <w:lvlJc w:val="left"/>
      <w:pPr>
        <w:ind w:left="3885" w:hanging="360"/>
      </w:pPr>
    </w:lvl>
    <w:lvl w:ilvl="4" w:tplc="08090019">
      <w:start w:val="1"/>
      <w:numFmt w:val="lowerLetter"/>
      <w:lvlText w:val="%5."/>
      <w:lvlJc w:val="left"/>
      <w:pPr>
        <w:ind w:left="4605" w:hanging="360"/>
      </w:pPr>
    </w:lvl>
    <w:lvl w:ilvl="5" w:tplc="0809001B">
      <w:start w:val="1"/>
      <w:numFmt w:val="lowerRoman"/>
      <w:lvlText w:val="%6."/>
      <w:lvlJc w:val="right"/>
      <w:pPr>
        <w:ind w:left="5325" w:hanging="180"/>
      </w:pPr>
    </w:lvl>
    <w:lvl w:ilvl="6" w:tplc="0809000F">
      <w:start w:val="1"/>
      <w:numFmt w:val="decimal"/>
      <w:lvlText w:val="%7."/>
      <w:lvlJc w:val="left"/>
      <w:pPr>
        <w:ind w:left="6045" w:hanging="360"/>
      </w:pPr>
    </w:lvl>
    <w:lvl w:ilvl="7" w:tplc="08090019">
      <w:start w:val="1"/>
      <w:numFmt w:val="lowerLetter"/>
      <w:lvlText w:val="%8."/>
      <w:lvlJc w:val="left"/>
      <w:pPr>
        <w:ind w:left="6765" w:hanging="360"/>
      </w:pPr>
    </w:lvl>
    <w:lvl w:ilvl="8" w:tplc="0809001B">
      <w:start w:val="1"/>
      <w:numFmt w:val="lowerRoman"/>
      <w:lvlText w:val="%9."/>
      <w:lvlJc w:val="right"/>
      <w:pPr>
        <w:ind w:left="7485" w:hanging="180"/>
      </w:pPr>
    </w:lvl>
  </w:abstractNum>
  <w:num w:numId="1" w16cid:durableId="1418404673">
    <w:abstractNumId w:val="28"/>
  </w:num>
  <w:num w:numId="2" w16cid:durableId="903949867">
    <w:abstractNumId w:val="5"/>
  </w:num>
  <w:num w:numId="3" w16cid:durableId="14492017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0581318">
    <w:abstractNumId w:val="31"/>
  </w:num>
  <w:num w:numId="5" w16cid:durableId="1010109806">
    <w:abstractNumId w:val="13"/>
  </w:num>
  <w:num w:numId="6" w16cid:durableId="1495101581">
    <w:abstractNumId w:val="22"/>
  </w:num>
  <w:num w:numId="7" w16cid:durableId="792407660">
    <w:abstractNumId w:val="8"/>
  </w:num>
  <w:num w:numId="8" w16cid:durableId="478154486">
    <w:abstractNumId w:val="27"/>
  </w:num>
  <w:num w:numId="9" w16cid:durableId="872809661">
    <w:abstractNumId w:val="25"/>
  </w:num>
  <w:num w:numId="10" w16cid:durableId="1744377811">
    <w:abstractNumId w:val="21"/>
  </w:num>
  <w:num w:numId="11" w16cid:durableId="848447658">
    <w:abstractNumId w:val="30"/>
  </w:num>
  <w:num w:numId="12" w16cid:durableId="1484856068">
    <w:abstractNumId w:val="16"/>
  </w:num>
  <w:num w:numId="13" w16cid:durableId="304554733">
    <w:abstractNumId w:val="26"/>
  </w:num>
  <w:num w:numId="14" w16cid:durableId="2447310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7521225">
    <w:abstractNumId w:val="10"/>
  </w:num>
  <w:num w:numId="16" w16cid:durableId="1456674631">
    <w:abstractNumId w:val="9"/>
  </w:num>
  <w:num w:numId="17" w16cid:durableId="843859727">
    <w:abstractNumId w:val="14"/>
  </w:num>
  <w:num w:numId="18" w16cid:durableId="1040668261">
    <w:abstractNumId w:val="12"/>
  </w:num>
  <w:num w:numId="19" w16cid:durableId="654184985">
    <w:abstractNumId w:val="0"/>
  </w:num>
  <w:num w:numId="20" w16cid:durableId="113641925">
    <w:abstractNumId w:val="24"/>
  </w:num>
  <w:num w:numId="21" w16cid:durableId="153304118">
    <w:abstractNumId w:val="2"/>
  </w:num>
  <w:num w:numId="22" w16cid:durableId="581064306">
    <w:abstractNumId w:val="11"/>
  </w:num>
  <w:num w:numId="23" w16cid:durableId="384569315">
    <w:abstractNumId w:val="4"/>
  </w:num>
  <w:num w:numId="24" w16cid:durableId="938031032">
    <w:abstractNumId w:val="7"/>
  </w:num>
  <w:num w:numId="25" w16cid:durableId="1045907583">
    <w:abstractNumId w:val="29"/>
  </w:num>
  <w:num w:numId="26" w16cid:durableId="1699693003">
    <w:abstractNumId w:val="1"/>
  </w:num>
  <w:num w:numId="27" w16cid:durableId="1476096297">
    <w:abstractNumId w:val="17"/>
  </w:num>
  <w:num w:numId="28" w16cid:durableId="2140370129">
    <w:abstractNumId w:val="19"/>
  </w:num>
  <w:num w:numId="29" w16cid:durableId="1077365424">
    <w:abstractNumId w:val="23"/>
  </w:num>
  <w:num w:numId="30" w16cid:durableId="3171953">
    <w:abstractNumId w:val="6"/>
  </w:num>
  <w:num w:numId="31" w16cid:durableId="1450902256">
    <w:abstractNumId w:val="18"/>
  </w:num>
  <w:num w:numId="32" w16cid:durableId="1575823039">
    <w:abstractNumId w:val="20"/>
  </w:num>
  <w:num w:numId="33" w16cid:durableId="858927521">
    <w:abstractNumId w:val="15"/>
  </w:num>
  <w:num w:numId="34" w16cid:durableId="1702171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8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31A1"/>
    <w:rsid w:val="000004DB"/>
    <w:rsid w:val="00001434"/>
    <w:rsid w:val="00001A41"/>
    <w:rsid w:val="00001D8D"/>
    <w:rsid w:val="00001EA0"/>
    <w:rsid w:val="0000237A"/>
    <w:rsid w:val="000027B6"/>
    <w:rsid w:val="00003B87"/>
    <w:rsid w:val="00003BDC"/>
    <w:rsid w:val="0000441C"/>
    <w:rsid w:val="000044AB"/>
    <w:rsid w:val="00004FEA"/>
    <w:rsid w:val="000057CE"/>
    <w:rsid w:val="000062D2"/>
    <w:rsid w:val="0000660C"/>
    <w:rsid w:val="000068EC"/>
    <w:rsid w:val="0000787C"/>
    <w:rsid w:val="00010000"/>
    <w:rsid w:val="0001008B"/>
    <w:rsid w:val="00010785"/>
    <w:rsid w:val="00010E81"/>
    <w:rsid w:val="0001182C"/>
    <w:rsid w:val="000122B0"/>
    <w:rsid w:val="00012C50"/>
    <w:rsid w:val="00013DB6"/>
    <w:rsid w:val="000142AF"/>
    <w:rsid w:val="00015699"/>
    <w:rsid w:val="000163C7"/>
    <w:rsid w:val="000179A2"/>
    <w:rsid w:val="00017B5C"/>
    <w:rsid w:val="00017B8F"/>
    <w:rsid w:val="0002144B"/>
    <w:rsid w:val="00021AA4"/>
    <w:rsid w:val="00021B48"/>
    <w:rsid w:val="00022CB8"/>
    <w:rsid w:val="0002311F"/>
    <w:rsid w:val="0002379D"/>
    <w:rsid w:val="00023A57"/>
    <w:rsid w:val="00023DF0"/>
    <w:rsid w:val="00024587"/>
    <w:rsid w:val="000247DD"/>
    <w:rsid w:val="000248B5"/>
    <w:rsid w:val="00024B1D"/>
    <w:rsid w:val="00025525"/>
    <w:rsid w:val="00025D65"/>
    <w:rsid w:val="00026650"/>
    <w:rsid w:val="00026C0B"/>
    <w:rsid w:val="000278C8"/>
    <w:rsid w:val="00030C46"/>
    <w:rsid w:val="00031561"/>
    <w:rsid w:val="00032F8B"/>
    <w:rsid w:val="00032FE4"/>
    <w:rsid w:val="00033DBE"/>
    <w:rsid w:val="00033F0E"/>
    <w:rsid w:val="000348B9"/>
    <w:rsid w:val="000353F8"/>
    <w:rsid w:val="00035637"/>
    <w:rsid w:val="00035A9A"/>
    <w:rsid w:val="00036145"/>
    <w:rsid w:val="00036156"/>
    <w:rsid w:val="00037718"/>
    <w:rsid w:val="0004024C"/>
    <w:rsid w:val="0004052E"/>
    <w:rsid w:val="00041611"/>
    <w:rsid w:val="00042191"/>
    <w:rsid w:val="00042B99"/>
    <w:rsid w:val="00042C0D"/>
    <w:rsid w:val="00043A54"/>
    <w:rsid w:val="00043B87"/>
    <w:rsid w:val="0004424F"/>
    <w:rsid w:val="00044B4B"/>
    <w:rsid w:val="0004522F"/>
    <w:rsid w:val="00045B65"/>
    <w:rsid w:val="00045C57"/>
    <w:rsid w:val="00046379"/>
    <w:rsid w:val="00046AAC"/>
    <w:rsid w:val="000508EE"/>
    <w:rsid w:val="00050977"/>
    <w:rsid w:val="00050AED"/>
    <w:rsid w:val="000518E3"/>
    <w:rsid w:val="00052703"/>
    <w:rsid w:val="0005365D"/>
    <w:rsid w:val="00053C1E"/>
    <w:rsid w:val="00053DB0"/>
    <w:rsid w:val="00053DCF"/>
    <w:rsid w:val="00053E66"/>
    <w:rsid w:val="00053EB7"/>
    <w:rsid w:val="000547EC"/>
    <w:rsid w:val="00054A2E"/>
    <w:rsid w:val="00055341"/>
    <w:rsid w:val="00055845"/>
    <w:rsid w:val="00055870"/>
    <w:rsid w:val="00055B0A"/>
    <w:rsid w:val="00055BD6"/>
    <w:rsid w:val="00055C4E"/>
    <w:rsid w:val="00055DC3"/>
    <w:rsid w:val="00056564"/>
    <w:rsid w:val="00057460"/>
    <w:rsid w:val="0006045B"/>
    <w:rsid w:val="00060968"/>
    <w:rsid w:val="000611CC"/>
    <w:rsid w:val="00061699"/>
    <w:rsid w:val="00062AA1"/>
    <w:rsid w:val="000631B3"/>
    <w:rsid w:val="000631E4"/>
    <w:rsid w:val="00063BAF"/>
    <w:rsid w:val="00063C90"/>
    <w:rsid w:val="000660F7"/>
    <w:rsid w:val="00066157"/>
    <w:rsid w:val="0006655A"/>
    <w:rsid w:val="0006675F"/>
    <w:rsid w:val="00067912"/>
    <w:rsid w:val="00067A95"/>
    <w:rsid w:val="00067B4E"/>
    <w:rsid w:val="00067D67"/>
    <w:rsid w:val="00070F4A"/>
    <w:rsid w:val="000712CA"/>
    <w:rsid w:val="00071613"/>
    <w:rsid w:val="00071D77"/>
    <w:rsid w:val="00072690"/>
    <w:rsid w:val="00072B9D"/>
    <w:rsid w:val="00072D8B"/>
    <w:rsid w:val="0007347B"/>
    <w:rsid w:val="00073A16"/>
    <w:rsid w:val="00073B01"/>
    <w:rsid w:val="00073CF7"/>
    <w:rsid w:val="00073E0F"/>
    <w:rsid w:val="00074299"/>
    <w:rsid w:val="00074D54"/>
    <w:rsid w:val="00076133"/>
    <w:rsid w:val="00076C34"/>
    <w:rsid w:val="00076E31"/>
    <w:rsid w:val="00077470"/>
    <w:rsid w:val="00077626"/>
    <w:rsid w:val="00080114"/>
    <w:rsid w:val="0008064A"/>
    <w:rsid w:val="00080D66"/>
    <w:rsid w:val="00080E43"/>
    <w:rsid w:val="00080FDD"/>
    <w:rsid w:val="00081515"/>
    <w:rsid w:val="000826A1"/>
    <w:rsid w:val="00082860"/>
    <w:rsid w:val="00082975"/>
    <w:rsid w:val="00083A69"/>
    <w:rsid w:val="00083F9F"/>
    <w:rsid w:val="00084C74"/>
    <w:rsid w:val="000851B7"/>
    <w:rsid w:val="00085251"/>
    <w:rsid w:val="00085528"/>
    <w:rsid w:val="00085D3B"/>
    <w:rsid w:val="00085EBD"/>
    <w:rsid w:val="0008649E"/>
    <w:rsid w:val="000908BD"/>
    <w:rsid w:val="000918E6"/>
    <w:rsid w:val="00091F8B"/>
    <w:rsid w:val="00093C12"/>
    <w:rsid w:val="00093E8C"/>
    <w:rsid w:val="00093F6D"/>
    <w:rsid w:val="00094435"/>
    <w:rsid w:val="00094725"/>
    <w:rsid w:val="00094E61"/>
    <w:rsid w:val="00095257"/>
    <w:rsid w:val="00095513"/>
    <w:rsid w:val="00095931"/>
    <w:rsid w:val="000965C7"/>
    <w:rsid w:val="00096E44"/>
    <w:rsid w:val="00096EE8"/>
    <w:rsid w:val="00097660"/>
    <w:rsid w:val="000979E0"/>
    <w:rsid w:val="000A023D"/>
    <w:rsid w:val="000A0C50"/>
    <w:rsid w:val="000A139B"/>
    <w:rsid w:val="000A2622"/>
    <w:rsid w:val="000A2B34"/>
    <w:rsid w:val="000A38DE"/>
    <w:rsid w:val="000A4843"/>
    <w:rsid w:val="000A4D38"/>
    <w:rsid w:val="000A4F45"/>
    <w:rsid w:val="000A5007"/>
    <w:rsid w:val="000A529E"/>
    <w:rsid w:val="000A5F20"/>
    <w:rsid w:val="000A6465"/>
    <w:rsid w:val="000A6506"/>
    <w:rsid w:val="000A67E4"/>
    <w:rsid w:val="000A6B04"/>
    <w:rsid w:val="000A7344"/>
    <w:rsid w:val="000A7E4D"/>
    <w:rsid w:val="000A7F79"/>
    <w:rsid w:val="000B1C57"/>
    <w:rsid w:val="000B2234"/>
    <w:rsid w:val="000B2815"/>
    <w:rsid w:val="000B2A37"/>
    <w:rsid w:val="000B2E82"/>
    <w:rsid w:val="000B3615"/>
    <w:rsid w:val="000B3B0F"/>
    <w:rsid w:val="000B3DFB"/>
    <w:rsid w:val="000B4643"/>
    <w:rsid w:val="000B6C0F"/>
    <w:rsid w:val="000B6E51"/>
    <w:rsid w:val="000C0700"/>
    <w:rsid w:val="000C0C3B"/>
    <w:rsid w:val="000C0CCE"/>
    <w:rsid w:val="000C10AB"/>
    <w:rsid w:val="000C10B1"/>
    <w:rsid w:val="000C2F35"/>
    <w:rsid w:val="000C38C7"/>
    <w:rsid w:val="000C446B"/>
    <w:rsid w:val="000C482D"/>
    <w:rsid w:val="000C61F0"/>
    <w:rsid w:val="000C685F"/>
    <w:rsid w:val="000C6AEE"/>
    <w:rsid w:val="000C6DD8"/>
    <w:rsid w:val="000C7552"/>
    <w:rsid w:val="000D0128"/>
    <w:rsid w:val="000D0E37"/>
    <w:rsid w:val="000D1626"/>
    <w:rsid w:val="000D21EB"/>
    <w:rsid w:val="000D294D"/>
    <w:rsid w:val="000D4004"/>
    <w:rsid w:val="000D5020"/>
    <w:rsid w:val="000D5123"/>
    <w:rsid w:val="000D568E"/>
    <w:rsid w:val="000D56A7"/>
    <w:rsid w:val="000D5B8E"/>
    <w:rsid w:val="000D61BF"/>
    <w:rsid w:val="000D6838"/>
    <w:rsid w:val="000D6AAC"/>
    <w:rsid w:val="000D6B0A"/>
    <w:rsid w:val="000D6B77"/>
    <w:rsid w:val="000D6C7B"/>
    <w:rsid w:val="000D7208"/>
    <w:rsid w:val="000D7672"/>
    <w:rsid w:val="000D7BA6"/>
    <w:rsid w:val="000E0009"/>
    <w:rsid w:val="000E01D8"/>
    <w:rsid w:val="000E0417"/>
    <w:rsid w:val="000E063A"/>
    <w:rsid w:val="000E0717"/>
    <w:rsid w:val="000E1B33"/>
    <w:rsid w:val="000E28C4"/>
    <w:rsid w:val="000E28E3"/>
    <w:rsid w:val="000E29A2"/>
    <w:rsid w:val="000E35AA"/>
    <w:rsid w:val="000E387F"/>
    <w:rsid w:val="000E3E5C"/>
    <w:rsid w:val="000E42BB"/>
    <w:rsid w:val="000E462D"/>
    <w:rsid w:val="000E66F1"/>
    <w:rsid w:val="000E6EC4"/>
    <w:rsid w:val="000E74E2"/>
    <w:rsid w:val="000E78D9"/>
    <w:rsid w:val="000F0DB3"/>
    <w:rsid w:val="000F1BE8"/>
    <w:rsid w:val="000F2CD4"/>
    <w:rsid w:val="000F2DBE"/>
    <w:rsid w:val="000F338B"/>
    <w:rsid w:val="000F3B01"/>
    <w:rsid w:val="000F4852"/>
    <w:rsid w:val="000F69BB"/>
    <w:rsid w:val="000F7277"/>
    <w:rsid w:val="00100FEA"/>
    <w:rsid w:val="00101829"/>
    <w:rsid w:val="00101A9C"/>
    <w:rsid w:val="00101FC2"/>
    <w:rsid w:val="00101FFB"/>
    <w:rsid w:val="001035DD"/>
    <w:rsid w:val="00103DF9"/>
    <w:rsid w:val="00104CF8"/>
    <w:rsid w:val="00104DDD"/>
    <w:rsid w:val="00104F48"/>
    <w:rsid w:val="00105720"/>
    <w:rsid w:val="00105DDE"/>
    <w:rsid w:val="00105F0F"/>
    <w:rsid w:val="001073D0"/>
    <w:rsid w:val="00110185"/>
    <w:rsid w:val="00110686"/>
    <w:rsid w:val="00110C16"/>
    <w:rsid w:val="00110CFD"/>
    <w:rsid w:val="00111FE0"/>
    <w:rsid w:val="00112AC2"/>
    <w:rsid w:val="001132DF"/>
    <w:rsid w:val="001134EB"/>
    <w:rsid w:val="00114726"/>
    <w:rsid w:val="00114A93"/>
    <w:rsid w:val="00115601"/>
    <w:rsid w:val="00115C4D"/>
    <w:rsid w:val="00115DC3"/>
    <w:rsid w:val="00116823"/>
    <w:rsid w:val="001179C2"/>
    <w:rsid w:val="00120401"/>
    <w:rsid w:val="00120995"/>
    <w:rsid w:val="00120AEE"/>
    <w:rsid w:val="00120E69"/>
    <w:rsid w:val="0012180C"/>
    <w:rsid w:val="00123056"/>
    <w:rsid w:val="001239BF"/>
    <w:rsid w:val="00123C05"/>
    <w:rsid w:val="00123E21"/>
    <w:rsid w:val="001240D3"/>
    <w:rsid w:val="00124425"/>
    <w:rsid w:val="001246A7"/>
    <w:rsid w:val="00124826"/>
    <w:rsid w:val="00124C73"/>
    <w:rsid w:val="00126252"/>
    <w:rsid w:val="00126293"/>
    <w:rsid w:val="0012668D"/>
    <w:rsid w:val="00126A18"/>
    <w:rsid w:val="00126CB5"/>
    <w:rsid w:val="00127C14"/>
    <w:rsid w:val="0013039A"/>
    <w:rsid w:val="001308C2"/>
    <w:rsid w:val="00131087"/>
    <w:rsid w:val="001313EE"/>
    <w:rsid w:val="0013210E"/>
    <w:rsid w:val="00132139"/>
    <w:rsid w:val="001335AF"/>
    <w:rsid w:val="00133A6A"/>
    <w:rsid w:val="00133E85"/>
    <w:rsid w:val="00133F76"/>
    <w:rsid w:val="001342B8"/>
    <w:rsid w:val="001342BE"/>
    <w:rsid w:val="0013644F"/>
    <w:rsid w:val="00136634"/>
    <w:rsid w:val="00136AC5"/>
    <w:rsid w:val="00136D49"/>
    <w:rsid w:val="00137756"/>
    <w:rsid w:val="00137913"/>
    <w:rsid w:val="00140C39"/>
    <w:rsid w:val="0014208C"/>
    <w:rsid w:val="0014290A"/>
    <w:rsid w:val="00142F1E"/>
    <w:rsid w:val="001449C1"/>
    <w:rsid w:val="00144B4C"/>
    <w:rsid w:val="00146081"/>
    <w:rsid w:val="001464FF"/>
    <w:rsid w:val="00146D5C"/>
    <w:rsid w:val="00146DF1"/>
    <w:rsid w:val="00147736"/>
    <w:rsid w:val="001479A2"/>
    <w:rsid w:val="001505A8"/>
    <w:rsid w:val="00150747"/>
    <w:rsid w:val="001509B8"/>
    <w:rsid w:val="00151001"/>
    <w:rsid w:val="0015235D"/>
    <w:rsid w:val="001524EA"/>
    <w:rsid w:val="00152D17"/>
    <w:rsid w:val="00154707"/>
    <w:rsid w:val="00154E31"/>
    <w:rsid w:val="001552B6"/>
    <w:rsid w:val="0015533F"/>
    <w:rsid w:val="001559CC"/>
    <w:rsid w:val="00157266"/>
    <w:rsid w:val="001572CD"/>
    <w:rsid w:val="00157A1D"/>
    <w:rsid w:val="00160705"/>
    <w:rsid w:val="00160CE0"/>
    <w:rsid w:val="00160FE4"/>
    <w:rsid w:val="0016102D"/>
    <w:rsid w:val="00161A3F"/>
    <w:rsid w:val="00161C54"/>
    <w:rsid w:val="0016231D"/>
    <w:rsid w:val="0016270B"/>
    <w:rsid w:val="00162939"/>
    <w:rsid w:val="00163A94"/>
    <w:rsid w:val="00164A68"/>
    <w:rsid w:val="00165FAD"/>
    <w:rsid w:val="00166BE4"/>
    <w:rsid w:val="00167E5D"/>
    <w:rsid w:val="00170565"/>
    <w:rsid w:val="001709E3"/>
    <w:rsid w:val="00170D78"/>
    <w:rsid w:val="0017172E"/>
    <w:rsid w:val="00171A6E"/>
    <w:rsid w:val="00171BD0"/>
    <w:rsid w:val="001721E7"/>
    <w:rsid w:val="00172323"/>
    <w:rsid w:val="00172BBA"/>
    <w:rsid w:val="00173BA8"/>
    <w:rsid w:val="001745A4"/>
    <w:rsid w:val="00174EFC"/>
    <w:rsid w:val="0017535F"/>
    <w:rsid w:val="0017639C"/>
    <w:rsid w:val="00176693"/>
    <w:rsid w:val="00176AB8"/>
    <w:rsid w:val="00177196"/>
    <w:rsid w:val="00177584"/>
    <w:rsid w:val="00177957"/>
    <w:rsid w:val="00177EE1"/>
    <w:rsid w:val="00180036"/>
    <w:rsid w:val="0018020A"/>
    <w:rsid w:val="00180C5C"/>
    <w:rsid w:val="00180FE5"/>
    <w:rsid w:val="0018132D"/>
    <w:rsid w:val="001815DB"/>
    <w:rsid w:val="0018195E"/>
    <w:rsid w:val="00183481"/>
    <w:rsid w:val="00183A25"/>
    <w:rsid w:val="00183B61"/>
    <w:rsid w:val="00183B77"/>
    <w:rsid w:val="00183EF8"/>
    <w:rsid w:val="00185098"/>
    <w:rsid w:val="00185D86"/>
    <w:rsid w:val="00186064"/>
    <w:rsid w:val="00186FA0"/>
    <w:rsid w:val="001875CC"/>
    <w:rsid w:val="001877DA"/>
    <w:rsid w:val="00190670"/>
    <w:rsid w:val="00190DC0"/>
    <w:rsid w:val="0019245F"/>
    <w:rsid w:val="0019273F"/>
    <w:rsid w:val="001932C9"/>
    <w:rsid w:val="00194201"/>
    <w:rsid w:val="00194980"/>
    <w:rsid w:val="0019576C"/>
    <w:rsid w:val="00195BD3"/>
    <w:rsid w:val="00195E91"/>
    <w:rsid w:val="00195F09"/>
    <w:rsid w:val="0019601E"/>
    <w:rsid w:val="00196D92"/>
    <w:rsid w:val="00197D21"/>
    <w:rsid w:val="001A06AB"/>
    <w:rsid w:val="001A15C9"/>
    <w:rsid w:val="001A2D5F"/>
    <w:rsid w:val="001A3234"/>
    <w:rsid w:val="001A3E7E"/>
    <w:rsid w:val="001A42A8"/>
    <w:rsid w:val="001A4A8A"/>
    <w:rsid w:val="001A5758"/>
    <w:rsid w:val="001A5778"/>
    <w:rsid w:val="001A5EA0"/>
    <w:rsid w:val="001A6687"/>
    <w:rsid w:val="001A6DA6"/>
    <w:rsid w:val="001A70CF"/>
    <w:rsid w:val="001A75C9"/>
    <w:rsid w:val="001A75DB"/>
    <w:rsid w:val="001A7DAC"/>
    <w:rsid w:val="001B006A"/>
    <w:rsid w:val="001B090C"/>
    <w:rsid w:val="001B0B2C"/>
    <w:rsid w:val="001B0E96"/>
    <w:rsid w:val="001B1946"/>
    <w:rsid w:val="001B1D95"/>
    <w:rsid w:val="001B1E83"/>
    <w:rsid w:val="001B2AE0"/>
    <w:rsid w:val="001B2CFE"/>
    <w:rsid w:val="001B389E"/>
    <w:rsid w:val="001B468F"/>
    <w:rsid w:val="001B4A7D"/>
    <w:rsid w:val="001B4D13"/>
    <w:rsid w:val="001B539C"/>
    <w:rsid w:val="001B5429"/>
    <w:rsid w:val="001B5811"/>
    <w:rsid w:val="001B690A"/>
    <w:rsid w:val="001B703C"/>
    <w:rsid w:val="001B72FD"/>
    <w:rsid w:val="001B7347"/>
    <w:rsid w:val="001B76C7"/>
    <w:rsid w:val="001B7E28"/>
    <w:rsid w:val="001B7E5C"/>
    <w:rsid w:val="001C030A"/>
    <w:rsid w:val="001C038B"/>
    <w:rsid w:val="001C1C08"/>
    <w:rsid w:val="001C2053"/>
    <w:rsid w:val="001C250C"/>
    <w:rsid w:val="001C2651"/>
    <w:rsid w:val="001C2C14"/>
    <w:rsid w:val="001C2E9B"/>
    <w:rsid w:val="001C3A9A"/>
    <w:rsid w:val="001C3C6B"/>
    <w:rsid w:val="001C3E77"/>
    <w:rsid w:val="001C4759"/>
    <w:rsid w:val="001C47DE"/>
    <w:rsid w:val="001C49F5"/>
    <w:rsid w:val="001C51D9"/>
    <w:rsid w:val="001C59A3"/>
    <w:rsid w:val="001C62C1"/>
    <w:rsid w:val="001C64E3"/>
    <w:rsid w:val="001C6E4E"/>
    <w:rsid w:val="001D0B6A"/>
    <w:rsid w:val="001D0EFB"/>
    <w:rsid w:val="001D1998"/>
    <w:rsid w:val="001D1A2B"/>
    <w:rsid w:val="001D1CD5"/>
    <w:rsid w:val="001D2465"/>
    <w:rsid w:val="001D4C9D"/>
    <w:rsid w:val="001D4CDF"/>
    <w:rsid w:val="001D5FDD"/>
    <w:rsid w:val="001D674D"/>
    <w:rsid w:val="001D68D8"/>
    <w:rsid w:val="001E07FD"/>
    <w:rsid w:val="001E1573"/>
    <w:rsid w:val="001E20B2"/>
    <w:rsid w:val="001E27A3"/>
    <w:rsid w:val="001E2B81"/>
    <w:rsid w:val="001E2D0F"/>
    <w:rsid w:val="001E319F"/>
    <w:rsid w:val="001E3735"/>
    <w:rsid w:val="001E47CB"/>
    <w:rsid w:val="001E4BB7"/>
    <w:rsid w:val="001E4C44"/>
    <w:rsid w:val="001E64A6"/>
    <w:rsid w:val="001E744A"/>
    <w:rsid w:val="001E750F"/>
    <w:rsid w:val="001E75D2"/>
    <w:rsid w:val="001E7A69"/>
    <w:rsid w:val="001F04F0"/>
    <w:rsid w:val="001F0606"/>
    <w:rsid w:val="001F0970"/>
    <w:rsid w:val="001F0DDB"/>
    <w:rsid w:val="001F2263"/>
    <w:rsid w:val="001F25C7"/>
    <w:rsid w:val="001F2C7C"/>
    <w:rsid w:val="001F2EE9"/>
    <w:rsid w:val="001F2F3F"/>
    <w:rsid w:val="001F325B"/>
    <w:rsid w:val="001F33F9"/>
    <w:rsid w:val="001F3437"/>
    <w:rsid w:val="001F36C9"/>
    <w:rsid w:val="001F37DB"/>
    <w:rsid w:val="001F3C10"/>
    <w:rsid w:val="001F3C3E"/>
    <w:rsid w:val="001F420E"/>
    <w:rsid w:val="001F425C"/>
    <w:rsid w:val="001F436C"/>
    <w:rsid w:val="001F473B"/>
    <w:rsid w:val="001F48F1"/>
    <w:rsid w:val="001F49EA"/>
    <w:rsid w:val="001F4AA9"/>
    <w:rsid w:val="001F53B7"/>
    <w:rsid w:val="001F59E6"/>
    <w:rsid w:val="001F607F"/>
    <w:rsid w:val="001F713A"/>
    <w:rsid w:val="001F72AF"/>
    <w:rsid w:val="001F7C08"/>
    <w:rsid w:val="00200256"/>
    <w:rsid w:val="00200574"/>
    <w:rsid w:val="00200F03"/>
    <w:rsid w:val="00200FD1"/>
    <w:rsid w:val="00201220"/>
    <w:rsid w:val="00201DAF"/>
    <w:rsid w:val="00201EC5"/>
    <w:rsid w:val="00203A29"/>
    <w:rsid w:val="002043EE"/>
    <w:rsid w:val="00204719"/>
    <w:rsid w:val="00204DEC"/>
    <w:rsid w:val="0020503F"/>
    <w:rsid w:val="00205898"/>
    <w:rsid w:val="00205BCB"/>
    <w:rsid w:val="002063F0"/>
    <w:rsid w:val="00210D93"/>
    <w:rsid w:val="00210F84"/>
    <w:rsid w:val="0021164E"/>
    <w:rsid w:val="0021210D"/>
    <w:rsid w:val="0021244E"/>
    <w:rsid w:val="002139F9"/>
    <w:rsid w:val="00213BFD"/>
    <w:rsid w:val="00213DF5"/>
    <w:rsid w:val="00214DD1"/>
    <w:rsid w:val="00214FF4"/>
    <w:rsid w:val="002152BC"/>
    <w:rsid w:val="00215422"/>
    <w:rsid w:val="0021635C"/>
    <w:rsid w:val="00216DEB"/>
    <w:rsid w:val="00216F64"/>
    <w:rsid w:val="002175AA"/>
    <w:rsid w:val="00220BF0"/>
    <w:rsid w:val="00220DD4"/>
    <w:rsid w:val="002212C8"/>
    <w:rsid w:val="002212FF"/>
    <w:rsid w:val="00222E74"/>
    <w:rsid w:val="00223142"/>
    <w:rsid w:val="0022339E"/>
    <w:rsid w:val="00223802"/>
    <w:rsid w:val="00223BFE"/>
    <w:rsid w:val="00223F28"/>
    <w:rsid w:val="002241D3"/>
    <w:rsid w:val="00224891"/>
    <w:rsid w:val="00224D75"/>
    <w:rsid w:val="00225347"/>
    <w:rsid w:val="00225635"/>
    <w:rsid w:val="0022606B"/>
    <w:rsid w:val="002260FE"/>
    <w:rsid w:val="002266BC"/>
    <w:rsid w:val="00226B2B"/>
    <w:rsid w:val="00227402"/>
    <w:rsid w:val="00227859"/>
    <w:rsid w:val="00227A19"/>
    <w:rsid w:val="00227CE2"/>
    <w:rsid w:val="002303FB"/>
    <w:rsid w:val="002307AD"/>
    <w:rsid w:val="00230841"/>
    <w:rsid w:val="002309DE"/>
    <w:rsid w:val="00230AC0"/>
    <w:rsid w:val="00231C2D"/>
    <w:rsid w:val="00232D00"/>
    <w:rsid w:val="0023380B"/>
    <w:rsid w:val="00233C56"/>
    <w:rsid w:val="00234290"/>
    <w:rsid w:val="00234EEE"/>
    <w:rsid w:val="00235635"/>
    <w:rsid w:val="00235D1E"/>
    <w:rsid w:val="00235FA9"/>
    <w:rsid w:val="0023688F"/>
    <w:rsid w:val="00237677"/>
    <w:rsid w:val="00237960"/>
    <w:rsid w:val="002401F2"/>
    <w:rsid w:val="00240BA1"/>
    <w:rsid w:val="00240C16"/>
    <w:rsid w:val="00240CA4"/>
    <w:rsid w:val="0024146B"/>
    <w:rsid w:val="00241FA6"/>
    <w:rsid w:val="0024226C"/>
    <w:rsid w:val="002430BA"/>
    <w:rsid w:val="0024381D"/>
    <w:rsid w:val="00244262"/>
    <w:rsid w:val="00244439"/>
    <w:rsid w:val="00244BD8"/>
    <w:rsid w:val="002455DB"/>
    <w:rsid w:val="00245E27"/>
    <w:rsid w:val="002473B5"/>
    <w:rsid w:val="0024748A"/>
    <w:rsid w:val="00247503"/>
    <w:rsid w:val="00247F73"/>
    <w:rsid w:val="00247FA1"/>
    <w:rsid w:val="00250E8B"/>
    <w:rsid w:val="00250EBC"/>
    <w:rsid w:val="002528E3"/>
    <w:rsid w:val="00252CE9"/>
    <w:rsid w:val="00253203"/>
    <w:rsid w:val="00253975"/>
    <w:rsid w:val="00253C39"/>
    <w:rsid w:val="002541C6"/>
    <w:rsid w:val="00254B27"/>
    <w:rsid w:val="00255D25"/>
    <w:rsid w:val="00255DF8"/>
    <w:rsid w:val="00257464"/>
    <w:rsid w:val="002575CC"/>
    <w:rsid w:val="00260431"/>
    <w:rsid w:val="0026091C"/>
    <w:rsid w:val="00260BE0"/>
    <w:rsid w:val="0026196B"/>
    <w:rsid w:val="00261C4A"/>
    <w:rsid w:val="00261C98"/>
    <w:rsid w:val="00261D51"/>
    <w:rsid w:val="00261F12"/>
    <w:rsid w:val="0026228C"/>
    <w:rsid w:val="00262C95"/>
    <w:rsid w:val="002630DE"/>
    <w:rsid w:val="00263EB1"/>
    <w:rsid w:val="0026421A"/>
    <w:rsid w:val="00264BB5"/>
    <w:rsid w:val="00264C39"/>
    <w:rsid w:val="002651FD"/>
    <w:rsid w:val="002652B7"/>
    <w:rsid w:val="00265A53"/>
    <w:rsid w:val="00265AE9"/>
    <w:rsid w:val="002660B3"/>
    <w:rsid w:val="002660ED"/>
    <w:rsid w:val="002662E6"/>
    <w:rsid w:val="0026648A"/>
    <w:rsid w:val="00267B70"/>
    <w:rsid w:val="00267D88"/>
    <w:rsid w:val="00270382"/>
    <w:rsid w:val="00270B09"/>
    <w:rsid w:val="00270D13"/>
    <w:rsid w:val="00270E5E"/>
    <w:rsid w:val="00271723"/>
    <w:rsid w:val="0027203F"/>
    <w:rsid w:val="002729D2"/>
    <w:rsid w:val="00272AF7"/>
    <w:rsid w:val="00273CD0"/>
    <w:rsid w:val="00274015"/>
    <w:rsid w:val="00274699"/>
    <w:rsid w:val="0027480A"/>
    <w:rsid w:val="00274906"/>
    <w:rsid w:val="00274B04"/>
    <w:rsid w:val="00275321"/>
    <w:rsid w:val="0027593A"/>
    <w:rsid w:val="00276087"/>
    <w:rsid w:val="002767B0"/>
    <w:rsid w:val="00276917"/>
    <w:rsid w:val="00276C0F"/>
    <w:rsid w:val="00277458"/>
    <w:rsid w:val="00277950"/>
    <w:rsid w:val="00277A51"/>
    <w:rsid w:val="002808F7"/>
    <w:rsid w:val="00280B84"/>
    <w:rsid w:val="002820A7"/>
    <w:rsid w:val="002821A3"/>
    <w:rsid w:val="00282CF9"/>
    <w:rsid w:val="00282D87"/>
    <w:rsid w:val="00282FAA"/>
    <w:rsid w:val="002835A2"/>
    <w:rsid w:val="00284A49"/>
    <w:rsid w:val="002854FF"/>
    <w:rsid w:val="00285738"/>
    <w:rsid w:val="0028586F"/>
    <w:rsid w:val="00286157"/>
    <w:rsid w:val="00286460"/>
    <w:rsid w:val="00286508"/>
    <w:rsid w:val="00286C10"/>
    <w:rsid w:val="00287115"/>
    <w:rsid w:val="002879FD"/>
    <w:rsid w:val="0029028E"/>
    <w:rsid w:val="0029079E"/>
    <w:rsid w:val="00291A83"/>
    <w:rsid w:val="00291C11"/>
    <w:rsid w:val="00291EDC"/>
    <w:rsid w:val="002932AD"/>
    <w:rsid w:val="00293457"/>
    <w:rsid w:val="00293DB5"/>
    <w:rsid w:val="00293E24"/>
    <w:rsid w:val="002946EC"/>
    <w:rsid w:val="00294CCF"/>
    <w:rsid w:val="00294D88"/>
    <w:rsid w:val="00295B33"/>
    <w:rsid w:val="00295E8B"/>
    <w:rsid w:val="002970FF"/>
    <w:rsid w:val="00297856"/>
    <w:rsid w:val="002A0A18"/>
    <w:rsid w:val="002A0C22"/>
    <w:rsid w:val="002A1A0E"/>
    <w:rsid w:val="002A241F"/>
    <w:rsid w:val="002A34C4"/>
    <w:rsid w:val="002A3551"/>
    <w:rsid w:val="002A3D26"/>
    <w:rsid w:val="002A56A5"/>
    <w:rsid w:val="002A5B20"/>
    <w:rsid w:val="002A67DF"/>
    <w:rsid w:val="002A68CD"/>
    <w:rsid w:val="002A6E27"/>
    <w:rsid w:val="002A6F0D"/>
    <w:rsid w:val="002A7481"/>
    <w:rsid w:val="002A7855"/>
    <w:rsid w:val="002A79E2"/>
    <w:rsid w:val="002B10CB"/>
    <w:rsid w:val="002B1696"/>
    <w:rsid w:val="002B16F5"/>
    <w:rsid w:val="002B218C"/>
    <w:rsid w:val="002B2709"/>
    <w:rsid w:val="002B2C76"/>
    <w:rsid w:val="002B2D1B"/>
    <w:rsid w:val="002B3D4E"/>
    <w:rsid w:val="002B3D51"/>
    <w:rsid w:val="002B41FC"/>
    <w:rsid w:val="002B4569"/>
    <w:rsid w:val="002B5567"/>
    <w:rsid w:val="002B7EE3"/>
    <w:rsid w:val="002C0431"/>
    <w:rsid w:val="002C04A3"/>
    <w:rsid w:val="002C1242"/>
    <w:rsid w:val="002C2C8F"/>
    <w:rsid w:val="002C2EAB"/>
    <w:rsid w:val="002C36DF"/>
    <w:rsid w:val="002C3795"/>
    <w:rsid w:val="002C442B"/>
    <w:rsid w:val="002C4525"/>
    <w:rsid w:val="002C4690"/>
    <w:rsid w:val="002C4A61"/>
    <w:rsid w:val="002C4BBC"/>
    <w:rsid w:val="002C4F1E"/>
    <w:rsid w:val="002C540A"/>
    <w:rsid w:val="002C564C"/>
    <w:rsid w:val="002C63EF"/>
    <w:rsid w:val="002C78AD"/>
    <w:rsid w:val="002D01FF"/>
    <w:rsid w:val="002D0B38"/>
    <w:rsid w:val="002D0B5D"/>
    <w:rsid w:val="002D0CEB"/>
    <w:rsid w:val="002D0DA4"/>
    <w:rsid w:val="002D2506"/>
    <w:rsid w:val="002D26A1"/>
    <w:rsid w:val="002D2D12"/>
    <w:rsid w:val="002D30D4"/>
    <w:rsid w:val="002D391F"/>
    <w:rsid w:val="002D3960"/>
    <w:rsid w:val="002D486A"/>
    <w:rsid w:val="002D4CBC"/>
    <w:rsid w:val="002D559E"/>
    <w:rsid w:val="002D55D3"/>
    <w:rsid w:val="002D5D82"/>
    <w:rsid w:val="002D5DD2"/>
    <w:rsid w:val="002D6070"/>
    <w:rsid w:val="002D6105"/>
    <w:rsid w:val="002D613B"/>
    <w:rsid w:val="002D6A02"/>
    <w:rsid w:val="002D6EBF"/>
    <w:rsid w:val="002D76C0"/>
    <w:rsid w:val="002D77A4"/>
    <w:rsid w:val="002E03C4"/>
    <w:rsid w:val="002E0D94"/>
    <w:rsid w:val="002E1335"/>
    <w:rsid w:val="002E1F5B"/>
    <w:rsid w:val="002E2252"/>
    <w:rsid w:val="002E2C91"/>
    <w:rsid w:val="002E329A"/>
    <w:rsid w:val="002E351E"/>
    <w:rsid w:val="002E3803"/>
    <w:rsid w:val="002E3BC0"/>
    <w:rsid w:val="002E3CBC"/>
    <w:rsid w:val="002E41EB"/>
    <w:rsid w:val="002E4CB0"/>
    <w:rsid w:val="002E581C"/>
    <w:rsid w:val="002E586D"/>
    <w:rsid w:val="002E5A75"/>
    <w:rsid w:val="002E5B01"/>
    <w:rsid w:val="002E6A65"/>
    <w:rsid w:val="002E6C7D"/>
    <w:rsid w:val="002E71F0"/>
    <w:rsid w:val="002E74C8"/>
    <w:rsid w:val="002F12EC"/>
    <w:rsid w:val="002F149B"/>
    <w:rsid w:val="002F18CE"/>
    <w:rsid w:val="002F1CEA"/>
    <w:rsid w:val="002F207F"/>
    <w:rsid w:val="002F20D6"/>
    <w:rsid w:val="002F25B0"/>
    <w:rsid w:val="002F2E33"/>
    <w:rsid w:val="002F3DD4"/>
    <w:rsid w:val="002F3EEF"/>
    <w:rsid w:val="002F4676"/>
    <w:rsid w:val="002F4B62"/>
    <w:rsid w:val="002F57D2"/>
    <w:rsid w:val="002F623F"/>
    <w:rsid w:val="002F6354"/>
    <w:rsid w:val="002F6B30"/>
    <w:rsid w:val="002F6E00"/>
    <w:rsid w:val="002F6E87"/>
    <w:rsid w:val="002F7352"/>
    <w:rsid w:val="002F75F9"/>
    <w:rsid w:val="002F7AAC"/>
    <w:rsid w:val="002F7D40"/>
    <w:rsid w:val="002F7F38"/>
    <w:rsid w:val="00300281"/>
    <w:rsid w:val="003005EB"/>
    <w:rsid w:val="0030098A"/>
    <w:rsid w:val="00300BE7"/>
    <w:rsid w:val="00301C05"/>
    <w:rsid w:val="00301D15"/>
    <w:rsid w:val="00303328"/>
    <w:rsid w:val="00303469"/>
    <w:rsid w:val="003039F7"/>
    <w:rsid w:val="00303BA7"/>
    <w:rsid w:val="0030464F"/>
    <w:rsid w:val="00304755"/>
    <w:rsid w:val="00304BD3"/>
    <w:rsid w:val="00305070"/>
    <w:rsid w:val="0030543D"/>
    <w:rsid w:val="0030697B"/>
    <w:rsid w:val="003071E3"/>
    <w:rsid w:val="00307206"/>
    <w:rsid w:val="0030798C"/>
    <w:rsid w:val="0031007F"/>
    <w:rsid w:val="003100C2"/>
    <w:rsid w:val="003104E0"/>
    <w:rsid w:val="0031065D"/>
    <w:rsid w:val="00310682"/>
    <w:rsid w:val="00310D99"/>
    <w:rsid w:val="003118FF"/>
    <w:rsid w:val="00311F8E"/>
    <w:rsid w:val="00313523"/>
    <w:rsid w:val="00313DA5"/>
    <w:rsid w:val="003141AD"/>
    <w:rsid w:val="00314F1E"/>
    <w:rsid w:val="003158AA"/>
    <w:rsid w:val="00315CD3"/>
    <w:rsid w:val="00315FC9"/>
    <w:rsid w:val="00316042"/>
    <w:rsid w:val="00316746"/>
    <w:rsid w:val="00316CB9"/>
    <w:rsid w:val="00317504"/>
    <w:rsid w:val="00317AF4"/>
    <w:rsid w:val="00317C79"/>
    <w:rsid w:val="00317E15"/>
    <w:rsid w:val="00320B44"/>
    <w:rsid w:val="00320CE1"/>
    <w:rsid w:val="00320E0F"/>
    <w:rsid w:val="003210DB"/>
    <w:rsid w:val="00321EA6"/>
    <w:rsid w:val="003221D9"/>
    <w:rsid w:val="003230C5"/>
    <w:rsid w:val="00323412"/>
    <w:rsid w:val="00323632"/>
    <w:rsid w:val="003236C2"/>
    <w:rsid w:val="0032392D"/>
    <w:rsid w:val="00324240"/>
    <w:rsid w:val="00324A86"/>
    <w:rsid w:val="0032527A"/>
    <w:rsid w:val="003257D4"/>
    <w:rsid w:val="00325827"/>
    <w:rsid w:val="00325EFA"/>
    <w:rsid w:val="0032608A"/>
    <w:rsid w:val="00326445"/>
    <w:rsid w:val="00327286"/>
    <w:rsid w:val="00327CCA"/>
    <w:rsid w:val="00330400"/>
    <w:rsid w:val="0033165C"/>
    <w:rsid w:val="00331F71"/>
    <w:rsid w:val="00331F85"/>
    <w:rsid w:val="003322DC"/>
    <w:rsid w:val="003328BF"/>
    <w:rsid w:val="00332DBA"/>
    <w:rsid w:val="003333C8"/>
    <w:rsid w:val="00333616"/>
    <w:rsid w:val="00334411"/>
    <w:rsid w:val="00334588"/>
    <w:rsid w:val="00336000"/>
    <w:rsid w:val="003373B0"/>
    <w:rsid w:val="00337613"/>
    <w:rsid w:val="003376A8"/>
    <w:rsid w:val="00337B39"/>
    <w:rsid w:val="00337E0B"/>
    <w:rsid w:val="003405D7"/>
    <w:rsid w:val="00340F9C"/>
    <w:rsid w:val="003411E0"/>
    <w:rsid w:val="003417C3"/>
    <w:rsid w:val="00341FE9"/>
    <w:rsid w:val="00342068"/>
    <w:rsid w:val="0034212B"/>
    <w:rsid w:val="003423AA"/>
    <w:rsid w:val="00343D06"/>
    <w:rsid w:val="00343EBC"/>
    <w:rsid w:val="00344367"/>
    <w:rsid w:val="0034456F"/>
    <w:rsid w:val="003445AF"/>
    <w:rsid w:val="00344A4D"/>
    <w:rsid w:val="00345088"/>
    <w:rsid w:val="0034508A"/>
    <w:rsid w:val="00345E8A"/>
    <w:rsid w:val="00345EDF"/>
    <w:rsid w:val="00346EB7"/>
    <w:rsid w:val="00347105"/>
    <w:rsid w:val="0034769F"/>
    <w:rsid w:val="003477BF"/>
    <w:rsid w:val="00347F4E"/>
    <w:rsid w:val="0035128D"/>
    <w:rsid w:val="00351307"/>
    <w:rsid w:val="00351B06"/>
    <w:rsid w:val="00351DE0"/>
    <w:rsid w:val="00352566"/>
    <w:rsid w:val="003527C8"/>
    <w:rsid w:val="00352E3C"/>
    <w:rsid w:val="00352F60"/>
    <w:rsid w:val="00353011"/>
    <w:rsid w:val="00355679"/>
    <w:rsid w:val="00355994"/>
    <w:rsid w:val="00356544"/>
    <w:rsid w:val="00356DAC"/>
    <w:rsid w:val="00356EF3"/>
    <w:rsid w:val="00357121"/>
    <w:rsid w:val="00357D06"/>
    <w:rsid w:val="00357E47"/>
    <w:rsid w:val="003607D5"/>
    <w:rsid w:val="0036156C"/>
    <w:rsid w:val="00361757"/>
    <w:rsid w:val="003624F2"/>
    <w:rsid w:val="003626C6"/>
    <w:rsid w:val="0036335F"/>
    <w:rsid w:val="003633B6"/>
    <w:rsid w:val="00363695"/>
    <w:rsid w:val="00363FF9"/>
    <w:rsid w:val="00364830"/>
    <w:rsid w:val="00364BC6"/>
    <w:rsid w:val="00365B0E"/>
    <w:rsid w:val="00366848"/>
    <w:rsid w:val="00366886"/>
    <w:rsid w:val="00366C3C"/>
    <w:rsid w:val="00366E85"/>
    <w:rsid w:val="00366F0A"/>
    <w:rsid w:val="00366F28"/>
    <w:rsid w:val="00367076"/>
    <w:rsid w:val="00367166"/>
    <w:rsid w:val="00367515"/>
    <w:rsid w:val="0037000A"/>
    <w:rsid w:val="003702C6"/>
    <w:rsid w:val="00372137"/>
    <w:rsid w:val="0037229C"/>
    <w:rsid w:val="00372350"/>
    <w:rsid w:val="00372774"/>
    <w:rsid w:val="003728C7"/>
    <w:rsid w:val="00372C71"/>
    <w:rsid w:val="0037389C"/>
    <w:rsid w:val="00373BFC"/>
    <w:rsid w:val="00373F62"/>
    <w:rsid w:val="0037420E"/>
    <w:rsid w:val="00374245"/>
    <w:rsid w:val="00374CE2"/>
    <w:rsid w:val="00374EB1"/>
    <w:rsid w:val="003754CC"/>
    <w:rsid w:val="00375E0A"/>
    <w:rsid w:val="0037674C"/>
    <w:rsid w:val="00376912"/>
    <w:rsid w:val="00376D74"/>
    <w:rsid w:val="003770EE"/>
    <w:rsid w:val="00380323"/>
    <w:rsid w:val="003803F2"/>
    <w:rsid w:val="0038042F"/>
    <w:rsid w:val="003808B1"/>
    <w:rsid w:val="00381156"/>
    <w:rsid w:val="003818A3"/>
    <w:rsid w:val="00381C5B"/>
    <w:rsid w:val="00383348"/>
    <w:rsid w:val="003839A4"/>
    <w:rsid w:val="00383D10"/>
    <w:rsid w:val="003840A1"/>
    <w:rsid w:val="00384406"/>
    <w:rsid w:val="00384653"/>
    <w:rsid w:val="00384C31"/>
    <w:rsid w:val="00384D23"/>
    <w:rsid w:val="0038509D"/>
    <w:rsid w:val="00385473"/>
    <w:rsid w:val="003863E4"/>
    <w:rsid w:val="003874A7"/>
    <w:rsid w:val="003879E9"/>
    <w:rsid w:val="00387F1C"/>
    <w:rsid w:val="0039164D"/>
    <w:rsid w:val="00391DC9"/>
    <w:rsid w:val="003922EB"/>
    <w:rsid w:val="00394144"/>
    <w:rsid w:val="00394CCC"/>
    <w:rsid w:val="003951F9"/>
    <w:rsid w:val="00396932"/>
    <w:rsid w:val="00396992"/>
    <w:rsid w:val="003971F6"/>
    <w:rsid w:val="003972CF"/>
    <w:rsid w:val="00397402"/>
    <w:rsid w:val="003976A3"/>
    <w:rsid w:val="00397EF4"/>
    <w:rsid w:val="003A046F"/>
    <w:rsid w:val="003A0B6D"/>
    <w:rsid w:val="003A0CFB"/>
    <w:rsid w:val="003A1088"/>
    <w:rsid w:val="003A1D46"/>
    <w:rsid w:val="003A359C"/>
    <w:rsid w:val="003A3B43"/>
    <w:rsid w:val="003A3CE1"/>
    <w:rsid w:val="003A4340"/>
    <w:rsid w:val="003A5154"/>
    <w:rsid w:val="003A707D"/>
    <w:rsid w:val="003A7222"/>
    <w:rsid w:val="003A74F5"/>
    <w:rsid w:val="003A76D7"/>
    <w:rsid w:val="003A77C1"/>
    <w:rsid w:val="003B05B4"/>
    <w:rsid w:val="003B0667"/>
    <w:rsid w:val="003B173E"/>
    <w:rsid w:val="003B1DFC"/>
    <w:rsid w:val="003B2558"/>
    <w:rsid w:val="003B2605"/>
    <w:rsid w:val="003B342F"/>
    <w:rsid w:val="003B345E"/>
    <w:rsid w:val="003B389D"/>
    <w:rsid w:val="003B3FDD"/>
    <w:rsid w:val="003B3FF5"/>
    <w:rsid w:val="003B484D"/>
    <w:rsid w:val="003B4867"/>
    <w:rsid w:val="003B4BBD"/>
    <w:rsid w:val="003B5590"/>
    <w:rsid w:val="003B5593"/>
    <w:rsid w:val="003B59AF"/>
    <w:rsid w:val="003B5E49"/>
    <w:rsid w:val="003B601B"/>
    <w:rsid w:val="003B622A"/>
    <w:rsid w:val="003B6438"/>
    <w:rsid w:val="003B68AC"/>
    <w:rsid w:val="003B6DA8"/>
    <w:rsid w:val="003B72DB"/>
    <w:rsid w:val="003B7ACF"/>
    <w:rsid w:val="003C009A"/>
    <w:rsid w:val="003C04AF"/>
    <w:rsid w:val="003C1563"/>
    <w:rsid w:val="003C16F6"/>
    <w:rsid w:val="003C197A"/>
    <w:rsid w:val="003C1AA8"/>
    <w:rsid w:val="003C2EA5"/>
    <w:rsid w:val="003C2EBD"/>
    <w:rsid w:val="003C310B"/>
    <w:rsid w:val="003C31C0"/>
    <w:rsid w:val="003C3249"/>
    <w:rsid w:val="003C3564"/>
    <w:rsid w:val="003C3861"/>
    <w:rsid w:val="003C39DA"/>
    <w:rsid w:val="003C40A2"/>
    <w:rsid w:val="003C4478"/>
    <w:rsid w:val="003C4E4F"/>
    <w:rsid w:val="003C598D"/>
    <w:rsid w:val="003C693B"/>
    <w:rsid w:val="003C7121"/>
    <w:rsid w:val="003C742D"/>
    <w:rsid w:val="003C74C9"/>
    <w:rsid w:val="003D0A35"/>
    <w:rsid w:val="003D0C59"/>
    <w:rsid w:val="003D12DA"/>
    <w:rsid w:val="003D1B86"/>
    <w:rsid w:val="003D1C5F"/>
    <w:rsid w:val="003D27E8"/>
    <w:rsid w:val="003D2A6A"/>
    <w:rsid w:val="003D4869"/>
    <w:rsid w:val="003D49C0"/>
    <w:rsid w:val="003D4D5E"/>
    <w:rsid w:val="003D4DCC"/>
    <w:rsid w:val="003D5583"/>
    <w:rsid w:val="003D667B"/>
    <w:rsid w:val="003D78AF"/>
    <w:rsid w:val="003E026B"/>
    <w:rsid w:val="003E0A18"/>
    <w:rsid w:val="003E0B69"/>
    <w:rsid w:val="003E0EC6"/>
    <w:rsid w:val="003E127C"/>
    <w:rsid w:val="003E143D"/>
    <w:rsid w:val="003E2173"/>
    <w:rsid w:val="003E2363"/>
    <w:rsid w:val="003E24FE"/>
    <w:rsid w:val="003E3431"/>
    <w:rsid w:val="003E3AD6"/>
    <w:rsid w:val="003E3C64"/>
    <w:rsid w:val="003E3C9F"/>
    <w:rsid w:val="003E3E1A"/>
    <w:rsid w:val="003E3E71"/>
    <w:rsid w:val="003E448C"/>
    <w:rsid w:val="003E45C3"/>
    <w:rsid w:val="003E45E0"/>
    <w:rsid w:val="003E48C8"/>
    <w:rsid w:val="003E69D2"/>
    <w:rsid w:val="003E6B10"/>
    <w:rsid w:val="003E6D6B"/>
    <w:rsid w:val="003E6F70"/>
    <w:rsid w:val="003E78DF"/>
    <w:rsid w:val="003F0167"/>
    <w:rsid w:val="003F02B2"/>
    <w:rsid w:val="003F0363"/>
    <w:rsid w:val="003F0C8A"/>
    <w:rsid w:val="003F1209"/>
    <w:rsid w:val="003F1AA1"/>
    <w:rsid w:val="003F21FF"/>
    <w:rsid w:val="003F3709"/>
    <w:rsid w:val="003F3A05"/>
    <w:rsid w:val="003F4D4E"/>
    <w:rsid w:val="003F4EA2"/>
    <w:rsid w:val="003F512A"/>
    <w:rsid w:val="003F5451"/>
    <w:rsid w:val="003F5778"/>
    <w:rsid w:val="003F5F53"/>
    <w:rsid w:val="003F68B6"/>
    <w:rsid w:val="003F6F89"/>
    <w:rsid w:val="00400CDA"/>
    <w:rsid w:val="00401F86"/>
    <w:rsid w:val="004038B9"/>
    <w:rsid w:val="00405030"/>
    <w:rsid w:val="00405AD8"/>
    <w:rsid w:val="004063CF"/>
    <w:rsid w:val="004065E9"/>
    <w:rsid w:val="00406D71"/>
    <w:rsid w:val="00406EBC"/>
    <w:rsid w:val="00407205"/>
    <w:rsid w:val="00407394"/>
    <w:rsid w:val="004074E3"/>
    <w:rsid w:val="00407F14"/>
    <w:rsid w:val="004106EB"/>
    <w:rsid w:val="00410C03"/>
    <w:rsid w:val="00412F04"/>
    <w:rsid w:val="004133AC"/>
    <w:rsid w:val="0041396B"/>
    <w:rsid w:val="00413B31"/>
    <w:rsid w:val="00413CC0"/>
    <w:rsid w:val="004140DF"/>
    <w:rsid w:val="00414368"/>
    <w:rsid w:val="00415843"/>
    <w:rsid w:val="004159EA"/>
    <w:rsid w:val="00415A69"/>
    <w:rsid w:val="00415B19"/>
    <w:rsid w:val="00415D8A"/>
    <w:rsid w:val="00415EF5"/>
    <w:rsid w:val="004166E5"/>
    <w:rsid w:val="00417190"/>
    <w:rsid w:val="0042008B"/>
    <w:rsid w:val="00420236"/>
    <w:rsid w:val="004202CC"/>
    <w:rsid w:val="004203A4"/>
    <w:rsid w:val="00420558"/>
    <w:rsid w:val="00420B2D"/>
    <w:rsid w:val="00420E6B"/>
    <w:rsid w:val="0042140D"/>
    <w:rsid w:val="0042301C"/>
    <w:rsid w:val="0042303F"/>
    <w:rsid w:val="0042314C"/>
    <w:rsid w:val="004242E3"/>
    <w:rsid w:val="00425E54"/>
    <w:rsid w:val="004261B5"/>
    <w:rsid w:val="004303AF"/>
    <w:rsid w:val="00430DF4"/>
    <w:rsid w:val="004321C4"/>
    <w:rsid w:val="004322A6"/>
    <w:rsid w:val="004327A7"/>
    <w:rsid w:val="00432C09"/>
    <w:rsid w:val="00432E4A"/>
    <w:rsid w:val="004330A3"/>
    <w:rsid w:val="00434D62"/>
    <w:rsid w:val="00434E06"/>
    <w:rsid w:val="00434E2E"/>
    <w:rsid w:val="0043570B"/>
    <w:rsid w:val="00436044"/>
    <w:rsid w:val="004361AE"/>
    <w:rsid w:val="004361C2"/>
    <w:rsid w:val="004369B4"/>
    <w:rsid w:val="00436C30"/>
    <w:rsid w:val="00436C82"/>
    <w:rsid w:val="00437424"/>
    <w:rsid w:val="00437995"/>
    <w:rsid w:val="00437B93"/>
    <w:rsid w:val="00437D41"/>
    <w:rsid w:val="0044007A"/>
    <w:rsid w:val="004400D6"/>
    <w:rsid w:val="0044085D"/>
    <w:rsid w:val="0044279A"/>
    <w:rsid w:val="0044298E"/>
    <w:rsid w:val="004429C3"/>
    <w:rsid w:val="00442E19"/>
    <w:rsid w:val="00443B19"/>
    <w:rsid w:val="00444178"/>
    <w:rsid w:val="004442F7"/>
    <w:rsid w:val="00445D18"/>
    <w:rsid w:val="00446591"/>
    <w:rsid w:val="00446961"/>
    <w:rsid w:val="0044735A"/>
    <w:rsid w:val="0044741D"/>
    <w:rsid w:val="00447896"/>
    <w:rsid w:val="00450314"/>
    <w:rsid w:val="004510EA"/>
    <w:rsid w:val="004513B9"/>
    <w:rsid w:val="00451B77"/>
    <w:rsid w:val="00453496"/>
    <w:rsid w:val="00453F6C"/>
    <w:rsid w:val="0045435F"/>
    <w:rsid w:val="00455471"/>
    <w:rsid w:val="00455BB0"/>
    <w:rsid w:val="00455BF9"/>
    <w:rsid w:val="00455CAA"/>
    <w:rsid w:val="00457436"/>
    <w:rsid w:val="00457551"/>
    <w:rsid w:val="00457688"/>
    <w:rsid w:val="004579CB"/>
    <w:rsid w:val="0046044D"/>
    <w:rsid w:val="0046051F"/>
    <w:rsid w:val="00460695"/>
    <w:rsid w:val="00460830"/>
    <w:rsid w:val="004619E7"/>
    <w:rsid w:val="00461A38"/>
    <w:rsid w:val="00461C19"/>
    <w:rsid w:val="0046202A"/>
    <w:rsid w:val="00463604"/>
    <w:rsid w:val="00465645"/>
    <w:rsid w:val="00466039"/>
    <w:rsid w:val="0046662C"/>
    <w:rsid w:val="00466BBA"/>
    <w:rsid w:val="004671A6"/>
    <w:rsid w:val="004672E1"/>
    <w:rsid w:val="004673FE"/>
    <w:rsid w:val="0046789F"/>
    <w:rsid w:val="0046796A"/>
    <w:rsid w:val="00470553"/>
    <w:rsid w:val="00470DD1"/>
    <w:rsid w:val="00471258"/>
    <w:rsid w:val="004712D5"/>
    <w:rsid w:val="004715EC"/>
    <w:rsid w:val="00471AB6"/>
    <w:rsid w:val="00471EC1"/>
    <w:rsid w:val="00472CC1"/>
    <w:rsid w:val="00472E96"/>
    <w:rsid w:val="00473A78"/>
    <w:rsid w:val="0047410C"/>
    <w:rsid w:val="004751A0"/>
    <w:rsid w:val="004759A7"/>
    <w:rsid w:val="00475DF4"/>
    <w:rsid w:val="004763DD"/>
    <w:rsid w:val="004765B4"/>
    <w:rsid w:val="0047799D"/>
    <w:rsid w:val="004805DC"/>
    <w:rsid w:val="0048117A"/>
    <w:rsid w:val="00481418"/>
    <w:rsid w:val="00481AF2"/>
    <w:rsid w:val="00481F82"/>
    <w:rsid w:val="00482132"/>
    <w:rsid w:val="004830E6"/>
    <w:rsid w:val="00484D29"/>
    <w:rsid w:val="00485142"/>
    <w:rsid w:val="00485185"/>
    <w:rsid w:val="00485B06"/>
    <w:rsid w:val="00485C03"/>
    <w:rsid w:val="00486575"/>
    <w:rsid w:val="00486833"/>
    <w:rsid w:val="00486D41"/>
    <w:rsid w:val="00486E96"/>
    <w:rsid w:val="00486F82"/>
    <w:rsid w:val="00487025"/>
    <w:rsid w:val="0048771D"/>
    <w:rsid w:val="00487B36"/>
    <w:rsid w:val="004918C5"/>
    <w:rsid w:val="00491D0D"/>
    <w:rsid w:val="00492144"/>
    <w:rsid w:val="004925D1"/>
    <w:rsid w:val="004927FE"/>
    <w:rsid w:val="0049289B"/>
    <w:rsid w:val="00492D32"/>
    <w:rsid w:val="0049374D"/>
    <w:rsid w:val="00493F85"/>
    <w:rsid w:val="004940C8"/>
    <w:rsid w:val="00494C52"/>
    <w:rsid w:val="0049579B"/>
    <w:rsid w:val="0049580D"/>
    <w:rsid w:val="004960CB"/>
    <w:rsid w:val="00496607"/>
    <w:rsid w:val="00496804"/>
    <w:rsid w:val="00496F08"/>
    <w:rsid w:val="00497EAE"/>
    <w:rsid w:val="004A073F"/>
    <w:rsid w:val="004A08F8"/>
    <w:rsid w:val="004A0A9C"/>
    <w:rsid w:val="004A0BA0"/>
    <w:rsid w:val="004A24E1"/>
    <w:rsid w:val="004A28AF"/>
    <w:rsid w:val="004A36A5"/>
    <w:rsid w:val="004A3BF6"/>
    <w:rsid w:val="004A42C7"/>
    <w:rsid w:val="004A4B43"/>
    <w:rsid w:val="004A55D1"/>
    <w:rsid w:val="004A5BAE"/>
    <w:rsid w:val="004A6178"/>
    <w:rsid w:val="004A6A05"/>
    <w:rsid w:val="004A72A6"/>
    <w:rsid w:val="004A7630"/>
    <w:rsid w:val="004A7DD9"/>
    <w:rsid w:val="004B009A"/>
    <w:rsid w:val="004B00D3"/>
    <w:rsid w:val="004B120E"/>
    <w:rsid w:val="004B1883"/>
    <w:rsid w:val="004B299A"/>
    <w:rsid w:val="004B3A72"/>
    <w:rsid w:val="004B4340"/>
    <w:rsid w:val="004B4403"/>
    <w:rsid w:val="004B5289"/>
    <w:rsid w:val="004B56E7"/>
    <w:rsid w:val="004B5EBF"/>
    <w:rsid w:val="004B6B03"/>
    <w:rsid w:val="004B741B"/>
    <w:rsid w:val="004B7CC3"/>
    <w:rsid w:val="004C0F97"/>
    <w:rsid w:val="004C100F"/>
    <w:rsid w:val="004C19E3"/>
    <w:rsid w:val="004C294B"/>
    <w:rsid w:val="004C34F5"/>
    <w:rsid w:val="004C3E22"/>
    <w:rsid w:val="004C4417"/>
    <w:rsid w:val="004C4F76"/>
    <w:rsid w:val="004C5CA1"/>
    <w:rsid w:val="004C5E32"/>
    <w:rsid w:val="004C6BBC"/>
    <w:rsid w:val="004C6C3D"/>
    <w:rsid w:val="004C6EAF"/>
    <w:rsid w:val="004D0D91"/>
    <w:rsid w:val="004D14FF"/>
    <w:rsid w:val="004D1DCA"/>
    <w:rsid w:val="004D24D6"/>
    <w:rsid w:val="004D4A11"/>
    <w:rsid w:val="004D4BCA"/>
    <w:rsid w:val="004D5362"/>
    <w:rsid w:val="004D5558"/>
    <w:rsid w:val="004D581B"/>
    <w:rsid w:val="004D5E2A"/>
    <w:rsid w:val="004D6057"/>
    <w:rsid w:val="004D60CA"/>
    <w:rsid w:val="004D772B"/>
    <w:rsid w:val="004E06D0"/>
    <w:rsid w:val="004E0897"/>
    <w:rsid w:val="004E0BB1"/>
    <w:rsid w:val="004E101F"/>
    <w:rsid w:val="004E12B0"/>
    <w:rsid w:val="004E15DD"/>
    <w:rsid w:val="004E1D3F"/>
    <w:rsid w:val="004E1EB1"/>
    <w:rsid w:val="004E210B"/>
    <w:rsid w:val="004E26B7"/>
    <w:rsid w:val="004E3456"/>
    <w:rsid w:val="004E3BF1"/>
    <w:rsid w:val="004E42C3"/>
    <w:rsid w:val="004E4ED6"/>
    <w:rsid w:val="004E592D"/>
    <w:rsid w:val="004E6374"/>
    <w:rsid w:val="004E69D2"/>
    <w:rsid w:val="004E73BF"/>
    <w:rsid w:val="004E7B76"/>
    <w:rsid w:val="004E7C74"/>
    <w:rsid w:val="004F10FC"/>
    <w:rsid w:val="004F11E1"/>
    <w:rsid w:val="004F1202"/>
    <w:rsid w:val="004F1413"/>
    <w:rsid w:val="004F1BD9"/>
    <w:rsid w:val="004F27D8"/>
    <w:rsid w:val="004F308D"/>
    <w:rsid w:val="004F3422"/>
    <w:rsid w:val="004F45B4"/>
    <w:rsid w:val="004F4F04"/>
    <w:rsid w:val="004F53C5"/>
    <w:rsid w:val="004F562F"/>
    <w:rsid w:val="004F595E"/>
    <w:rsid w:val="004F5B2B"/>
    <w:rsid w:val="004F5EAC"/>
    <w:rsid w:val="004F6FF0"/>
    <w:rsid w:val="004F721C"/>
    <w:rsid w:val="004F7A53"/>
    <w:rsid w:val="004F7E20"/>
    <w:rsid w:val="00500003"/>
    <w:rsid w:val="0050072F"/>
    <w:rsid w:val="00500816"/>
    <w:rsid w:val="00501596"/>
    <w:rsid w:val="005019DB"/>
    <w:rsid w:val="005019F4"/>
    <w:rsid w:val="00501A45"/>
    <w:rsid w:val="00502F48"/>
    <w:rsid w:val="005038CC"/>
    <w:rsid w:val="00503B36"/>
    <w:rsid w:val="0050540A"/>
    <w:rsid w:val="00505EAE"/>
    <w:rsid w:val="00506434"/>
    <w:rsid w:val="00506716"/>
    <w:rsid w:val="00506881"/>
    <w:rsid w:val="0050767B"/>
    <w:rsid w:val="00507E34"/>
    <w:rsid w:val="005100DE"/>
    <w:rsid w:val="00510195"/>
    <w:rsid w:val="00511BBC"/>
    <w:rsid w:val="00512450"/>
    <w:rsid w:val="00512E01"/>
    <w:rsid w:val="005137B6"/>
    <w:rsid w:val="00513AD1"/>
    <w:rsid w:val="005141D2"/>
    <w:rsid w:val="00514847"/>
    <w:rsid w:val="005149C1"/>
    <w:rsid w:val="005153B6"/>
    <w:rsid w:val="005154C4"/>
    <w:rsid w:val="00515886"/>
    <w:rsid w:val="005165CC"/>
    <w:rsid w:val="005167AC"/>
    <w:rsid w:val="005170AF"/>
    <w:rsid w:val="0051711E"/>
    <w:rsid w:val="00517157"/>
    <w:rsid w:val="005177E9"/>
    <w:rsid w:val="00517C58"/>
    <w:rsid w:val="005200BA"/>
    <w:rsid w:val="0052039F"/>
    <w:rsid w:val="00520588"/>
    <w:rsid w:val="00521020"/>
    <w:rsid w:val="0052120B"/>
    <w:rsid w:val="005217A0"/>
    <w:rsid w:val="00521D0D"/>
    <w:rsid w:val="00522A20"/>
    <w:rsid w:val="00523399"/>
    <w:rsid w:val="0052380F"/>
    <w:rsid w:val="00523872"/>
    <w:rsid w:val="00523B58"/>
    <w:rsid w:val="0052404A"/>
    <w:rsid w:val="00525368"/>
    <w:rsid w:val="00525948"/>
    <w:rsid w:val="00525C61"/>
    <w:rsid w:val="00526462"/>
    <w:rsid w:val="00526591"/>
    <w:rsid w:val="005276B4"/>
    <w:rsid w:val="005312C1"/>
    <w:rsid w:val="00531D2A"/>
    <w:rsid w:val="00532298"/>
    <w:rsid w:val="00532692"/>
    <w:rsid w:val="0053307F"/>
    <w:rsid w:val="00533A69"/>
    <w:rsid w:val="00533F1B"/>
    <w:rsid w:val="00534225"/>
    <w:rsid w:val="005349E8"/>
    <w:rsid w:val="005354C8"/>
    <w:rsid w:val="00535CFC"/>
    <w:rsid w:val="0053613A"/>
    <w:rsid w:val="005369D9"/>
    <w:rsid w:val="00537426"/>
    <w:rsid w:val="00537462"/>
    <w:rsid w:val="00537702"/>
    <w:rsid w:val="00537731"/>
    <w:rsid w:val="00537A9D"/>
    <w:rsid w:val="00537BF7"/>
    <w:rsid w:val="00537C75"/>
    <w:rsid w:val="00537D3D"/>
    <w:rsid w:val="00537F81"/>
    <w:rsid w:val="005402D4"/>
    <w:rsid w:val="00540613"/>
    <w:rsid w:val="00540977"/>
    <w:rsid w:val="00541BB2"/>
    <w:rsid w:val="00542BFB"/>
    <w:rsid w:val="00543619"/>
    <w:rsid w:val="0054490E"/>
    <w:rsid w:val="00544B8E"/>
    <w:rsid w:val="00544F7B"/>
    <w:rsid w:val="00545473"/>
    <w:rsid w:val="00545BA4"/>
    <w:rsid w:val="00545F6E"/>
    <w:rsid w:val="0054709D"/>
    <w:rsid w:val="00547A26"/>
    <w:rsid w:val="00547C07"/>
    <w:rsid w:val="00547C37"/>
    <w:rsid w:val="00550041"/>
    <w:rsid w:val="005507A3"/>
    <w:rsid w:val="00550B4E"/>
    <w:rsid w:val="00550C5B"/>
    <w:rsid w:val="005512B7"/>
    <w:rsid w:val="00551465"/>
    <w:rsid w:val="0055187F"/>
    <w:rsid w:val="00551CDA"/>
    <w:rsid w:val="00552E97"/>
    <w:rsid w:val="005531FF"/>
    <w:rsid w:val="005535EA"/>
    <w:rsid w:val="00553603"/>
    <w:rsid w:val="005541EE"/>
    <w:rsid w:val="00554A97"/>
    <w:rsid w:val="00554CCA"/>
    <w:rsid w:val="00555F4B"/>
    <w:rsid w:val="005569BB"/>
    <w:rsid w:val="00556D7B"/>
    <w:rsid w:val="005579AD"/>
    <w:rsid w:val="00561A28"/>
    <w:rsid w:val="00562023"/>
    <w:rsid w:val="0056251E"/>
    <w:rsid w:val="0056281B"/>
    <w:rsid w:val="00562A60"/>
    <w:rsid w:val="00562E3B"/>
    <w:rsid w:val="00563350"/>
    <w:rsid w:val="00564532"/>
    <w:rsid w:val="0056479D"/>
    <w:rsid w:val="005647B1"/>
    <w:rsid w:val="0056494D"/>
    <w:rsid w:val="005652B2"/>
    <w:rsid w:val="00565315"/>
    <w:rsid w:val="005662BD"/>
    <w:rsid w:val="00566B8E"/>
    <w:rsid w:val="005674FD"/>
    <w:rsid w:val="0057048E"/>
    <w:rsid w:val="00570E92"/>
    <w:rsid w:val="00571985"/>
    <w:rsid w:val="00571DDE"/>
    <w:rsid w:val="005727E4"/>
    <w:rsid w:val="005729C9"/>
    <w:rsid w:val="00573D5A"/>
    <w:rsid w:val="00574065"/>
    <w:rsid w:val="005744B9"/>
    <w:rsid w:val="00574629"/>
    <w:rsid w:val="005747DF"/>
    <w:rsid w:val="00574B16"/>
    <w:rsid w:val="00574CF5"/>
    <w:rsid w:val="00576AB4"/>
    <w:rsid w:val="00576F8C"/>
    <w:rsid w:val="00577137"/>
    <w:rsid w:val="005772F3"/>
    <w:rsid w:val="00577FDC"/>
    <w:rsid w:val="00580FB0"/>
    <w:rsid w:val="00581128"/>
    <w:rsid w:val="005818B6"/>
    <w:rsid w:val="00581B0E"/>
    <w:rsid w:val="00581CF1"/>
    <w:rsid w:val="00581D1D"/>
    <w:rsid w:val="00582008"/>
    <w:rsid w:val="005825CE"/>
    <w:rsid w:val="0058288B"/>
    <w:rsid w:val="0058382E"/>
    <w:rsid w:val="00583FC9"/>
    <w:rsid w:val="005841C0"/>
    <w:rsid w:val="00584CCA"/>
    <w:rsid w:val="00585F5E"/>
    <w:rsid w:val="00586496"/>
    <w:rsid w:val="00586542"/>
    <w:rsid w:val="00586FBA"/>
    <w:rsid w:val="0058763E"/>
    <w:rsid w:val="0059040D"/>
    <w:rsid w:val="00590CAC"/>
    <w:rsid w:val="0059147C"/>
    <w:rsid w:val="00592123"/>
    <w:rsid w:val="00594338"/>
    <w:rsid w:val="005947EA"/>
    <w:rsid w:val="005967FD"/>
    <w:rsid w:val="00596CC4"/>
    <w:rsid w:val="0059700E"/>
    <w:rsid w:val="00597527"/>
    <w:rsid w:val="0059792A"/>
    <w:rsid w:val="00597AF3"/>
    <w:rsid w:val="005A0079"/>
    <w:rsid w:val="005A01D1"/>
    <w:rsid w:val="005A03C8"/>
    <w:rsid w:val="005A2B6C"/>
    <w:rsid w:val="005A2E12"/>
    <w:rsid w:val="005A2E18"/>
    <w:rsid w:val="005A3979"/>
    <w:rsid w:val="005A39EF"/>
    <w:rsid w:val="005A3D3B"/>
    <w:rsid w:val="005A4080"/>
    <w:rsid w:val="005A44D9"/>
    <w:rsid w:val="005A470D"/>
    <w:rsid w:val="005A4826"/>
    <w:rsid w:val="005A4A43"/>
    <w:rsid w:val="005A4AFC"/>
    <w:rsid w:val="005A50F6"/>
    <w:rsid w:val="005A5AF3"/>
    <w:rsid w:val="005A6048"/>
    <w:rsid w:val="005A6D0A"/>
    <w:rsid w:val="005A7134"/>
    <w:rsid w:val="005A76C5"/>
    <w:rsid w:val="005A7A69"/>
    <w:rsid w:val="005B1674"/>
    <w:rsid w:val="005B1BDA"/>
    <w:rsid w:val="005B1DE6"/>
    <w:rsid w:val="005B2122"/>
    <w:rsid w:val="005B2211"/>
    <w:rsid w:val="005B30AE"/>
    <w:rsid w:val="005B3205"/>
    <w:rsid w:val="005B3AAC"/>
    <w:rsid w:val="005B3B8A"/>
    <w:rsid w:val="005B3EF1"/>
    <w:rsid w:val="005B47CA"/>
    <w:rsid w:val="005B4B08"/>
    <w:rsid w:val="005B4E6C"/>
    <w:rsid w:val="005B508C"/>
    <w:rsid w:val="005B5475"/>
    <w:rsid w:val="005B5842"/>
    <w:rsid w:val="005B606F"/>
    <w:rsid w:val="005B6496"/>
    <w:rsid w:val="005B71BD"/>
    <w:rsid w:val="005B7246"/>
    <w:rsid w:val="005B730F"/>
    <w:rsid w:val="005B7826"/>
    <w:rsid w:val="005B7966"/>
    <w:rsid w:val="005C0323"/>
    <w:rsid w:val="005C0330"/>
    <w:rsid w:val="005C0C56"/>
    <w:rsid w:val="005C1CAD"/>
    <w:rsid w:val="005C1D2B"/>
    <w:rsid w:val="005C2118"/>
    <w:rsid w:val="005C27F5"/>
    <w:rsid w:val="005C28AA"/>
    <w:rsid w:val="005C3498"/>
    <w:rsid w:val="005C39B1"/>
    <w:rsid w:val="005C3F51"/>
    <w:rsid w:val="005C6335"/>
    <w:rsid w:val="005C63C6"/>
    <w:rsid w:val="005C6777"/>
    <w:rsid w:val="005C75FC"/>
    <w:rsid w:val="005D017F"/>
    <w:rsid w:val="005D0B91"/>
    <w:rsid w:val="005D10F5"/>
    <w:rsid w:val="005D1E02"/>
    <w:rsid w:val="005D1E3A"/>
    <w:rsid w:val="005D2211"/>
    <w:rsid w:val="005D2323"/>
    <w:rsid w:val="005D2A4B"/>
    <w:rsid w:val="005D2E97"/>
    <w:rsid w:val="005D34A4"/>
    <w:rsid w:val="005D372C"/>
    <w:rsid w:val="005D37D2"/>
    <w:rsid w:val="005D3947"/>
    <w:rsid w:val="005D3C53"/>
    <w:rsid w:val="005D3E01"/>
    <w:rsid w:val="005D4432"/>
    <w:rsid w:val="005D4539"/>
    <w:rsid w:val="005D58A1"/>
    <w:rsid w:val="005D62B7"/>
    <w:rsid w:val="005D6E4D"/>
    <w:rsid w:val="005D7268"/>
    <w:rsid w:val="005D73B7"/>
    <w:rsid w:val="005D742F"/>
    <w:rsid w:val="005D74AE"/>
    <w:rsid w:val="005E08BB"/>
    <w:rsid w:val="005E0E7C"/>
    <w:rsid w:val="005E13B3"/>
    <w:rsid w:val="005E1711"/>
    <w:rsid w:val="005E3AE4"/>
    <w:rsid w:val="005E449B"/>
    <w:rsid w:val="005E4519"/>
    <w:rsid w:val="005E4D05"/>
    <w:rsid w:val="005E56BD"/>
    <w:rsid w:val="005E5C3E"/>
    <w:rsid w:val="005E615F"/>
    <w:rsid w:val="005E6617"/>
    <w:rsid w:val="005E7777"/>
    <w:rsid w:val="005E7B2B"/>
    <w:rsid w:val="005F0921"/>
    <w:rsid w:val="005F197D"/>
    <w:rsid w:val="005F3CB3"/>
    <w:rsid w:val="005F4058"/>
    <w:rsid w:val="005F4D9A"/>
    <w:rsid w:val="005F4E4D"/>
    <w:rsid w:val="005F53F6"/>
    <w:rsid w:val="005F542E"/>
    <w:rsid w:val="005F5959"/>
    <w:rsid w:val="005F59EC"/>
    <w:rsid w:val="005F5EDF"/>
    <w:rsid w:val="005F5FC9"/>
    <w:rsid w:val="005F6584"/>
    <w:rsid w:val="005F738F"/>
    <w:rsid w:val="005F7AD2"/>
    <w:rsid w:val="005F7F97"/>
    <w:rsid w:val="0060037C"/>
    <w:rsid w:val="006004D8"/>
    <w:rsid w:val="00601346"/>
    <w:rsid w:val="00601533"/>
    <w:rsid w:val="00601887"/>
    <w:rsid w:val="006020FB"/>
    <w:rsid w:val="00602181"/>
    <w:rsid w:val="0060252C"/>
    <w:rsid w:val="006030D3"/>
    <w:rsid w:val="006038AA"/>
    <w:rsid w:val="0060426A"/>
    <w:rsid w:val="0060426E"/>
    <w:rsid w:val="00604850"/>
    <w:rsid w:val="00605785"/>
    <w:rsid w:val="00605E88"/>
    <w:rsid w:val="00606A23"/>
    <w:rsid w:val="00606E81"/>
    <w:rsid w:val="006074DB"/>
    <w:rsid w:val="0061106C"/>
    <w:rsid w:val="0061154C"/>
    <w:rsid w:val="0061211B"/>
    <w:rsid w:val="006123DB"/>
    <w:rsid w:val="0061243D"/>
    <w:rsid w:val="00612AA6"/>
    <w:rsid w:val="00612B09"/>
    <w:rsid w:val="00612CFF"/>
    <w:rsid w:val="0061358B"/>
    <w:rsid w:val="00613CD6"/>
    <w:rsid w:val="00613ECA"/>
    <w:rsid w:val="00614026"/>
    <w:rsid w:val="00614723"/>
    <w:rsid w:val="00614C5F"/>
    <w:rsid w:val="00614CE7"/>
    <w:rsid w:val="00614E19"/>
    <w:rsid w:val="00615167"/>
    <w:rsid w:val="00615911"/>
    <w:rsid w:val="00615D2B"/>
    <w:rsid w:val="00616241"/>
    <w:rsid w:val="00616B8F"/>
    <w:rsid w:val="00617A14"/>
    <w:rsid w:val="00617A68"/>
    <w:rsid w:val="006200EC"/>
    <w:rsid w:val="0062018C"/>
    <w:rsid w:val="00621691"/>
    <w:rsid w:val="00621702"/>
    <w:rsid w:val="006219D3"/>
    <w:rsid w:val="00621C30"/>
    <w:rsid w:val="00621C8C"/>
    <w:rsid w:val="00622095"/>
    <w:rsid w:val="006223AA"/>
    <w:rsid w:val="00622BF8"/>
    <w:rsid w:val="00622EAB"/>
    <w:rsid w:val="006244DB"/>
    <w:rsid w:val="00624CFE"/>
    <w:rsid w:val="00625284"/>
    <w:rsid w:val="00625C09"/>
    <w:rsid w:val="00626EEB"/>
    <w:rsid w:val="0062732E"/>
    <w:rsid w:val="00627717"/>
    <w:rsid w:val="00627C24"/>
    <w:rsid w:val="0063060B"/>
    <w:rsid w:val="00630C91"/>
    <w:rsid w:val="00631D1D"/>
    <w:rsid w:val="00631DEC"/>
    <w:rsid w:val="00631EA7"/>
    <w:rsid w:val="00632085"/>
    <w:rsid w:val="00632489"/>
    <w:rsid w:val="00632E9C"/>
    <w:rsid w:val="006334BC"/>
    <w:rsid w:val="0063434C"/>
    <w:rsid w:val="00634FBB"/>
    <w:rsid w:val="00635625"/>
    <w:rsid w:val="00635AB1"/>
    <w:rsid w:val="00635CF9"/>
    <w:rsid w:val="006367B7"/>
    <w:rsid w:val="00636829"/>
    <w:rsid w:val="00636EA1"/>
    <w:rsid w:val="00637C49"/>
    <w:rsid w:val="00637FBF"/>
    <w:rsid w:val="00640B58"/>
    <w:rsid w:val="00640BFA"/>
    <w:rsid w:val="00640F73"/>
    <w:rsid w:val="006418E1"/>
    <w:rsid w:val="00641E61"/>
    <w:rsid w:val="006434C9"/>
    <w:rsid w:val="00644483"/>
    <w:rsid w:val="0064448C"/>
    <w:rsid w:val="00645812"/>
    <w:rsid w:val="00645BCD"/>
    <w:rsid w:val="00645DAC"/>
    <w:rsid w:val="00645EA2"/>
    <w:rsid w:val="0064601B"/>
    <w:rsid w:val="006463D9"/>
    <w:rsid w:val="006464DD"/>
    <w:rsid w:val="00646CAF"/>
    <w:rsid w:val="006472C2"/>
    <w:rsid w:val="006475D2"/>
    <w:rsid w:val="0065010C"/>
    <w:rsid w:val="006509DE"/>
    <w:rsid w:val="00651321"/>
    <w:rsid w:val="006513B1"/>
    <w:rsid w:val="006513F3"/>
    <w:rsid w:val="00651A7D"/>
    <w:rsid w:val="00651FFD"/>
    <w:rsid w:val="00652B4C"/>
    <w:rsid w:val="006530D6"/>
    <w:rsid w:val="0065366A"/>
    <w:rsid w:val="00653790"/>
    <w:rsid w:val="00653DE9"/>
    <w:rsid w:val="0065459F"/>
    <w:rsid w:val="00654648"/>
    <w:rsid w:val="00654750"/>
    <w:rsid w:val="006547DC"/>
    <w:rsid w:val="0065486F"/>
    <w:rsid w:val="00655069"/>
    <w:rsid w:val="006560C9"/>
    <w:rsid w:val="006560F4"/>
    <w:rsid w:val="006567B0"/>
    <w:rsid w:val="00656CF4"/>
    <w:rsid w:val="00657909"/>
    <w:rsid w:val="00660261"/>
    <w:rsid w:val="00661340"/>
    <w:rsid w:val="00661542"/>
    <w:rsid w:val="0066170A"/>
    <w:rsid w:val="006622A0"/>
    <w:rsid w:val="0066290D"/>
    <w:rsid w:val="00662DAF"/>
    <w:rsid w:val="006639BE"/>
    <w:rsid w:val="00664194"/>
    <w:rsid w:val="006656D1"/>
    <w:rsid w:val="006659E9"/>
    <w:rsid w:val="00667142"/>
    <w:rsid w:val="006675BB"/>
    <w:rsid w:val="00667659"/>
    <w:rsid w:val="006676F0"/>
    <w:rsid w:val="00667D74"/>
    <w:rsid w:val="00667EBB"/>
    <w:rsid w:val="006702B0"/>
    <w:rsid w:val="006717F4"/>
    <w:rsid w:val="006718D1"/>
    <w:rsid w:val="00671975"/>
    <w:rsid w:val="00671B87"/>
    <w:rsid w:val="0067203B"/>
    <w:rsid w:val="006733E6"/>
    <w:rsid w:val="00673438"/>
    <w:rsid w:val="00674CFF"/>
    <w:rsid w:val="0067511A"/>
    <w:rsid w:val="0067546F"/>
    <w:rsid w:val="006754EA"/>
    <w:rsid w:val="0067590A"/>
    <w:rsid w:val="0067592E"/>
    <w:rsid w:val="00675DCF"/>
    <w:rsid w:val="00675F48"/>
    <w:rsid w:val="0067612C"/>
    <w:rsid w:val="00676370"/>
    <w:rsid w:val="00676405"/>
    <w:rsid w:val="00677AFF"/>
    <w:rsid w:val="00680194"/>
    <w:rsid w:val="00681340"/>
    <w:rsid w:val="006817D8"/>
    <w:rsid w:val="00681C4F"/>
    <w:rsid w:val="00682367"/>
    <w:rsid w:val="006827F8"/>
    <w:rsid w:val="006829C5"/>
    <w:rsid w:val="006830FA"/>
    <w:rsid w:val="006836EE"/>
    <w:rsid w:val="00683FEB"/>
    <w:rsid w:val="006867F4"/>
    <w:rsid w:val="00686968"/>
    <w:rsid w:val="00686BB6"/>
    <w:rsid w:val="0068746C"/>
    <w:rsid w:val="0068787B"/>
    <w:rsid w:val="00687D2B"/>
    <w:rsid w:val="00690129"/>
    <w:rsid w:val="0069021F"/>
    <w:rsid w:val="006903E6"/>
    <w:rsid w:val="0069078E"/>
    <w:rsid w:val="00690C64"/>
    <w:rsid w:val="0069102B"/>
    <w:rsid w:val="0069104F"/>
    <w:rsid w:val="006910EB"/>
    <w:rsid w:val="006912F5"/>
    <w:rsid w:val="0069256A"/>
    <w:rsid w:val="00692CD6"/>
    <w:rsid w:val="00692EBC"/>
    <w:rsid w:val="00692F4F"/>
    <w:rsid w:val="00694242"/>
    <w:rsid w:val="00694DF5"/>
    <w:rsid w:val="006951DA"/>
    <w:rsid w:val="006957E5"/>
    <w:rsid w:val="0069581F"/>
    <w:rsid w:val="00695F0B"/>
    <w:rsid w:val="006960B0"/>
    <w:rsid w:val="00696114"/>
    <w:rsid w:val="00696564"/>
    <w:rsid w:val="00696B2E"/>
    <w:rsid w:val="006972FD"/>
    <w:rsid w:val="0069741C"/>
    <w:rsid w:val="00697A1B"/>
    <w:rsid w:val="00697DBC"/>
    <w:rsid w:val="006A0085"/>
    <w:rsid w:val="006A0124"/>
    <w:rsid w:val="006A049C"/>
    <w:rsid w:val="006A08A8"/>
    <w:rsid w:val="006A0D64"/>
    <w:rsid w:val="006A1199"/>
    <w:rsid w:val="006A187B"/>
    <w:rsid w:val="006A28EB"/>
    <w:rsid w:val="006A2DBA"/>
    <w:rsid w:val="006A3247"/>
    <w:rsid w:val="006A3E98"/>
    <w:rsid w:val="006A45F5"/>
    <w:rsid w:val="006A4E95"/>
    <w:rsid w:val="006A4EE1"/>
    <w:rsid w:val="006A4FD0"/>
    <w:rsid w:val="006A5655"/>
    <w:rsid w:val="006A5669"/>
    <w:rsid w:val="006A57E8"/>
    <w:rsid w:val="006A5A3D"/>
    <w:rsid w:val="006A681F"/>
    <w:rsid w:val="006A68D4"/>
    <w:rsid w:val="006A6C17"/>
    <w:rsid w:val="006A6F31"/>
    <w:rsid w:val="006A7A01"/>
    <w:rsid w:val="006A7AB9"/>
    <w:rsid w:val="006B02FA"/>
    <w:rsid w:val="006B14FD"/>
    <w:rsid w:val="006B1B7F"/>
    <w:rsid w:val="006B1FBC"/>
    <w:rsid w:val="006B352A"/>
    <w:rsid w:val="006B41B5"/>
    <w:rsid w:val="006B449D"/>
    <w:rsid w:val="006B44F8"/>
    <w:rsid w:val="006B47A5"/>
    <w:rsid w:val="006B4CB3"/>
    <w:rsid w:val="006B5B8C"/>
    <w:rsid w:val="006B6897"/>
    <w:rsid w:val="006B69F8"/>
    <w:rsid w:val="006B6D03"/>
    <w:rsid w:val="006B6E80"/>
    <w:rsid w:val="006B6FE8"/>
    <w:rsid w:val="006B7099"/>
    <w:rsid w:val="006B76AF"/>
    <w:rsid w:val="006B785F"/>
    <w:rsid w:val="006C0A40"/>
    <w:rsid w:val="006C16C5"/>
    <w:rsid w:val="006C1A22"/>
    <w:rsid w:val="006C2583"/>
    <w:rsid w:val="006C25FF"/>
    <w:rsid w:val="006C3866"/>
    <w:rsid w:val="006C4230"/>
    <w:rsid w:val="006C4DDD"/>
    <w:rsid w:val="006C5080"/>
    <w:rsid w:val="006C50A6"/>
    <w:rsid w:val="006C5CE8"/>
    <w:rsid w:val="006C6996"/>
    <w:rsid w:val="006C71A5"/>
    <w:rsid w:val="006C7533"/>
    <w:rsid w:val="006C7697"/>
    <w:rsid w:val="006C7CED"/>
    <w:rsid w:val="006D04D7"/>
    <w:rsid w:val="006D0627"/>
    <w:rsid w:val="006D0B61"/>
    <w:rsid w:val="006D0F95"/>
    <w:rsid w:val="006D1CF4"/>
    <w:rsid w:val="006D1F17"/>
    <w:rsid w:val="006D2631"/>
    <w:rsid w:val="006D27D0"/>
    <w:rsid w:val="006D2C50"/>
    <w:rsid w:val="006D2F53"/>
    <w:rsid w:val="006D322D"/>
    <w:rsid w:val="006D52B9"/>
    <w:rsid w:val="006D5AE0"/>
    <w:rsid w:val="006D646A"/>
    <w:rsid w:val="006D694F"/>
    <w:rsid w:val="006D6D12"/>
    <w:rsid w:val="006D725F"/>
    <w:rsid w:val="006D7574"/>
    <w:rsid w:val="006D78D3"/>
    <w:rsid w:val="006E0066"/>
    <w:rsid w:val="006E0187"/>
    <w:rsid w:val="006E03B3"/>
    <w:rsid w:val="006E099C"/>
    <w:rsid w:val="006E09E1"/>
    <w:rsid w:val="006E0AF2"/>
    <w:rsid w:val="006E0D0D"/>
    <w:rsid w:val="006E1238"/>
    <w:rsid w:val="006E159E"/>
    <w:rsid w:val="006E1C2D"/>
    <w:rsid w:val="006E2535"/>
    <w:rsid w:val="006E2D68"/>
    <w:rsid w:val="006E3C67"/>
    <w:rsid w:val="006E3CE8"/>
    <w:rsid w:val="006E3F11"/>
    <w:rsid w:val="006E420E"/>
    <w:rsid w:val="006E47C6"/>
    <w:rsid w:val="006E5B01"/>
    <w:rsid w:val="006E6298"/>
    <w:rsid w:val="006E6727"/>
    <w:rsid w:val="006E6974"/>
    <w:rsid w:val="006E73F9"/>
    <w:rsid w:val="006E766C"/>
    <w:rsid w:val="006F060D"/>
    <w:rsid w:val="006F07A7"/>
    <w:rsid w:val="006F28DB"/>
    <w:rsid w:val="006F2D14"/>
    <w:rsid w:val="006F35DB"/>
    <w:rsid w:val="006F3C8A"/>
    <w:rsid w:val="006F3D61"/>
    <w:rsid w:val="006F448D"/>
    <w:rsid w:val="006F4E06"/>
    <w:rsid w:val="006F55A4"/>
    <w:rsid w:val="006F7816"/>
    <w:rsid w:val="00700332"/>
    <w:rsid w:val="00700727"/>
    <w:rsid w:val="00701042"/>
    <w:rsid w:val="0070197E"/>
    <w:rsid w:val="007025E4"/>
    <w:rsid w:val="00703D9F"/>
    <w:rsid w:val="00704054"/>
    <w:rsid w:val="00704993"/>
    <w:rsid w:val="00704B9F"/>
    <w:rsid w:val="00706177"/>
    <w:rsid w:val="007061F2"/>
    <w:rsid w:val="007063FA"/>
    <w:rsid w:val="00706D86"/>
    <w:rsid w:val="00706DA6"/>
    <w:rsid w:val="007072D0"/>
    <w:rsid w:val="00707342"/>
    <w:rsid w:val="00707E96"/>
    <w:rsid w:val="00710D2F"/>
    <w:rsid w:val="00710DE5"/>
    <w:rsid w:val="00711283"/>
    <w:rsid w:val="00713138"/>
    <w:rsid w:val="0071394E"/>
    <w:rsid w:val="00713A10"/>
    <w:rsid w:val="00713DFD"/>
    <w:rsid w:val="00713E14"/>
    <w:rsid w:val="00713FAB"/>
    <w:rsid w:val="00714038"/>
    <w:rsid w:val="007152EE"/>
    <w:rsid w:val="0071594C"/>
    <w:rsid w:val="00715D68"/>
    <w:rsid w:val="00716704"/>
    <w:rsid w:val="00716D09"/>
    <w:rsid w:val="00717280"/>
    <w:rsid w:val="0071737A"/>
    <w:rsid w:val="00720084"/>
    <w:rsid w:val="007201B8"/>
    <w:rsid w:val="007201E8"/>
    <w:rsid w:val="00720419"/>
    <w:rsid w:val="00720645"/>
    <w:rsid w:val="00721242"/>
    <w:rsid w:val="00721432"/>
    <w:rsid w:val="007214D5"/>
    <w:rsid w:val="00721B54"/>
    <w:rsid w:val="00722333"/>
    <w:rsid w:val="00722B02"/>
    <w:rsid w:val="00722C11"/>
    <w:rsid w:val="00722ED8"/>
    <w:rsid w:val="0072370E"/>
    <w:rsid w:val="00723F89"/>
    <w:rsid w:val="00725B6E"/>
    <w:rsid w:val="00726159"/>
    <w:rsid w:val="007262A5"/>
    <w:rsid w:val="0072767B"/>
    <w:rsid w:val="00727FC7"/>
    <w:rsid w:val="00730122"/>
    <w:rsid w:val="00730B6D"/>
    <w:rsid w:val="00731012"/>
    <w:rsid w:val="007314F6"/>
    <w:rsid w:val="007316ED"/>
    <w:rsid w:val="00731CBD"/>
    <w:rsid w:val="00732B92"/>
    <w:rsid w:val="00732BF5"/>
    <w:rsid w:val="00732CAE"/>
    <w:rsid w:val="00734378"/>
    <w:rsid w:val="00734BD3"/>
    <w:rsid w:val="00734F70"/>
    <w:rsid w:val="00735CF9"/>
    <w:rsid w:val="0073695F"/>
    <w:rsid w:val="00736B78"/>
    <w:rsid w:val="00736B80"/>
    <w:rsid w:val="00736EA3"/>
    <w:rsid w:val="0073793D"/>
    <w:rsid w:val="007405ED"/>
    <w:rsid w:val="00740FCD"/>
    <w:rsid w:val="0074175C"/>
    <w:rsid w:val="007418A5"/>
    <w:rsid w:val="007419EE"/>
    <w:rsid w:val="007427B1"/>
    <w:rsid w:val="00743693"/>
    <w:rsid w:val="00743C31"/>
    <w:rsid w:val="00743E6E"/>
    <w:rsid w:val="0074468D"/>
    <w:rsid w:val="00745BB6"/>
    <w:rsid w:val="00746879"/>
    <w:rsid w:val="00746BB3"/>
    <w:rsid w:val="00747572"/>
    <w:rsid w:val="00747E1F"/>
    <w:rsid w:val="0075021F"/>
    <w:rsid w:val="00750742"/>
    <w:rsid w:val="00751590"/>
    <w:rsid w:val="00751A2E"/>
    <w:rsid w:val="00751D7C"/>
    <w:rsid w:val="00751E25"/>
    <w:rsid w:val="00752101"/>
    <w:rsid w:val="00752F70"/>
    <w:rsid w:val="007537C4"/>
    <w:rsid w:val="00754141"/>
    <w:rsid w:val="00754C2B"/>
    <w:rsid w:val="00754D96"/>
    <w:rsid w:val="0075590B"/>
    <w:rsid w:val="00756351"/>
    <w:rsid w:val="007567B3"/>
    <w:rsid w:val="00756CF2"/>
    <w:rsid w:val="00756D2B"/>
    <w:rsid w:val="007577EE"/>
    <w:rsid w:val="00757B6C"/>
    <w:rsid w:val="007601BB"/>
    <w:rsid w:val="0076056E"/>
    <w:rsid w:val="007605F5"/>
    <w:rsid w:val="007606BE"/>
    <w:rsid w:val="00760DE2"/>
    <w:rsid w:val="0076243E"/>
    <w:rsid w:val="00762782"/>
    <w:rsid w:val="007627B3"/>
    <w:rsid w:val="00762D24"/>
    <w:rsid w:val="0076303F"/>
    <w:rsid w:val="00763E66"/>
    <w:rsid w:val="00764C78"/>
    <w:rsid w:val="00765EF9"/>
    <w:rsid w:val="00765F24"/>
    <w:rsid w:val="007660A2"/>
    <w:rsid w:val="00766446"/>
    <w:rsid w:val="00766631"/>
    <w:rsid w:val="00766791"/>
    <w:rsid w:val="00766D6A"/>
    <w:rsid w:val="00767575"/>
    <w:rsid w:val="00767652"/>
    <w:rsid w:val="007676AB"/>
    <w:rsid w:val="00767C53"/>
    <w:rsid w:val="00767C8E"/>
    <w:rsid w:val="00767D9A"/>
    <w:rsid w:val="00767F06"/>
    <w:rsid w:val="00767F73"/>
    <w:rsid w:val="007720F8"/>
    <w:rsid w:val="00773C24"/>
    <w:rsid w:val="007741D0"/>
    <w:rsid w:val="00774495"/>
    <w:rsid w:val="00774515"/>
    <w:rsid w:val="0077488F"/>
    <w:rsid w:val="00774DA7"/>
    <w:rsid w:val="00774DAD"/>
    <w:rsid w:val="007751CF"/>
    <w:rsid w:val="0077524D"/>
    <w:rsid w:val="00775552"/>
    <w:rsid w:val="00775CDE"/>
    <w:rsid w:val="0077621C"/>
    <w:rsid w:val="00776A21"/>
    <w:rsid w:val="007771A9"/>
    <w:rsid w:val="00777275"/>
    <w:rsid w:val="00777CDD"/>
    <w:rsid w:val="00777FD6"/>
    <w:rsid w:val="00780802"/>
    <w:rsid w:val="00780897"/>
    <w:rsid w:val="00782968"/>
    <w:rsid w:val="00782A8E"/>
    <w:rsid w:val="007831D5"/>
    <w:rsid w:val="00783283"/>
    <w:rsid w:val="00783E10"/>
    <w:rsid w:val="00783FA4"/>
    <w:rsid w:val="00784306"/>
    <w:rsid w:val="007843F4"/>
    <w:rsid w:val="007849EF"/>
    <w:rsid w:val="00784D9B"/>
    <w:rsid w:val="007856D3"/>
    <w:rsid w:val="007856F3"/>
    <w:rsid w:val="0078593B"/>
    <w:rsid w:val="0078672B"/>
    <w:rsid w:val="0078790F"/>
    <w:rsid w:val="00787E6D"/>
    <w:rsid w:val="00790F0E"/>
    <w:rsid w:val="00791537"/>
    <w:rsid w:val="00792090"/>
    <w:rsid w:val="00792CDD"/>
    <w:rsid w:val="00793A10"/>
    <w:rsid w:val="00794E80"/>
    <w:rsid w:val="00795143"/>
    <w:rsid w:val="00795C5C"/>
    <w:rsid w:val="0079610E"/>
    <w:rsid w:val="00796992"/>
    <w:rsid w:val="007970A7"/>
    <w:rsid w:val="00797A3F"/>
    <w:rsid w:val="00797CEE"/>
    <w:rsid w:val="00797FA0"/>
    <w:rsid w:val="007A0B64"/>
    <w:rsid w:val="007A0C6C"/>
    <w:rsid w:val="007A0CEC"/>
    <w:rsid w:val="007A0E4F"/>
    <w:rsid w:val="007A161C"/>
    <w:rsid w:val="007A18F0"/>
    <w:rsid w:val="007A208C"/>
    <w:rsid w:val="007A26A2"/>
    <w:rsid w:val="007A3197"/>
    <w:rsid w:val="007A342E"/>
    <w:rsid w:val="007A352D"/>
    <w:rsid w:val="007A453D"/>
    <w:rsid w:val="007A4BA3"/>
    <w:rsid w:val="007A55CA"/>
    <w:rsid w:val="007A60AE"/>
    <w:rsid w:val="007A6146"/>
    <w:rsid w:val="007A7083"/>
    <w:rsid w:val="007A78C6"/>
    <w:rsid w:val="007B0C7A"/>
    <w:rsid w:val="007B0CFB"/>
    <w:rsid w:val="007B0DB5"/>
    <w:rsid w:val="007B0DCA"/>
    <w:rsid w:val="007B0E38"/>
    <w:rsid w:val="007B0F8A"/>
    <w:rsid w:val="007B11E6"/>
    <w:rsid w:val="007B1733"/>
    <w:rsid w:val="007B1BE2"/>
    <w:rsid w:val="007B2318"/>
    <w:rsid w:val="007B301F"/>
    <w:rsid w:val="007B35D7"/>
    <w:rsid w:val="007B3FA1"/>
    <w:rsid w:val="007B4169"/>
    <w:rsid w:val="007B420A"/>
    <w:rsid w:val="007B4442"/>
    <w:rsid w:val="007B5308"/>
    <w:rsid w:val="007B536E"/>
    <w:rsid w:val="007B5538"/>
    <w:rsid w:val="007B5848"/>
    <w:rsid w:val="007B5B23"/>
    <w:rsid w:val="007B5E23"/>
    <w:rsid w:val="007B641E"/>
    <w:rsid w:val="007B6707"/>
    <w:rsid w:val="007B798B"/>
    <w:rsid w:val="007B7CD0"/>
    <w:rsid w:val="007C0363"/>
    <w:rsid w:val="007C03BC"/>
    <w:rsid w:val="007C0B66"/>
    <w:rsid w:val="007C1079"/>
    <w:rsid w:val="007C1410"/>
    <w:rsid w:val="007C1432"/>
    <w:rsid w:val="007C1AE6"/>
    <w:rsid w:val="007C2294"/>
    <w:rsid w:val="007C235E"/>
    <w:rsid w:val="007C3D2A"/>
    <w:rsid w:val="007C43D5"/>
    <w:rsid w:val="007C4F7A"/>
    <w:rsid w:val="007C59B1"/>
    <w:rsid w:val="007C609D"/>
    <w:rsid w:val="007C7A7D"/>
    <w:rsid w:val="007D00F1"/>
    <w:rsid w:val="007D0976"/>
    <w:rsid w:val="007D0B0D"/>
    <w:rsid w:val="007D1C6E"/>
    <w:rsid w:val="007D2307"/>
    <w:rsid w:val="007D240F"/>
    <w:rsid w:val="007D357C"/>
    <w:rsid w:val="007D3601"/>
    <w:rsid w:val="007D3BA9"/>
    <w:rsid w:val="007D3C6D"/>
    <w:rsid w:val="007D3CEB"/>
    <w:rsid w:val="007D46E4"/>
    <w:rsid w:val="007D4DD4"/>
    <w:rsid w:val="007D53F3"/>
    <w:rsid w:val="007D58AA"/>
    <w:rsid w:val="007D662E"/>
    <w:rsid w:val="007D705E"/>
    <w:rsid w:val="007E0030"/>
    <w:rsid w:val="007E05B2"/>
    <w:rsid w:val="007E06C0"/>
    <w:rsid w:val="007E08F6"/>
    <w:rsid w:val="007E1427"/>
    <w:rsid w:val="007E165C"/>
    <w:rsid w:val="007E222A"/>
    <w:rsid w:val="007E36E5"/>
    <w:rsid w:val="007E3C5C"/>
    <w:rsid w:val="007E436B"/>
    <w:rsid w:val="007E5143"/>
    <w:rsid w:val="007E5C6B"/>
    <w:rsid w:val="007E5E16"/>
    <w:rsid w:val="007E6256"/>
    <w:rsid w:val="007E695B"/>
    <w:rsid w:val="007E6AA9"/>
    <w:rsid w:val="007E6C09"/>
    <w:rsid w:val="007E7033"/>
    <w:rsid w:val="007E70D4"/>
    <w:rsid w:val="007E7319"/>
    <w:rsid w:val="007E7809"/>
    <w:rsid w:val="007E7E70"/>
    <w:rsid w:val="007F0030"/>
    <w:rsid w:val="007F16C2"/>
    <w:rsid w:val="007F1774"/>
    <w:rsid w:val="007F27D5"/>
    <w:rsid w:val="007F2945"/>
    <w:rsid w:val="007F31B8"/>
    <w:rsid w:val="007F32F0"/>
    <w:rsid w:val="007F38D4"/>
    <w:rsid w:val="007F663C"/>
    <w:rsid w:val="007F66ED"/>
    <w:rsid w:val="007F7494"/>
    <w:rsid w:val="007F7D37"/>
    <w:rsid w:val="0080097A"/>
    <w:rsid w:val="00800C95"/>
    <w:rsid w:val="0080173F"/>
    <w:rsid w:val="008026E7"/>
    <w:rsid w:val="00802BB5"/>
    <w:rsid w:val="0080310F"/>
    <w:rsid w:val="0080394F"/>
    <w:rsid w:val="00803D20"/>
    <w:rsid w:val="00803D7C"/>
    <w:rsid w:val="00803E28"/>
    <w:rsid w:val="008045DC"/>
    <w:rsid w:val="00804F16"/>
    <w:rsid w:val="00805417"/>
    <w:rsid w:val="008055D3"/>
    <w:rsid w:val="00805856"/>
    <w:rsid w:val="00806411"/>
    <w:rsid w:val="00806507"/>
    <w:rsid w:val="0080675F"/>
    <w:rsid w:val="0080676B"/>
    <w:rsid w:val="00806F50"/>
    <w:rsid w:val="008071C0"/>
    <w:rsid w:val="0080736A"/>
    <w:rsid w:val="00807898"/>
    <w:rsid w:val="00807DD9"/>
    <w:rsid w:val="00810281"/>
    <w:rsid w:val="00810B17"/>
    <w:rsid w:val="00811557"/>
    <w:rsid w:val="00811794"/>
    <w:rsid w:val="008126D7"/>
    <w:rsid w:val="008137EC"/>
    <w:rsid w:val="008139F4"/>
    <w:rsid w:val="00813EA0"/>
    <w:rsid w:val="00814048"/>
    <w:rsid w:val="008144DE"/>
    <w:rsid w:val="00815073"/>
    <w:rsid w:val="00815295"/>
    <w:rsid w:val="008152E8"/>
    <w:rsid w:val="00815463"/>
    <w:rsid w:val="00815492"/>
    <w:rsid w:val="0081565C"/>
    <w:rsid w:val="008157E1"/>
    <w:rsid w:val="0081678D"/>
    <w:rsid w:val="00816979"/>
    <w:rsid w:val="008172B2"/>
    <w:rsid w:val="00821154"/>
    <w:rsid w:val="0082125C"/>
    <w:rsid w:val="00821730"/>
    <w:rsid w:val="00822067"/>
    <w:rsid w:val="008221C5"/>
    <w:rsid w:val="0082378D"/>
    <w:rsid w:val="00823AEA"/>
    <w:rsid w:val="00824D72"/>
    <w:rsid w:val="008250F7"/>
    <w:rsid w:val="00825560"/>
    <w:rsid w:val="008259D5"/>
    <w:rsid w:val="00826258"/>
    <w:rsid w:val="00827469"/>
    <w:rsid w:val="0082750D"/>
    <w:rsid w:val="00827660"/>
    <w:rsid w:val="00827AC5"/>
    <w:rsid w:val="00827BAF"/>
    <w:rsid w:val="00831B83"/>
    <w:rsid w:val="00831BED"/>
    <w:rsid w:val="00832459"/>
    <w:rsid w:val="008324AF"/>
    <w:rsid w:val="008326CF"/>
    <w:rsid w:val="00832B6D"/>
    <w:rsid w:val="00832B92"/>
    <w:rsid w:val="00833CF5"/>
    <w:rsid w:val="00834B19"/>
    <w:rsid w:val="00834BAA"/>
    <w:rsid w:val="00834C8D"/>
    <w:rsid w:val="00834DDA"/>
    <w:rsid w:val="008350C7"/>
    <w:rsid w:val="008357F0"/>
    <w:rsid w:val="00835CEB"/>
    <w:rsid w:val="00835D7E"/>
    <w:rsid w:val="008361EA"/>
    <w:rsid w:val="0083647F"/>
    <w:rsid w:val="00836569"/>
    <w:rsid w:val="008367D0"/>
    <w:rsid w:val="008368B9"/>
    <w:rsid w:val="00836DCB"/>
    <w:rsid w:val="00837E36"/>
    <w:rsid w:val="00841036"/>
    <w:rsid w:val="00841749"/>
    <w:rsid w:val="00841B63"/>
    <w:rsid w:val="00841C5A"/>
    <w:rsid w:val="00842421"/>
    <w:rsid w:val="00842E99"/>
    <w:rsid w:val="008431AB"/>
    <w:rsid w:val="00843FB8"/>
    <w:rsid w:val="008444D5"/>
    <w:rsid w:val="0084488F"/>
    <w:rsid w:val="0084563F"/>
    <w:rsid w:val="00845883"/>
    <w:rsid w:val="00846647"/>
    <w:rsid w:val="008466EB"/>
    <w:rsid w:val="008468A4"/>
    <w:rsid w:val="00846B9D"/>
    <w:rsid w:val="00846DC5"/>
    <w:rsid w:val="00847453"/>
    <w:rsid w:val="00847462"/>
    <w:rsid w:val="0085084D"/>
    <w:rsid w:val="0085094E"/>
    <w:rsid w:val="008510F4"/>
    <w:rsid w:val="00851264"/>
    <w:rsid w:val="00851C71"/>
    <w:rsid w:val="008524AF"/>
    <w:rsid w:val="008525C8"/>
    <w:rsid w:val="00852DA6"/>
    <w:rsid w:val="00853611"/>
    <w:rsid w:val="00853631"/>
    <w:rsid w:val="00853863"/>
    <w:rsid w:val="00853924"/>
    <w:rsid w:val="00853BDD"/>
    <w:rsid w:val="00853FC2"/>
    <w:rsid w:val="008546BA"/>
    <w:rsid w:val="008548BA"/>
    <w:rsid w:val="008553BD"/>
    <w:rsid w:val="008553D6"/>
    <w:rsid w:val="00855557"/>
    <w:rsid w:val="00856064"/>
    <w:rsid w:val="00856CB9"/>
    <w:rsid w:val="00856D54"/>
    <w:rsid w:val="00857C3A"/>
    <w:rsid w:val="00857D25"/>
    <w:rsid w:val="00857EB4"/>
    <w:rsid w:val="008608D3"/>
    <w:rsid w:val="00861961"/>
    <w:rsid w:val="00861CC5"/>
    <w:rsid w:val="00861FDC"/>
    <w:rsid w:val="008624D8"/>
    <w:rsid w:val="00863465"/>
    <w:rsid w:val="008634C6"/>
    <w:rsid w:val="0086386F"/>
    <w:rsid w:val="0086427B"/>
    <w:rsid w:val="00866037"/>
    <w:rsid w:val="0086691A"/>
    <w:rsid w:val="00866FC8"/>
    <w:rsid w:val="0086773A"/>
    <w:rsid w:val="00867A39"/>
    <w:rsid w:val="0087052A"/>
    <w:rsid w:val="00870A68"/>
    <w:rsid w:val="00870E6E"/>
    <w:rsid w:val="0087128F"/>
    <w:rsid w:val="0087168A"/>
    <w:rsid w:val="00871B8C"/>
    <w:rsid w:val="008730D2"/>
    <w:rsid w:val="00873199"/>
    <w:rsid w:val="008734E2"/>
    <w:rsid w:val="00874F77"/>
    <w:rsid w:val="00875141"/>
    <w:rsid w:val="00875211"/>
    <w:rsid w:val="00875316"/>
    <w:rsid w:val="00875715"/>
    <w:rsid w:val="00877295"/>
    <w:rsid w:val="00877A2A"/>
    <w:rsid w:val="00881B76"/>
    <w:rsid w:val="00881CE9"/>
    <w:rsid w:val="00881E04"/>
    <w:rsid w:val="0088231B"/>
    <w:rsid w:val="00882DE4"/>
    <w:rsid w:val="00882F81"/>
    <w:rsid w:val="00883209"/>
    <w:rsid w:val="008832B1"/>
    <w:rsid w:val="00883B49"/>
    <w:rsid w:val="00884297"/>
    <w:rsid w:val="0088440E"/>
    <w:rsid w:val="00884686"/>
    <w:rsid w:val="00885396"/>
    <w:rsid w:val="008869F9"/>
    <w:rsid w:val="00886BB6"/>
    <w:rsid w:val="00886FF3"/>
    <w:rsid w:val="00887094"/>
    <w:rsid w:val="00890647"/>
    <w:rsid w:val="00890727"/>
    <w:rsid w:val="0089210E"/>
    <w:rsid w:val="00892A7F"/>
    <w:rsid w:val="00892B45"/>
    <w:rsid w:val="00892DDC"/>
    <w:rsid w:val="00892E17"/>
    <w:rsid w:val="00892E6D"/>
    <w:rsid w:val="0089345A"/>
    <w:rsid w:val="008937DC"/>
    <w:rsid w:val="0089477B"/>
    <w:rsid w:val="00894C91"/>
    <w:rsid w:val="00894E5D"/>
    <w:rsid w:val="008955B3"/>
    <w:rsid w:val="00895752"/>
    <w:rsid w:val="008961E4"/>
    <w:rsid w:val="00896422"/>
    <w:rsid w:val="00897198"/>
    <w:rsid w:val="0089725D"/>
    <w:rsid w:val="00897262"/>
    <w:rsid w:val="00897872"/>
    <w:rsid w:val="008A05AF"/>
    <w:rsid w:val="008A1185"/>
    <w:rsid w:val="008A1A15"/>
    <w:rsid w:val="008A1A1F"/>
    <w:rsid w:val="008A1BEE"/>
    <w:rsid w:val="008A1C78"/>
    <w:rsid w:val="008A2435"/>
    <w:rsid w:val="008A28FD"/>
    <w:rsid w:val="008A2991"/>
    <w:rsid w:val="008A29FD"/>
    <w:rsid w:val="008A351D"/>
    <w:rsid w:val="008A38C1"/>
    <w:rsid w:val="008A4DE8"/>
    <w:rsid w:val="008A5140"/>
    <w:rsid w:val="008A5215"/>
    <w:rsid w:val="008A5300"/>
    <w:rsid w:val="008A5B47"/>
    <w:rsid w:val="008A5FA6"/>
    <w:rsid w:val="008A6010"/>
    <w:rsid w:val="008A705E"/>
    <w:rsid w:val="008A745F"/>
    <w:rsid w:val="008B0402"/>
    <w:rsid w:val="008B0D83"/>
    <w:rsid w:val="008B35AC"/>
    <w:rsid w:val="008B48BD"/>
    <w:rsid w:val="008B54F2"/>
    <w:rsid w:val="008B5686"/>
    <w:rsid w:val="008B575F"/>
    <w:rsid w:val="008B6D49"/>
    <w:rsid w:val="008B72D1"/>
    <w:rsid w:val="008B76BB"/>
    <w:rsid w:val="008C07CE"/>
    <w:rsid w:val="008C107C"/>
    <w:rsid w:val="008C1AB2"/>
    <w:rsid w:val="008C2A38"/>
    <w:rsid w:val="008C2EE0"/>
    <w:rsid w:val="008C2F6A"/>
    <w:rsid w:val="008C3253"/>
    <w:rsid w:val="008C4A6B"/>
    <w:rsid w:val="008C4A72"/>
    <w:rsid w:val="008C5460"/>
    <w:rsid w:val="008C6017"/>
    <w:rsid w:val="008C6423"/>
    <w:rsid w:val="008C654F"/>
    <w:rsid w:val="008D0E07"/>
    <w:rsid w:val="008D105E"/>
    <w:rsid w:val="008D1952"/>
    <w:rsid w:val="008D2035"/>
    <w:rsid w:val="008D2160"/>
    <w:rsid w:val="008D221B"/>
    <w:rsid w:val="008D2517"/>
    <w:rsid w:val="008D2812"/>
    <w:rsid w:val="008D3067"/>
    <w:rsid w:val="008D31A3"/>
    <w:rsid w:val="008D35CD"/>
    <w:rsid w:val="008D3AA8"/>
    <w:rsid w:val="008D4544"/>
    <w:rsid w:val="008D4D07"/>
    <w:rsid w:val="008D563D"/>
    <w:rsid w:val="008D578A"/>
    <w:rsid w:val="008D759B"/>
    <w:rsid w:val="008E0618"/>
    <w:rsid w:val="008E0843"/>
    <w:rsid w:val="008E0AFC"/>
    <w:rsid w:val="008E0D4E"/>
    <w:rsid w:val="008E16BA"/>
    <w:rsid w:val="008E30FD"/>
    <w:rsid w:val="008E36B0"/>
    <w:rsid w:val="008E387A"/>
    <w:rsid w:val="008E55FD"/>
    <w:rsid w:val="008E5A1E"/>
    <w:rsid w:val="008E6582"/>
    <w:rsid w:val="008E7B36"/>
    <w:rsid w:val="008F0D00"/>
    <w:rsid w:val="008F0E42"/>
    <w:rsid w:val="008F127C"/>
    <w:rsid w:val="008F160C"/>
    <w:rsid w:val="008F27AF"/>
    <w:rsid w:val="008F2BAD"/>
    <w:rsid w:val="008F30EF"/>
    <w:rsid w:val="008F384F"/>
    <w:rsid w:val="008F3EB5"/>
    <w:rsid w:val="008F485E"/>
    <w:rsid w:val="008F4BD6"/>
    <w:rsid w:val="008F4FC3"/>
    <w:rsid w:val="008F5DD0"/>
    <w:rsid w:val="008F6A29"/>
    <w:rsid w:val="008F6C50"/>
    <w:rsid w:val="008F748B"/>
    <w:rsid w:val="008F7519"/>
    <w:rsid w:val="008F765B"/>
    <w:rsid w:val="00900401"/>
    <w:rsid w:val="00901122"/>
    <w:rsid w:val="0090142B"/>
    <w:rsid w:val="0090186D"/>
    <w:rsid w:val="009032B8"/>
    <w:rsid w:val="0090344F"/>
    <w:rsid w:val="00903576"/>
    <w:rsid w:val="00903C9F"/>
    <w:rsid w:val="00903D6B"/>
    <w:rsid w:val="009049A5"/>
    <w:rsid w:val="00904E98"/>
    <w:rsid w:val="00904F1D"/>
    <w:rsid w:val="00905C12"/>
    <w:rsid w:val="00905E10"/>
    <w:rsid w:val="00906DFE"/>
    <w:rsid w:val="0090740A"/>
    <w:rsid w:val="00907448"/>
    <w:rsid w:val="00910D63"/>
    <w:rsid w:val="009114A6"/>
    <w:rsid w:val="00912199"/>
    <w:rsid w:val="009125EA"/>
    <w:rsid w:val="009127DB"/>
    <w:rsid w:val="00913387"/>
    <w:rsid w:val="009145AC"/>
    <w:rsid w:val="00914698"/>
    <w:rsid w:val="00914B6E"/>
    <w:rsid w:val="00914D84"/>
    <w:rsid w:val="00915BF8"/>
    <w:rsid w:val="00915FEF"/>
    <w:rsid w:val="00916359"/>
    <w:rsid w:val="009173D0"/>
    <w:rsid w:val="00917FF0"/>
    <w:rsid w:val="00920029"/>
    <w:rsid w:val="0092102B"/>
    <w:rsid w:val="00921334"/>
    <w:rsid w:val="0092141E"/>
    <w:rsid w:val="00921474"/>
    <w:rsid w:val="00921695"/>
    <w:rsid w:val="009240C0"/>
    <w:rsid w:val="00924118"/>
    <w:rsid w:val="0092417C"/>
    <w:rsid w:val="00924258"/>
    <w:rsid w:val="009242F7"/>
    <w:rsid w:val="00924732"/>
    <w:rsid w:val="00925760"/>
    <w:rsid w:val="00925C05"/>
    <w:rsid w:val="00925F91"/>
    <w:rsid w:val="0092624F"/>
    <w:rsid w:val="0092750E"/>
    <w:rsid w:val="009276B2"/>
    <w:rsid w:val="00927867"/>
    <w:rsid w:val="00927A09"/>
    <w:rsid w:val="00927FB7"/>
    <w:rsid w:val="00930482"/>
    <w:rsid w:val="0093238A"/>
    <w:rsid w:val="00934A49"/>
    <w:rsid w:val="00934BDB"/>
    <w:rsid w:val="009351C1"/>
    <w:rsid w:val="00935F34"/>
    <w:rsid w:val="009360E8"/>
    <w:rsid w:val="00936A99"/>
    <w:rsid w:val="0093720C"/>
    <w:rsid w:val="0093768E"/>
    <w:rsid w:val="009401DB"/>
    <w:rsid w:val="00943D6E"/>
    <w:rsid w:val="009454BC"/>
    <w:rsid w:val="009457D9"/>
    <w:rsid w:val="00946684"/>
    <w:rsid w:val="00946863"/>
    <w:rsid w:val="00946ED8"/>
    <w:rsid w:val="00947189"/>
    <w:rsid w:val="00947386"/>
    <w:rsid w:val="0095096A"/>
    <w:rsid w:val="0095097D"/>
    <w:rsid w:val="00950FD5"/>
    <w:rsid w:val="009511FD"/>
    <w:rsid w:val="009513AF"/>
    <w:rsid w:val="00952562"/>
    <w:rsid w:val="009529D6"/>
    <w:rsid w:val="00953223"/>
    <w:rsid w:val="009533F8"/>
    <w:rsid w:val="0095361B"/>
    <w:rsid w:val="0095422C"/>
    <w:rsid w:val="009546C1"/>
    <w:rsid w:val="00954DA5"/>
    <w:rsid w:val="00954DDE"/>
    <w:rsid w:val="009556E5"/>
    <w:rsid w:val="00956177"/>
    <w:rsid w:val="0095722F"/>
    <w:rsid w:val="00957BB0"/>
    <w:rsid w:val="00957C88"/>
    <w:rsid w:val="009607AC"/>
    <w:rsid w:val="00960DA0"/>
    <w:rsid w:val="00960FBE"/>
    <w:rsid w:val="0096102C"/>
    <w:rsid w:val="00962252"/>
    <w:rsid w:val="0096247B"/>
    <w:rsid w:val="0096348A"/>
    <w:rsid w:val="009634BA"/>
    <w:rsid w:val="00963E41"/>
    <w:rsid w:val="00964602"/>
    <w:rsid w:val="0096485B"/>
    <w:rsid w:val="00964C6C"/>
    <w:rsid w:val="009656D3"/>
    <w:rsid w:val="00965BD1"/>
    <w:rsid w:val="009669BC"/>
    <w:rsid w:val="00966CB2"/>
    <w:rsid w:val="0096728B"/>
    <w:rsid w:val="00967552"/>
    <w:rsid w:val="00967E93"/>
    <w:rsid w:val="00967FCA"/>
    <w:rsid w:val="00971291"/>
    <w:rsid w:val="00971319"/>
    <w:rsid w:val="00971869"/>
    <w:rsid w:val="009724F4"/>
    <w:rsid w:val="0097282F"/>
    <w:rsid w:val="00972A0D"/>
    <w:rsid w:val="00972F80"/>
    <w:rsid w:val="0097351B"/>
    <w:rsid w:val="00973DB4"/>
    <w:rsid w:val="009740ED"/>
    <w:rsid w:val="00974152"/>
    <w:rsid w:val="00974155"/>
    <w:rsid w:val="00974862"/>
    <w:rsid w:val="0097559B"/>
    <w:rsid w:val="00975974"/>
    <w:rsid w:val="00976F45"/>
    <w:rsid w:val="00977051"/>
    <w:rsid w:val="00977064"/>
    <w:rsid w:val="00977083"/>
    <w:rsid w:val="00977118"/>
    <w:rsid w:val="00977C5F"/>
    <w:rsid w:val="00977C76"/>
    <w:rsid w:val="00977F26"/>
    <w:rsid w:val="00980B65"/>
    <w:rsid w:val="00980B7C"/>
    <w:rsid w:val="009810DC"/>
    <w:rsid w:val="00981ED8"/>
    <w:rsid w:val="00982DDF"/>
    <w:rsid w:val="009838BE"/>
    <w:rsid w:val="00984269"/>
    <w:rsid w:val="0098526E"/>
    <w:rsid w:val="009856DE"/>
    <w:rsid w:val="009860A1"/>
    <w:rsid w:val="009862AA"/>
    <w:rsid w:val="00986717"/>
    <w:rsid w:val="00987C48"/>
    <w:rsid w:val="00987EEC"/>
    <w:rsid w:val="0099074E"/>
    <w:rsid w:val="00990B53"/>
    <w:rsid w:val="00991460"/>
    <w:rsid w:val="009915B0"/>
    <w:rsid w:val="0099165F"/>
    <w:rsid w:val="00991F0F"/>
    <w:rsid w:val="009922FA"/>
    <w:rsid w:val="00992671"/>
    <w:rsid w:val="00993444"/>
    <w:rsid w:val="0099376E"/>
    <w:rsid w:val="00993781"/>
    <w:rsid w:val="00993F19"/>
    <w:rsid w:val="009944E2"/>
    <w:rsid w:val="00995CBC"/>
    <w:rsid w:val="00995FEB"/>
    <w:rsid w:val="00996AE6"/>
    <w:rsid w:val="009973DF"/>
    <w:rsid w:val="009A0963"/>
    <w:rsid w:val="009A10DD"/>
    <w:rsid w:val="009A152C"/>
    <w:rsid w:val="009A2858"/>
    <w:rsid w:val="009A2DDE"/>
    <w:rsid w:val="009A31A1"/>
    <w:rsid w:val="009A35F4"/>
    <w:rsid w:val="009A4746"/>
    <w:rsid w:val="009A4A16"/>
    <w:rsid w:val="009A5009"/>
    <w:rsid w:val="009A5B49"/>
    <w:rsid w:val="009A5C39"/>
    <w:rsid w:val="009A5EBF"/>
    <w:rsid w:val="009A75CF"/>
    <w:rsid w:val="009B0FC5"/>
    <w:rsid w:val="009B103C"/>
    <w:rsid w:val="009B1261"/>
    <w:rsid w:val="009B1298"/>
    <w:rsid w:val="009B1966"/>
    <w:rsid w:val="009B2875"/>
    <w:rsid w:val="009B3112"/>
    <w:rsid w:val="009B3213"/>
    <w:rsid w:val="009B3844"/>
    <w:rsid w:val="009B3BA6"/>
    <w:rsid w:val="009B3DDE"/>
    <w:rsid w:val="009B4148"/>
    <w:rsid w:val="009B6351"/>
    <w:rsid w:val="009B66DA"/>
    <w:rsid w:val="009B6F6B"/>
    <w:rsid w:val="009B72EB"/>
    <w:rsid w:val="009B7D4F"/>
    <w:rsid w:val="009C05F0"/>
    <w:rsid w:val="009C2063"/>
    <w:rsid w:val="009C360C"/>
    <w:rsid w:val="009C3C05"/>
    <w:rsid w:val="009C4A91"/>
    <w:rsid w:val="009C5020"/>
    <w:rsid w:val="009C515A"/>
    <w:rsid w:val="009C58AD"/>
    <w:rsid w:val="009C5B93"/>
    <w:rsid w:val="009C6092"/>
    <w:rsid w:val="009C61C2"/>
    <w:rsid w:val="009C6245"/>
    <w:rsid w:val="009C633F"/>
    <w:rsid w:val="009C64D6"/>
    <w:rsid w:val="009C7320"/>
    <w:rsid w:val="009C79A3"/>
    <w:rsid w:val="009D00ED"/>
    <w:rsid w:val="009D035C"/>
    <w:rsid w:val="009D1E1E"/>
    <w:rsid w:val="009D1F08"/>
    <w:rsid w:val="009D22B1"/>
    <w:rsid w:val="009D2361"/>
    <w:rsid w:val="009D2C61"/>
    <w:rsid w:val="009D338A"/>
    <w:rsid w:val="009D3C56"/>
    <w:rsid w:val="009D405A"/>
    <w:rsid w:val="009D4DE6"/>
    <w:rsid w:val="009D5373"/>
    <w:rsid w:val="009D555D"/>
    <w:rsid w:val="009D56C3"/>
    <w:rsid w:val="009D6CB0"/>
    <w:rsid w:val="009D734F"/>
    <w:rsid w:val="009D738E"/>
    <w:rsid w:val="009D7523"/>
    <w:rsid w:val="009D77D6"/>
    <w:rsid w:val="009E0402"/>
    <w:rsid w:val="009E157D"/>
    <w:rsid w:val="009E26AC"/>
    <w:rsid w:val="009E339F"/>
    <w:rsid w:val="009E4BD6"/>
    <w:rsid w:val="009E515D"/>
    <w:rsid w:val="009E5532"/>
    <w:rsid w:val="009E5BEB"/>
    <w:rsid w:val="009E5E2F"/>
    <w:rsid w:val="009E5EFE"/>
    <w:rsid w:val="009E71EE"/>
    <w:rsid w:val="009E7AF4"/>
    <w:rsid w:val="009E7FCA"/>
    <w:rsid w:val="009F1835"/>
    <w:rsid w:val="009F24A7"/>
    <w:rsid w:val="009F26BC"/>
    <w:rsid w:val="009F2B98"/>
    <w:rsid w:val="009F2FBA"/>
    <w:rsid w:val="009F32BF"/>
    <w:rsid w:val="009F3B89"/>
    <w:rsid w:val="009F3E99"/>
    <w:rsid w:val="009F441E"/>
    <w:rsid w:val="009F4AB2"/>
    <w:rsid w:val="009F4E9C"/>
    <w:rsid w:val="009F6165"/>
    <w:rsid w:val="009F6274"/>
    <w:rsid w:val="009F67C1"/>
    <w:rsid w:val="009F72D9"/>
    <w:rsid w:val="00A019B6"/>
    <w:rsid w:val="00A021A0"/>
    <w:rsid w:val="00A022B7"/>
    <w:rsid w:val="00A02669"/>
    <w:rsid w:val="00A029B0"/>
    <w:rsid w:val="00A04DB5"/>
    <w:rsid w:val="00A04ECA"/>
    <w:rsid w:val="00A0661E"/>
    <w:rsid w:val="00A067C0"/>
    <w:rsid w:val="00A06C27"/>
    <w:rsid w:val="00A075DE"/>
    <w:rsid w:val="00A07962"/>
    <w:rsid w:val="00A104A2"/>
    <w:rsid w:val="00A10DB8"/>
    <w:rsid w:val="00A11BF3"/>
    <w:rsid w:val="00A12138"/>
    <w:rsid w:val="00A1245D"/>
    <w:rsid w:val="00A12EE5"/>
    <w:rsid w:val="00A13062"/>
    <w:rsid w:val="00A134CC"/>
    <w:rsid w:val="00A1381C"/>
    <w:rsid w:val="00A141F2"/>
    <w:rsid w:val="00A14712"/>
    <w:rsid w:val="00A14E5B"/>
    <w:rsid w:val="00A15E5D"/>
    <w:rsid w:val="00A15F8B"/>
    <w:rsid w:val="00A16885"/>
    <w:rsid w:val="00A17307"/>
    <w:rsid w:val="00A1757C"/>
    <w:rsid w:val="00A176E4"/>
    <w:rsid w:val="00A17A35"/>
    <w:rsid w:val="00A17B2B"/>
    <w:rsid w:val="00A201AB"/>
    <w:rsid w:val="00A201CF"/>
    <w:rsid w:val="00A211FF"/>
    <w:rsid w:val="00A21934"/>
    <w:rsid w:val="00A21A2F"/>
    <w:rsid w:val="00A221CF"/>
    <w:rsid w:val="00A22595"/>
    <w:rsid w:val="00A226DE"/>
    <w:rsid w:val="00A231A6"/>
    <w:rsid w:val="00A231DB"/>
    <w:rsid w:val="00A23321"/>
    <w:rsid w:val="00A235B8"/>
    <w:rsid w:val="00A23BD7"/>
    <w:rsid w:val="00A241ED"/>
    <w:rsid w:val="00A24786"/>
    <w:rsid w:val="00A24B40"/>
    <w:rsid w:val="00A25599"/>
    <w:rsid w:val="00A258E5"/>
    <w:rsid w:val="00A26366"/>
    <w:rsid w:val="00A27223"/>
    <w:rsid w:val="00A27399"/>
    <w:rsid w:val="00A27CCE"/>
    <w:rsid w:val="00A27EB6"/>
    <w:rsid w:val="00A30A02"/>
    <w:rsid w:val="00A30A52"/>
    <w:rsid w:val="00A338AE"/>
    <w:rsid w:val="00A33CAD"/>
    <w:rsid w:val="00A346DE"/>
    <w:rsid w:val="00A34D0F"/>
    <w:rsid w:val="00A35A98"/>
    <w:rsid w:val="00A35E36"/>
    <w:rsid w:val="00A36322"/>
    <w:rsid w:val="00A36665"/>
    <w:rsid w:val="00A378ED"/>
    <w:rsid w:val="00A401D8"/>
    <w:rsid w:val="00A4061F"/>
    <w:rsid w:val="00A411A8"/>
    <w:rsid w:val="00A42B29"/>
    <w:rsid w:val="00A44033"/>
    <w:rsid w:val="00A44171"/>
    <w:rsid w:val="00A44357"/>
    <w:rsid w:val="00A44AB2"/>
    <w:rsid w:val="00A45F80"/>
    <w:rsid w:val="00A46563"/>
    <w:rsid w:val="00A47273"/>
    <w:rsid w:val="00A478B1"/>
    <w:rsid w:val="00A50714"/>
    <w:rsid w:val="00A50C91"/>
    <w:rsid w:val="00A50F1E"/>
    <w:rsid w:val="00A5114A"/>
    <w:rsid w:val="00A514EF"/>
    <w:rsid w:val="00A517A3"/>
    <w:rsid w:val="00A5186F"/>
    <w:rsid w:val="00A51932"/>
    <w:rsid w:val="00A51A6D"/>
    <w:rsid w:val="00A51C57"/>
    <w:rsid w:val="00A5376E"/>
    <w:rsid w:val="00A53AD2"/>
    <w:rsid w:val="00A53E61"/>
    <w:rsid w:val="00A5435F"/>
    <w:rsid w:val="00A54747"/>
    <w:rsid w:val="00A54926"/>
    <w:rsid w:val="00A54B80"/>
    <w:rsid w:val="00A54E5B"/>
    <w:rsid w:val="00A552AC"/>
    <w:rsid w:val="00A55EB5"/>
    <w:rsid w:val="00A56142"/>
    <w:rsid w:val="00A60472"/>
    <w:rsid w:val="00A60972"/>
    <w:rsid w:val="00A609C8"/>
    <w:rsid w:val="00A61567"/>
    <w:rsid w:val="00A615E8"/>
    <w:rsid w:val="00A617D5"/>
    <w:rsid w:val="00A62F52"/>
    <w:rsid w:val="00A63904"/>
    <w:rsid w:val="00A63F69"/>
    <w:rsid w:val="00A64074"/>
    <w:rsid w:val="00A64922"/>
    <w:rsid w:val="00A6619D"/>
    <w:rsid w:val="00A66795"/>
    <w:rsid w:val="00A6794A"/>
    <w:rsid w:val="00A702C2"/>
    <w:rsid w:val="00A7065F"/>
    <w:rsid w:val="00A7085C"/>
    <w:rsid w:val="00A716D4"/>
    <w:rsid w:val="00A71A66"/>
    <w:rsid w:val="00A729B4"/>
    <w:rsid w:val="00A734F8"/>
    <w:rsid w:val="00A73ED2"/>
    <w:rsid w:val="00A74773"/>
    <w:rsid w:val="00A75287"/>
    <w:rsid w:val="00A75B1C"/>
    <w:rsid w:val="00A7601D"/>
    <w:rsid w:val="00A7629A"/>
    <w:rsid w:val="00A765F2"/>
    <w:rsid w:val="00A77892"/>
    <w:rsid w:val="00A7799E"/>
    <w:rsid w:val="00A77C1F"/>
    <w:rsid w:val="00A80469"/>
    <w:rsid w:val="00A809AF"/>
    <w:rsid w:val="00A83982"/>
    <w:rsid w:val="00A844FA"/>
    <w:rsid w:val="00A84620"/>
    <w:rsid w:val="00A84C45"/>
    <w:rsid w:val="00A85270"/>
    <w:rsid w:val="00A85587"/>
    <w:rsid w:val="00A855AA"/>
    <w:rsid w:val="00A855FD"/>
    <w:rsid w:val="00A858A7"/>
    <w:rsid w:val="00A85DE0"/>
    <w:rsid w:val="00A861C9"/>
    <w:rsid w:val="00A876D4"/>
    <w:rsid w:val="00A90031"/>
    <w:rsid w:val="00A90A8B"/>
    <w:rsid w:val="00A9105E"/>
    <w:rsid w:val="00A9119E"/>
    <w:rsid w:val="00A91536"/>
    <w:rsid w:val="00A91A59"/>
    <w:rsid w:val="00A927E5"/>
    <w:rsid w:val="00A931C9"/>
    <w:rsid w:val="00A9396A"/>
    <w:rsid w:val="00A93B96"/>
    <w:rsid w:val="00A940C2"/>
    <w:rsid w:val="00A94916"/>
    <w:rsid w:val="00A95045"/>
    <w:rsid w:val="00A95280"/>
    <w:rsid w:val="00A953FF"/>
    <w:rsid w:val="00A955E2"/>
    <w:rsid w:val="00A956DC"/>
    <w:rsid w:val="00A95C31"/>
    <w:rsid w:val="00A96FFC"/>
    <w:rsid w:val="00A9795D"/>
    <w:rsid w:val="00A97C78"/>
    <w:rsid w:val="00A97D6D"/>
    <w:rsid w:val="00A97E71"/>
    <w:rsid w:val="00AA0566"/>
    <w:rsid w:val="00AA07B9"/>
    <w:rsid w:val="00AA0A35"/>
    <w:rsid w:val="00AA131F"/>
    <w:rsid w:val="00AA15F8"/>
    <w:rsid w:val="00AA1A5D"/>
    <w:rsid w:val="00AA1CCF"/>
    <w:rsid w:val="00AA2871"/>
    <w:rsid w:val="00AA4471"/>
    <w:rsid w:val="00AA50E0"/>
    <w:rsid w:val="00AA52AB"/>
    <w:rsid w:val="00AA54D5"/>
    <w:rsid w:val="00AA621A"/>
    <w:rsid w:val="00AA67CA"/>
    <w:rsid w:val="00AA70CD"/>
    <w:rsid w:val="00AB0269"/>
    <w:rsid w:val="00AB03B1"/>
    <w:rsid w:val="00AB05A7"/>
    <w:rsid w:val="00AB074F"/>
    <w:rsid w:val="00AB0A02"/>
    <w:rsid w:val="00AB16C5"/>
    <w:rsid w:val="00AB1C64"/>
    <w:rsid w:val="00AB33EF"/>
    <w:rsid w:val="00AB47AF"/>
    <w:rsid w:val="00AB4AD0"/>
    <w:rsid w:val="00AB6854"/>
    <w:rsid w:val="00AB6D62"/>
    <w:rsid w:val="00AB6F0E"/>
    <w:rsid w:val="00AB7004"/>
    <w:rsid w:val="00AB7290"/>
    <w:rsid w:val="00AB7E97"/>
    <w:rsid w:val="00AC1B3C"/>
    <w:rsid w:val="00AC3910"/>
    <w:rsid w:val="00AC3915"/>
    <w:rsid w:val="00AC4508"/>
    <w:rsid w:val="00AC502E"/>
    <w:rsid w:val="00AC6755"/>
    <w:rsid w:val="00AC6922"/>
    <w:rsid w:val="00AC6BAC"/>
    <w:rsid w:val="00AC7CC9"/>
    <w:rsid w:val="00AD1612"/>
    <w:rsid w:val="00AD1787"/>
    <w:rsid w:val="00AD1828"/>
    <w:rsid w:val="00AD1978"/>
    <w:rsid w:val="00AD1CBC"/>
    <w:rsid w:val="00AD2191"/>
    <w:rsid w:val="00AD2A02"/>
    <w:rsid w:val="00AD2C51"/>
    <w:rsid w:val="00AD368A"/>
    <w:rsid w:val="00AD3706"/>
    <w:rsid w:val="00AD3DE5"/>
    <w:rsid w:val="00AD5838"/>
    <w:rsid w:val="00AD595B"/>
    <w:rsid w:val="00AD6CDF"/>
    <w:rsid w:val="00AD7611"/>
    <w:rsid w:val="00AD790D"/>
    <w:rsid w:val="00AD7D99"/>
    <w:rsid w:val="00AE0004"/>
    <w:rsid w:val="00AE000A"/>
    <w:rsid w:val="00AE09AC"/>
    <w:rsid w:val="00AE10C8"/>
    <w:rsid w:val="00AE1362"/>
    <w:rsid w:val="00AE15C5"/>
    <w:rsid w:val="00AE17FE"/>
    <w:rsid w:val="00AE185F"/>
    <w:rsid w:val="00AE1AC8"/>
    <w:rsid w:val="00AE3495"/>
    <w:rsid w:val="00AE375E"/>
    <w:rsid w:val="00AE3EE4"/>
    <w:rsid w:val="00AE476C"/>
    <w:rsid w:val="00AE4AA8"/>
    <w:rsid w:val="00AE4D89"/>
    <w:rsid w:val="00AE52F3"/>
    <w:rsid w:val="00AE5E88"/>
    <w:rsid w:val="00AE68FB"/>
    <w:rsid w:val="00AE7638"/>
    <w:rsid w:val="00AE7C93"/>
    <w:rsid w:val="00AF05A1"/>
    <w:rsid w:val="00AF05DC"/>
    <w:rsid w:val="00AF19AA"/>
    <w:rsid w:val="00AF20B4"/>
    <w:rsid w:val="00AF23AA"/>
    <w:rsid w:val="00AF2408"/>
    <w:rsid w:val="00AF2AD5"/>
    <w:rsid w:val="00AF34EC"/>
    <w:rsid w:val="00AF38B6"/>
    <w:rsid w:val="00AF39E9"/>
    <w:rsid w:val="00AF3B56"/>
    <w:rsid w:val="00AF485B"/>
    <w:rsid w:val="00AF48E8"/>
    <w:rsid w:val="00AF4925"/>
    <w:rsid w:val="00AF4E22"/>
    <w:rsid w:val="00AF4EB9"/>
    <w:rsid w:val="00AF4FF2"/>
    <w:rsid w:val="00AF51E5"/>
    <w:rsid w:val="00AF5B78"/>
    <w:rsid w:val="00AF5C26"/>
    <w:rsid w:val="00AF6060"/>
    <w:rsid w:val="00AF6404"/>
    <w:rsid w:val="00AF6934"/>
    <w:rsid w:val="00AF6BAD"/>
    <w:rsid w:val="00AF6CEA"/>
    <w:rsid w:val="00AF70D2"/>
    <w:rsid w:val="00B004E4"/>
    <w:rsid w:val="00B00C83"/>
    <w:rsid w:val="00B00D6B"/>
    <w:rsid w:val="00B00E12"/>
    <w:rsid w:val="00B01148"/>
    <w:rsid w:val="00B026E7"/>
    <w:rsid w:val="00B0296E"/>
    <w:rsid w:val="00B02C24"/>
    <w:rsid w:val="00B043E1"/>
    <w:rsid w:val="00B0448D"/>
    <w:rsid w:val="00B04EF8"/>
    <w:rsid w:val="00B04FB6"/>
    <w:rsid w:val="00B05283"/>
    <w:rsid w:val="00B0552C"/>
    <w:rsid w:val="00B05873"/>
    <w:rsid w:val="00B05C1B"/>
    <w:rsid w:val="00B06AF7"/>
    <w:rsid w:val="00B071BD"/>
    <w:rsid w:val="00B0734D"/>
    <w:rsid w:val="00B113B0"/>
    <w:rsid w:val="00B11B1F"/>
    <w:rsid w:val="00B11B80"/>
    <w:rsid w:val="00B11CDD"/>
    <w:rsid w:val="00B11F6B"/>
    <w:rsid w:val="00B1322F"/>
    <w:rsid w:val="00B132A1"/>
    <w:rsid w:val="00B13AEB"/>
    <w:rsid w:val="00B13B6E"/>
    <w:rsid w:val="00B13EFD"/>
    <w:rsid w:val="00B14D3F"/>
    <w:rsid w:val="00B15BC6"/>
    <w:rsid w:val="00B164EA"/>
    <w:rsid w:val="00B17948"/>
    <w:rsid w:val="00B17C5F"/>
    <w:rsid w:val="00B20799"/>
    <w:rsid w:val="00B21DE6"/>
    <w:rsid w:val="00B221B3"/>
    <w:rsid w:val="00B22352"/>
    <w:rsid w:val="00B228C3"/>
    <w:rsid w:val="00B23CED"/>
    <w:rsid w:val="00B243AB"/>
    <w:rsid w:val="00B2479C"/>
    <w:rsid w:val="00B247DC"/>
    <w:rsid w:val="00B25377"/>
    <w:rsid w:val="00B25400"/>
    <w:rsid w:val="00B263DD"/>
    <w:rsid w:val="00B30698"/>
    <w:rsid w:val="00B307A0"/>
    <w:rsid w:val="00B30BCD"/>
    <w:rsid w:val="00B30FAD"/>
    <w:rsid w:val="00B318B4"/>
    <w:rsid w:val="00B31A80"/>
    <w:rsid w:val="00B32475"/>
    <w:rsid w:val="00B33137"/>
    <w:rsid w:val="00B33638"/>
    <w:rsid w:val="00B344F9"/>
    <w:rsid w:val="00B347A6"/>
    <w:rsid w:val="00B354B9"/>
    <w:rsid w:val="00B35891"/>
    <w:rsid w:val="00B35E93"/>
    <w:rsid w:val="00B36AEC"/>
    <w:rsid w:val="00B36FA5"/>
    <w:rsid w:val="00B3712F"/>
    <w:rsid w:val="00B40191"/>
    <w:rsid w:val="00B401E4"/>
    <w:rsid w:val="00B40ECF"/>
    <w:rsid w:val="00B428F6"/>
    <w:rsid w:val="00B4295A"/>
    <w:rsid w:val="00B43A01"/>
    <w:rsid w:val="00B443DC"/>
    <w:rsid w:val="00B44A69"/>
    <w:rsid w:val="00B44AD2"/>
    <w:rsid w:val="00B44F26"/>
    <w:rsid w:val="00B45878"/>
    <w:rsid w:val="00B45F63"/>
    <w:rsid w:val="00B46148"/>
    <w:rsid w:val="00B461F6"/>
    <w:rsid w:val="00B50235"/>
    <w:rsid w:val="00B506BD"/>
    <w:rsid w:val="00B50822"/>
    <w:rsid w:val="00B5123C"/>
    <w:rsid w:val="00B51F20"/>
    <w:rsid w:val="00B529A7"/>
    <w:rsid w:val="00B52D1C"/>
    <w:rsid w:val="00B53C2E"/>
    <w:rsid w:val="00B54143"/>
    <w:rsid w:val="00B54382"/>
    <w:rsid w:val="00B54A9F"/>
    <w:rsid w:val="00B54EB4"/>
    <w:rsid w:val="00B570BC"/>
    <w:rsid w:val="00B5723B"/>
    <w:rsid w:val="00B60026"/>
    <w:rsid w:val="00B600F3"/>
    <w:rsid w:val="00B603F8"/>
    <w:rsid w:val="00B60ABC"/>
    <w:rsid w:val="00B60BFD"/>
    <w:rsid w:val="00B60C36"/>
    <w:rsid w:val="00B614B1"/>
    <w:rsid w:val="00B62DA9"/>
    <w:rsid w:val="00B63774"/>
    <w:rsid w:val="00B643EF"/>
    <w:rsid w:val="00B645B5"/>
    <w:rsid w:val="00B6490D"/>
    <w:rsid w:val="00B6505F"/>
    <w:rsid w:val="00B6525B"/>
    <w:rsid w:val="00B6623B"/>
    <w:rsid w:val="00B66396"/>
    <w:rsid w:val="00B66518"/>
    <w:rsid w:val="00B66C31"/>
    <w:rsid w:val="00B66D56"/>
    <w:rsid w:val="00B66E45"/>
    <w:rsid w:val="00B70088"/>
    <w:rsid w:val="00B70197"/>
    <w:rsid w:val="00B70B27"/>
    <w:rsid w:val="00B71525"/>
    <w:rsid w:val="00B7204A"/>
    <w:rsid w:val="00B731B1"/>
    <w:rsid w:val="00B732FB"/>
    <w:rsid w:val="00B7339D"/>
    <w:rsid w:val="00B73ABB"/>
    <w:rsid w:val="00B73C48"/>
    <w:rsid w:val="00B74127"/>
    <w:rsid w:val="00B74191"/>
    <w:rsid w:val="00B743C8"/>
    <w:rsid w:val="00B747F7"/>
    <w:rsid w:val="00B74F4B"/>
    <w:rsid w:val="00B750F8"/>
    <w:rsid w:val="00B75150"/>
    <w:rsid w:val="00B77697"/>
    <w:rsid w:val="00B77802"/>
    <w:rsid w:val="00B779F7"/>
    <w:rsid w:val="00B77C27"/>
    <w:rsid w:val="00B802D1"/>
    <w:rsid w:val="00B803F1"/>
    <w:rsid w:val="00B81279"/>
    <w:rsid w:val="00B822BA"/>
    <w:rsid w:val="00B82360"/>
    <w:rsid w:val="00B8243A"/>
    <w:rsid w:val="00B82CE2"/>
    <w:rsid w:val="00B82D92"/>
    <w:rsid w:val="00B834CF"/>
    <w:rsid w:val="00B83FC9"/>
    <w:rsid w:val="00B8456B"/>
    <w:rsid w:val="00B85086"/>
    <w:rsid w:val="00B855B9"/>
    <w:rsid w:val="00B862F7"/>
    <w:rsid w:val="00B865AA"/>
    <w:rsid w:val="00B86661"/>
    <w:rsid w:val="00B86D6F"/>
    <w:rsid w:val="00B87816"/>
    <w:rsid w:val="00B87DEB"/>
    <w:rsid w:val="00B90566"/>
    <w:rsid w:val="00B90895"/>
    <w:rsid w:val="00B91068"/>
    <w:rsid w:val="00B91B0D"/>
    <w:rsid w:val="00B924E5"/>
    <w:rsid w:val="00B92708"/>
    <w:rsid w:val="00B939FC"/>
    <w:rsid w:val="00B946F8"/>
    <w:rsid w:val="00B94723"/>
    <w:rsid w:val="00B9506F"/>
    <w:rsid w:val="00B95212"/>
    <w:rsid w:val="00B95CD9"/>
    <w:rsid w:val="00B95CEC"/>
    <w:rsid w:val="00B95F45"/>
    <w:rsid w:val="00B96006"/>
    <w:rsid w:val="00B97287"/>
    <w:rsid w:val="00B974AF"/>
    <w:rsid w:val="00B97BE6"/>
    <w:rsid w:val="00B97CB5"/>
    <w:rsid w:val="00B97E8C"/>
    <w:rsid w:val="00BA049A"/>
    <w:rsid w:val="00BA0920"/>
    <w:rsid w:val="00BA2383"/>
    <w:rsid w:val="00BA266B"/>
    <w:rsid w:val="00BA2ADE"/>
    <w:rsid w:val="00BA2AF3"/>
    <w:rsid w:val="00BA2D00"/>
    <w:rsid w:val="00BA3336"/>
    <w:rsid w:val="00BA35A2"/>
    <w:rsid w:val="00BA3813"/>
    <w:rsid w:val="00BA4927"/>
    <w:rsid w:val="00BA492C"/>
    <w:rsid w:val="00BA518D"/>
    <w:rsid w:val="00BA58B8"/>
    <w:rsid w:val="00BA5A67"/>
    <w:rsid w:val="00BA5B5D"/>
    <w:rsid w:val="00BA5DB8"/>
    <w:rsid w:val="00BA6560"/>
    <w:rsid w:val="00BA67EB"/>
    <w:rsid w:val="00BA7306"/>
    <w:rsid w:val="00BA7EFC"/>
    <w:rsid w:val="00BB0018"/>
    <w:rsid w:val="00BB03F0"/>
    <w:rsid w:val="00BB1328"/>
    <w:rsid w:val="00BB161B"/>
    <w:rsid w:val="00BB1E05"/>
    <w:rsid w:val="00BB21E7"/>
    <w:rsid w:val="00BB34A8"/>
    <w:rsid w:val="00BB3739"/>
    <w:rsid w:val="00BB3E35"/>
    <w:rsid w:val="00BB3F5D"/>
    <w:rsid w:val="00BB42EA"/>
    <w:rsid w:val="00BB4831"/>
    <w:rsid w:val="00BB4879"/>
    <w:rsid w:val="00BB5153"/>
    <w:rsid w:val="00BB5243"/>
    <w:rsid w:val="00BB644A"/>
    <w:rsid w:val="00BB6A77"/>
    <w:rsid w:val="00BB6C0C"/>
    <w:rsid w:val="00BB6F24"/>
    <w:rsid w:val="00BB73A3"/>
    <w:rsid w:val="00BB7567"/>
    <w:rsid w:val="00BB771F"/>
    <w:rsid w:val="00BC0D57"/>
    <w:rsid w:val="00BC10AC"/>
    <w:rsid w:val="00BC122E"/>
    <w:rsid w:val="00BC276A"/>
    <w:rsid w:val="00BC2F8A"/>
    <w:rsid w:val="00BC3A33"/>
    <w:rsid w:val="00BC3E05"/>
    <w:rsid w:val="00BC4C84"/>
    <w:rsid w:val="00BC4E6A"/>
    <w:rsid w:val="00BC5B41"/>
    <w:rsid w:val="00BC70EB"/>
    <w:rsid w:val="00BC71E9"/>
    <w:rsid w:val="00BC72F8"/>
    <w:rsid w:val="00BC7D23"/>
    <w:rsid w:val="00BD0AA2"/>
    <w:rsid w:val="00BD0B05"/>
    <w:rsid w:val="00BD0BEE"/>
    <w:rsid w:val="00BD0F49"/>
    <w:rsid w:val="00BD1022"/>
    <w:rsid w:val="00BD1CE1"/>
    <w:rsid w:val="00BD1FA8"/>
    <w:rsid w:val="00BD2527"/>
    <w:rsid w:val="00BD258F"/>
    <w:rsid w:val="00BD3217"/>
    <w:rsid w:val="00BD3B87"/>
    <w:rsid w:val="00BD48D3"/>
    <w:rsid w:val="00BD4990"/>
    <w:rsid w:val="00BD4D08"/>
    <w:rsid w:val="00BD4DDB"/>
    <w:rsid w:val="00BD5070"/>
    <w:rsid w:val="00BD588A"/>
    <w:rsid w:val="00BD6AC2"/>
    <w:rsid w:val="00BD6DF4"/>
    <w:rsid w:val="00BD7AA2"/>
    <w:rsid w:val="00BE0692"/>
    <w:rsid w:val="00BE1ACF"/>
    <w:rsid w:val="00BE2188"/>
    <w:rsid w:val="00BE2801"/>
    <w:rsid w:val="00BE2FD7"/>
    <w:rsid w:val="00BE44C7"/>
    <w:rsid w:val="00BE5771"/>
    <w:rsid w:val="00BE737C"/>
    <w:rsid w:val="00BE7674"/>
    <w:rsid w:val="00BE79AF"/>
    <w:rsid w:val="00BF1ED0"/>
    <w:rsid w:val="00BF43C4"/>
    <w:rsid w:val="00BF48B5"/>
    <w:rsid w:val="00BF54B2"/>
    <w:rsid w:val="00BF5FC5"/>
    <w:rsid w:val="00BF62E9"/>
    <w:rsid w:val="00BF7129"/>
    <w:rsid w:val="00BF7428"/>
    <w:rsid w:val="00C002BB"/>
    <w:rsid w:val="00C005E9"/>
    <w:rsid w:val="00C01C1B"/>
    <w:rsid w:val="00C020A7"/>
    <w:rsid w:val="00C024B8"/>
    <w:rsid w:val="00C02640"/>
    <w:rsid w:val="00C0310E"/>
    <w:rsid w:val="00C031B8"/>
    <w:rsid w:val="00C03263"/>
    <w:rsid w:val="00C037DA"/>
    <w:rsid w:val="00C040A0"/>
    <w:rsid w:val="00C04769"/>
    <w:rsid w:val="00C05E0B"/>
    <w:rsid w:val="00C063AB"/>
    <w:rsid w:val="00C06545"/>
    <w:rsid w:val="00C0670E"/>
    <w:rsid w:val="00C07E8C"/>
    <w:rsid w:val="00C11091"/>
    <w:rsid w:val="00C11231"/>
    <w:rsid w:val="00C11844"/>
    <w:rsid w:val="00C11D01"/>
    <w:rsid w:val="00C11DA8"/>
    <w:rsid w:val="00C11F6D"/>
    <w:rsid w:val="00C125E9"/>
    <w:rsid w:val="00C1315D"/>
    <w:rsid w:val="00C131AA"/>
    <w:rsid w:val="00C132AE"/>
    <w:rsid w:val="00C14191"/>
    <w:rsid w:val="00C14647"/>
    <w:rsid w:val="00C1490C"/>
    <w:rsid w:val="00C149A5"/>
    <w:rsid w:val="00C14F9A"/>
    <w:rsid w:val="00C15C3F"/>
    <w:rsid w:val="00C16A78"/>
    <w:rsid w:val="00C1716A"/>
    <w:rsid w:val="00C1723F"/>
    <w:rsid w:val="00C174EE"/>
    <w:rsid w:val="00C17C41"/>
    <w:rsid w:val="00C17C45"/>
    <w:rsid w:val="00C17FED"/>
    <w:rsid w:val="00C2045C"/>
    <w:rsid w:val="00C20C7D"/>
    <w:rsid w:val="00C20F49"/>
    <w:rsid w:val="00C210A6"/>
    <w:rsid w:val="00C21330"/>
    <w:rsid w:val="00C21F06"/>
    <w:rsid w:val="00C23094"/>
    <w:rsid w:val="00C236FE"/>
    <w:rsid w:val="00C23A40"/>
    <w:rsid w:val="00C23C08"/>
    <w:rsid w:val="00C2455E"/>
    <w:rsid w:val="00C24CB1"/>
    <w:rsid w:val="00C251ED"/>
    <w:rsid w:val="00C253BF"/>
    <w:rsid w:val="00C26BD1"/>
    <w:rsid w:val="00C26ED0"/>
    <w:rsid w:val="00C2719F"/>
    <w:rsid w:val="00C271DD"/>
    <w:rsid w:val="00C27304"/>
    <w:rsid w:val="00C27BAF"/>
    <w:rsid w:val="00C30174"/>
    <w:rsid w:val="00C30B19"/>
    <w:rsid w:val="00C30BB2"/>
    <w:rsid w:val="00C316CE"/>
    <w:rsid w:val="00C31E79"/>
    <w:rsid w:val="00C3250F"/>
    <w:rsid w:val="00C32620"/>
    <w:rsid w:val="00C33A77"/>
    <w:rsid w:val="00C33ADE"/>
    <w:rsid w:val="00C33D5F"/>
    <w:rsid w:val="00C34057"/>
    <w:rsid w:val="00C350E1"/>
    <w:rsid w:val="00C35F19"/>
    <w:rsid w:val="00C36507"/>
    <w:rsid w:val="00C3682E"/>
    <w:rsid w:val="00C36926"/>
    <w:rsid w:val="00C37439"/>
    <w:rsid w:val="00C37D3A"/>
    <w:rsid w:val="00C37DE7"/>
    <w:rsid w:val="00C37ECE"/>
    <w:rsid w:val="00C40159"/>
    <w:rsid w:val="00C40B50"/>
    <w:rsid w:val="00C40B97"/>
    <w:rsid w:val="00C40C12"/>
    <w:rsid w:val="00C41430"/>
    <w:rsid w:val="00C41A2E"/>
    <w:rsid w:val="00C422A8"/>
    <w:rsid w:val="00C4481A"/>
    <w:rsid w:val="00C454A0"/>
    <w:rsid w:val="00C45804"/>
    <w:rsid w:val="00C4598F"/>
    <w:rsid w:val="00C45C0B"/>
    <w:rsid w:val="00C4676B"/>
    <w:rsid w:val="00C46C61"/>
    <w:rsid w:val="00C47A8F"/>
    <w:rsid w:val="00C47E01"/>
    <w:rsid w:val="00C502C6"/>
    <w:rsid w:val="00C51012"/>
    <w:rsid w:val="00C51118"/>
    <w:rsid w:val="00C51BCE"/>
    <w:rsid w:val="00C52056"/>
    <w:rsid w:val="00C52480"/>
    <w:rsid w:val="00C52DCB"/>
    <w:rsid w:val="00C52FB1"/>
    <w:rsid w:val="00C530E4"/>
    <w:rsid w:val="00C532A8"/>
    <w:rsid w:val="00C537C1"/>
    <w:rsid w:val="00C53AE7"/>
    <w:rsid w:val="00C54149"/>
    <w:rsid w:val="00C54D9B"/>
    <w:rsid w:val="00C55DF1"/>
    <w:rsid w:val="00C5696B"/>
    <w:rsid w:val="00C56A35"/>
    <w:rsid w:val="00C56ABF"/>
    <w:rsid w:val="00C56BD4"/>
    <w:rsid w:val="00C576C3"/>
    <w:rsid w:val="00C57EAC"/>
    <w:rsid w:val="00C60F7E"/>
    <w:rsid w:val="00C6139E"/>
    <w:rsid w:val="00C61BA2"/>
    <w:rsid w:val="00C62DD5"/>
    <w:rsid w:val="00C63295"/>
    <w:rsid w:val="00C63A7F"/>
    <w:rsid w:val="00C63D6F"/>
    <w:rsid w:val="00C66642"/>
    <w:rsid w:val="00C66643"/>
    <w:rsid w:val="00C666F3"/>
    <w:rsid w:val="00C66A49"/>
    <w:rsid w:val="00C67518"/>
    <w:rsid w:val="00C67CEC"/>
    <w:rsid w:val="00C67E6C"/>
    <w:rsid w:val="00C7019E"/>
    <w:rsid w:val="00C70A32"/>
    <w:rsid w:val="00C70CE3"/>
    <w:rsid w:val="00C719C7"/>
    <w:rsid w:val="00C71D8E"/>
    <w:rsid w:val="00C71FF4"/>
    <w:rsid w:val="00C72649"/>
    <w:rsid w:val="00C72729"/>
    <w:rsid w:val="00C728DC"/>
    <w:rsid w:val="00C73F62"/>
    <w:rsid w:val="00C7443F"/>
    <w:rsid w:val="00C754AE"/>
    <w:rsid w:val="00C75782"/>
    <w:rsid w:val="00C75A57"/>
    <w:rsid w:val="00C75BB0"/>
    <w:rsid w:val="00C75DC1"/>
    <w:rsid w:val="00C766C3"/>
    <w:rsid w:val="00C76764"/>
    <w:rsid w:val="00C76BB2"/>
    <w:rsid w:val="00C76D92"/>
    <w:rsid w:val="00C77631"/>
    <w:rsid w:val="00C779CE"/>
    <w:rsid w:val="00C77B92"/>
    <w:rsid w:val="00C8010C"/>
    <w:rsid w:val="00C8032C"/>
    <w:rsid w:val="00C812B8"/>
    <w:rsid w:val="00C82148"/>
    <w:rsid w:val="00C83DC1"/>
    <w:rsid w:val="00C8499B"/>
    <w:rsid w:val="00C85B31"/>
    <w:rsid w:val="00C85D52"/>
    <w:rsid w:val="00C85F2C"/>
    <w:rsid w:val="00C8657A"/>
    <w:rsid w:val="00C87302"/>
    <w:rsid w:val="00C874CD"/>
    <w:rsid w:val="00C87BA7"/>
    <w:rsid w:val="00C90D7D"/>
    <w:rsid w:val="00C91536"/>
    <w:rsid w:val="00C926DC"/>
    <w:rsid w:val="00C92808"/>
    <w:rsid w:val="00C928CF"/>
    <w:rsid w:val="00C92E32"/>
    <w:rsid w:val="00C9383E"/>
    <w:rsid w:val="00C938D7"/>
    <w:rsid w:val="00C94139"/>
    <w:rsid w:val="00C94A90"/>
    <w:rsid w:val="00C95343"/>
    <w:rsid w:val="00C953A4"/>
    <w:rsid w:val="00C95610"/>
    <w:rsid w:val="00C95AB4"/>
    <w:rsid w:val="00C96206"/>
    <w:rsid w:val="00C975D6"/>
    <w:rsid w:val="00CA15BF"/>
    <w:rsid w:val="00CA18CB"/>
    <w:rsid w:val="00CA1BA9"/>
    <w:rsid w:val="00CA2801"/>
    <w:rsid w:val="00CA348F"/>
    <w:rsid w:val="00CA514E"/>
    <w:rsid w:val="00CA5AE9"/>
    <w:rsid w:val="00CA6722"/>
    <w:rsid w:val="00CA6E48"/>
    <w:rsid w:val="00CA6E77"/>
    <w:rsid w:val="00CA6EB0"/>
    <w:rsid w:val="00CA713C"/>
    <w:rsid w:val="00CA78D7"/>
    <w:rsid w:val="00CB1C62"/>
    <w:rsid w:val="00CB20E6"/>
    <w:rsid w:val="00CB226F"/>
    <w:rsid w:val="00CB2359"/>
    <w:rsid w:val="00CB24D5"/>
    <w:rsid w:val="00CB2B6F"/>
    <w:rsid w:val="00CB38C4"/>
    <w:rsid w:val="00CB4524"/>
    <w:rsid w:val="00CB5ABC"/>
    <w:rsid w:val="00CB6249"/>
    <w:rsid w:val="00CB629B"/>
    <w:rsid w:val="00CB64EB"/>
    <w:rsid w:val="00CB65A3"/>
    <w:rsid w:val="00CB67F4"/>
    <w:rsid w:val="00CB70CB"/>
    <w:rsid w:val="00CB75C1"/>
    <w:rsid w:val="00CB77A6"/>
    <w:rsid w:val="00CB7CEF"/>
    <w:rsid w:val="00CC07E0"/>
    <w:rsid w:val="00CC0D44"/>
    <w:rsid w:val="00CC19C9"/>
    <w:rsid w:val="00CC1CD4"/>
    <w:rsid w:val="00CC2D03"/>
    <w:rsid w:val="00CC349C"/>
    <w:rsid w:val="00CC3B53"/>
    <w:rsid w:val="00CC3DBD"/>
    <w:rsid w:val="00CC431F"/>
    <w:rsid w:val="00CC5457"/>
    <w:rsid w:val="00CC54FE"/>
    <w:rsid w:val="00CC5609"/>
    <w:rsid w:val="00CC562F"/>
    <w:rsid w:val="00CC5784"/>
    <w:rsid w:val="00CC5792"/>
    <w:rsid w:val="00CC58EB"/>
    <w:rsid w:val="00CC65C4"/>
    <w:rsid w:val="00CC6E3B"/>
    <w:rsid w:val="00CC6FDC"/>
    <w:rsid w:val="00CC6FF0"/>
    <w:rsid w:val="00CC70FD"/>
    <w:rsid w:val="00CC7315"/>
    <w:rsid w:val="00CC7FBC"/>
    <w:rsid w:val="00CD0626"/>
    <w:rsid w:val="00CD08B2"/>
    <w:rsid w:val="00CD102E"/>
    <w:rsid w:val="00CD19B3"/>
    <w:rsid w:val="00CD1F7F"/>
    <w:rsid w:val="00CD200F"/>
    <w:rsid w:val="00CD24D9"/>
    <w:rsid w:val="00CD3994"/>
    <w:rsid w:val="00CD474C"/>
    <w:rsid w:val="00CD4F30"/>
    <w:rsid w:val="00CD501B"/>
    <w:rsid w:val="00CD5432"/>
    <w:rsid w:val="00CD65C7"/>
    <w:rsid w:val="00CD65D8"/>
    <w:rsid w:val="00CD6A3B"/>
    <w:rsid w:val="00CD6D51"/>
    <w:rsid w:val="00CD7668"/>
    <w:rsid w:val="00CD76AF"/>
    <w:rsid w:val="00CD78D1"/>
    <w:rsid w:val="00CD7F53"/>
    <w:rsid w:val="00CE0180"/>
    <w:rsid w:val="00CE0594"/>
    <w:rsid w:val="00CE0BB9"/>
    <w:rsid w:val="00CE0C2C"/>
    <w:rsid w:val="00CE0E04"/>
    <w:rsid w:val="00CE2026"/>
    <w:rsid w:val="00CE2659"/>
    <w:rsid w:val="00CE3071"/>
    <w:rsid w:val="00CE381F"/>
    <w:rsid w:val="00CE532A"/>
    <w:rsid w:val="00CE5D1C"/>
    <w:rsid w:val="00CE648F"/>
    <w:rsid w:val="00CE657B"/>
    <w:rsid w:val="00CF01DF"/>
    <w:rsid w:val="00CF064D"/>
    <w:rsid w:val="00CF084B"/>
    <w:rsid w:val="00CF0DD4"/>
    <w:rsid w:val="00CF1A5D"/>
    <w:rsid w:val="00CF1EB6"/>
    <w:rsid w:val="00CF2955"/>
    <w:rsid w:val="00CF2A77"/>
    <w:rsid w:val="00CF3AF6"/>
    <w:rsid w:val="00CF4606"/>
    <w:rsid w:val="00CF49F8"/>
    <w:rsid w:val="00CF5787"/>
    <w:rsid w:val="00CF6105"/>
    <w:rsid w:val="00CF610C"/>
    <w:rsid w:val="00CF64DE"/>
    <w:rsid w:val="00CF70AB"/>
    <w:rsid w:val="00CF733C"/>
    <w:rsid w:val="00CF7504"/>
    <w:rsid w:val="00CF75C9"/>
    <w:rsid w:val="00D0037E"/>
    <w:rsid w:val="00D00AD2"/>
    <w:rsid w:val="00D00CD2"/>
    <w:rsid w:val="00D01138"/>
    <w:rsid w:val="00D01418"/>
    <w:rsid w:val="00D016C6"/>
    <w:rsid w:val="00D01995"/>
    <w:rsid w:val="00D01AF1"/>
    <w:rsid w:val="00D01C31"/>
    <w:rsid w:val="00D027CF"/>
    <w:rsid w:val="00D02854"/>
    <w:rsid w:val="00D02C48"/>
    <w:rsid w:val="00D02E1C"/>
    <w:rsid w:val="00D032DC"/>
    <w:rsid w:val="00D035E6"/>
    <w:rsid w:val="00D0513E"/>
    <w:rsid w:val="00D06E95"/>
    <w:rsid w:val="00D0746D"/>
    <w:rsid w:val="00D075C9"/>
    <w:rsid w:val="00D07683"/>
    <w:rsid w:val="00D07FC8"/>
    <w:rsid w:val="00D10F54"/>
    <w:rsid w:val="00D11198"/>
    <w:rsid w:val="00D11B4F"/>
    <w:rsid w:val="00D12259"/>
    <w:rsid w:val="00D12698"/>
    <w:rsid w:val="00D129EC"/>
    <w:rsid w:val="00D12C33"/>
    <w:rsid w:val="00D1417A"/>
    <w:rsid w:val="00D144F5"/>
    <w:rsid w:val="00D14944"/>
    <w:rsid w:val="00D14FE2"/>
    <w:rsid w:val="00D151A9"/>
    <w:rsid w:val="00D15649"/>
    <w:rsid w:val="00D15A7B"/>
    <w:rsid w:val="00D16585"/>
    <w:rsid w:val="00D17093"/>
    <w:rsid w:val="00D1771A"/>
    <w:rsid w:val="00D1792B"/>
    <w:rsid w:val="00D20432"/>
    <w:rsid w:val="00D20884"/>
    <w:rsid w:val="00D21037"/>
    <w:rsid w:val="00D21120"/>
    <w:rsid w:val="00D21396"/>
    <w:rsid w:val="00D218A1"/>
    <w:rsid w:val="00D219AF"/>
    <w:rsid w:val="00D21BA3"/>
    <w:rsid w:val="00D22349"/>
    <w:rsid w:val="00D224A6"/>
    <w:rsid w:val="00D22ABA"/>
    <w:rsid w:val="00D232F1"/>
    <w:rsid w:val="00D23466"/>
    <w:rsid w:val="00D236A5"/>
    <w:rsid w:val="00D23C12"/>
    <w:rsid w:val="00D2432D"/>
    <w:rsid w:val="00D244E2"/>
    <w:rsid w:val="00D24D04"/>
    <w:rsid w:val="00D265AA"/>
    <w:rsid w:val="00D2667D"/>
    <w:rsid w:val="00D26C42"/>
    <w:rsid w:val="00D27DA8"/>
    <w:rsid w:val="00D32121"/>
    <w:rsid w:val="00D3219E"/>
    <w:rsid w:val="00D32217"/>
    <w:rsid w:val="00D32545"/>
    <w:rsid w:val="00D32DE9"/>
    <w:rsid w:val="00D32F0F"/>
    <w:rsid w:val="00D3304B"/>
    <w:rsid w:val="00D33072"/>
    <w:rsid w:val="00D33DF1"/>
    <w:rsid w:val="00D34450"/>
    <w:rsid w:val="00D34CD5"/>
    <w:rsid w:val="00D3514F"/>
    <w:rsid w:val="00D35684"/>
    <w:rsid w:val="00D35746"/>
    <w:rsid w:val="00D35A52"/>
    <w:rsid w:val="00D35C22"/>
    <w:rsid w:val="00D35CAE"/>
    <w:rsid w:val="00D36185"/>
    <w:rsid w:val="00D36228"/>
    <w:rsid w:val="00D36B5D"/>
    <w:rsid w:val="00D36CE3"/>
    <w:rsid w:val="00D37008"/>
    <w:rsid w:val="00D37248"/>
    <w:rsid w:val="00D375E4"/>
    <w:rsid w:val="00D406D3"/>
    <w:rsid w:val="00D41BD7"/>
    <w:rsid w:val="00D41E6F"/>
    <w:rsid w:val="00D430C1"/>
    <w:rsid w:val="00D43A80"/>
    <w:rsid w:val="00D444F3"/>
    <w:rsid w:val="00D448EB"/>
    <w:rsid w:val="00D44F30"/>
    <w:rsid w:val="00D4542C"/>
    <w:rsid w:val="00D462AF"/>
    <w:rsid w:val="00D4683F"/>
    <w:rsid w:val="00D46A02"/>
    <w:rsid w:val="00D46A37"/>
    <w:rsid w:val="00D46AB9"/>
    <w:rsid w:val="00D47224"/>
    <w:rsid w:val="00D47322"/>
    <w:rsid w:val="00D47C82"/>
    <w:rsid w:val="00D50576"/>
    <w:rsid w:val="00D507FB"/>
    <w:rsid w:val="00D50E88"/>
    <w:rsid w:val="00D513D1"/>
    <w:rsid w:val="00D5147B"/>
    <w:rsid w:val="00D517D7"/>
    <w:rsid w:val="00D519DA"/>
    <w:rsid w:val="00D521D5"/>
    <w:rsid w:val="00D52327"/>
    <w:rsid w:val="00D52415"/>
    <w:rsid w:val="00D52A32"/>
    <w:rsid w:val="00D52B5E"/>
    <w:rsid w:val="00D53402"/>
    <w:rsid w:val="00D55523"/>
    <w:rsid w:val="00D557ED"/>
    <w:rsid w:val="00D55AEA"/>
    <w:rsid w:val="00D55F93"/>
    <w:rsid w:val="00D56E48"/>
    <w:rsid w:val="00D57196"/>
    <w:rsid w:val="00D57539"/>
    <w:rsid w:val="00D579DD"/>
    <w:rsid w:val="00D57A52"/>
    <w:rsid w:val="00D57B6C"/>
    <w:rsid w:val="00D6074E"/>
    <w:rsid w:val="00D60A5C"/>
    <w:rsid w:val="00D61D1E"/>
    <w:rsid w:val="00D62136"/>
    <w:rsid w:val="00D625A5"/>
    <w:rsid w:val="00D627ED"/>
    <w:rsid w:val="00D62F6C"/>
    <w:rsid w:val="00D63827"/>
    <w:rsid w:val="00D64250"/>
    <w:rsid w:val="00D646C1"/>
    <w:rsid w:val="00D6483B"/>
    <w:rsid w:val="00D6488C"/>
    <w:rsid w:val="00D66000"/>
    <w:rsid w:val="00D6658C"/>
    <w:rsid w:val="00D665F3"/>
    <w:rsid w:val="00D668B9"/>
    <w:rsid w:val="00D668CF"/>
    <w:rsid w:val="00D66954"/>
    <w:rsid w:val="00D675F4"/>
    <w:rsid w:val="00D70329"/>
    <w:rsid w:val="00D70575"/>
    <w:rsid w:val="00D70C74"/>
    <w:rsid w:val="00D7187F"/>
    <w:rsid w:val="00D71B32"/>
    <w:rsid w:val="00D724C8"/>
    <w:rsid w:val="00D7254A"/>
    <w:rsid w:val="00D7314A"/>
    <w:rsid w:val="00D7383B"/>
    <w:rsid w:val="00D74B6A"/>
    <w:rsid w:val="00D74BBF"/>
    <w:rsid w:val="00D7510D"/>
    <w:rsid w:val="00D752C6"/>
    <w:rsid w:val="00D7531B"/>
    <w:rsid w:val="00D75582"/>
    <w:rsid w:val="00D7581F"/>
    <w:rsid w:val="00D75C81"/>
    <w:rsid w:val="00D77036"/>
    <w:rsid w:val="00D77A97"/>
    <w:rsid w:val="00D8028A"/>
    <w:rsid w:val="00D82218"/>
    <w:rsid w:val="00D822DB"/>
    <w:rsid w:val="00D85312"/>
    <w:rsid w:val="00D859DC"/>
    <w:rsid w:val="00D864D0"/>
    <w:rsid w:val="00D878E7"/>
    <w:rsid w:val="00D87AED"/>
    <w:rsid w:val="00D90136"/>
    <w:rsid w:val="00D902AC"/>
    <w:rsid w:val="00D910B9"/>
    <w:rsid w:val="00D91A28"/>
    <w:rsid w:val="00D91EC1"/>
    <w:rsid w:val="00D92171"/>
    <w:rsid w:val="00D92A70"/>
    <w:rsid w:val="00D937FE"/>
    <w:rsid w:val="00D93A25"/>
    <w:rsid w:val="00D93BA3"/>
    <w:rsid w:val="00D94026"/>
    <w:rsid w:val="00D940DF"/>
    <w:rsid w:val="00D949C9"/>
    <w:rsid w:val="00D94BB2"/>
    <w:rsid w:val="00D953A8"/>
    <w:rsid w:val="00D96552"/>
    <w:rsid w:val="00D9669C"/>
    <w:rsid w:val="00D96AB7"/>
    <w:rsid w:val="00D9755D"/>
    <w:rsid w:val="00DA08AE"/>
    <w:rsid w:val="00DA0D96"/>
    <w:rsid w:val="00DA11C9"/>
    <w:rsid w:val="00DA1313"/>
    <w:rsid w:val="00DA177C"/>
    <w:rsid w:val="00DA27CD"/>
    <w:rsid w:val="00DA53E4"/>
    <w:rsid w:val="00DA54E3"/>
    <w:rsid w:val="00DA5CF7"/>
    <w:rsid w:val="00DA617A"/>
    <w:rsid w:val="00DA617C"/>
    <w:rsid w:val="00DA6411"/>
    <w:rsid w:val="00DA6AD4"/>
    <w:rsid w:val="00DA7B47"/>
    <w:rsid w:val="00DB0CD2"/>
    <w:rsid w:val="00DB15DC"/>
    <w:rsid w:val="00DB161A"/>
    <w:rsid w:val="00DB1958"/>
    <w:rsid w:val="00DB2903"/>
    <w:rsid w:val="00DB2ECB"/>
    <w:rsid w:val="00DB37DE"/>
    <w:rsid w:val="00DB4850"/>
    <w:rsid w:val="00DB5814"/>
    <w:rsid w:val="00DB5926"/>
    <w:rsid w:val="00DB5C13"/>
    <w:rsid w:val="00DB7C46"/>
    <w:rsid w:val="00DC0159"/>
    <w:rsid w:val="00DC01D4"/>
    <w:rsid w:val="00DC01F8"/>
    <w:rsid w:val="00DC0C9F"/>
    <w:rsid w:val="00DC0EEB"/>
    <w:rsid w:val="00DC18EC"/>
    <w:rsid w:val="00DC27A0"/>
    <w:rsid w:val="00DC281F"/>
    <w:rsid w:val="00DC3FAC"/>
    <w:rsid w:val="00DC476F"/>
    <w:rsid w:val="00DC4A2C"/>
    <w:rsid w:val="00DC4EEC"/>
    <w:rsid w:val="00DC563D"/>
    <w:rsid w:val="00DC5646"/>
    <w:rsid w:val="00DC5E95"/>
    <w:rsid w:val="00DC6303"/>
    <w:rsid w:val="00DC7DFF"/>
    <w:rsid w:val="00DC7E2A"/>
    <w:rsid w:val="00DD016A"/>
    <w:rsid w:val="00DD1715"/>
    <w:rsid w:val="00DD22F3"/>
    <w:rsid w:val="00DD2765"/>
    <w:rsid w:val="00DD2819"/>
    <w:rsid w:val="00DD2820"/>
    <w:rsid w:val="00DD28CF"/>
    <w:rsid w:val="00DD2FD6"/>
    <w:rsid w:val="00DD313F"/>
    <w:rsid w:val="00DD37EA"/>
    <w:rsid w:val="00DD3C0C"/>
    <w:rsid w:val="00DD3CD2"/>
    <w:rsid w:val="00DD4353"/>
    <w:rsid w:val="00DD5345"/>
    <w:rsid w:val="00DD593B"/>
    <w:rsid w:val="00DD5AC7"/>
    <w:rsid w:val="00DD6A4B"/>
    <w:rsid w:val="00DD6B7F"/>
    <w:rsid w:val="00DD7D7F"/>
    <w:rsid w:val="00DE2473"/>
    <w:rsid w:val="00DE24FD"/>
    <w:rsid w:val="00DE2851"/>
    <w:rsid w:val="00DE3084"/>
    <w:rsid w:val="00DE36D8"/>
    <w:rsid w:val="00DE3822"/>
    <w:rsid w:val="00DE384C"/>
    <w:rsid w:val="00DE3B82"/>
    <w:rsid w:val="00DE3E4B"/>
    <w:rsid w:val="00DE43CE"/>
    <w:rsid w:val="00DE44C1"/>
    <w:rsid w:val="00DE590F"/>
    <w:rsid w:val="00DE6C2F"/>
    <w:rsid w:val="00DE6F24"/>
    <w:rsid w:val="00DE738F"/>
    <w:rsid w:val="00DE7434"/>
    <w:rsid w:val="00DE75D3"/>
    <w:rsid w:val="00DE75F6"/>
    <w:rsid w:val="00DF0593"/>
    <w:rsid w:val="00DF0E2E"/>
    <w:rsid w:val="00DF0EA5"/>
    <w:rsid w:val="00DF1BCB"/>
    <w:rsid w:val="00DF1CB1"/>
    <w:rsid w:val="00DF20D4"/>
    <w:rsid w:val="00DF2CF5"/>
    <w:rsid w:val="00DF4571"/>
    <w:rsid w:val="00DF51B0"/>
    <w:rsid w:val="00DF631B"/>
    <w:rsid w:val="00DF6DFB"/>
    <w:rsid w:val="00DF72C0"/>
    <w:rsid w:val="00DF79BC"/>
    <w:rsid w:val="00E00372"/>
    <w:rsid w:val="00E0046A"/>
    <w:rsid w:val="00E00FA2"/>
    <w:rsid w:val="00E0184D"/>
    <w:rsid w:val="00E019F2"/>
    <w:rsid w:val="00E01D57"/>
    <w:rsid w:val="00E01EAC"/>
    <w:rsid w:val="00E020ED"/>
    <w:rsid w:val="00E02C5D"/>
    <w:rsid w:val="00E031DE"/>
    <w:rsid w:val="00E0323F"/>
    <w:rsid w:val="00E0343E"/>
    <w:rsid w:val="00E034E8"/>
    <w:rsid w:val="00E03798"/>
    <w:rsid w:val="00E03974"/>
    <w:rsid w:val="00E04895"/>
    <w:rsid w:val="00E048F5"/>
    <w:rsid w:val="00E04F56"/>
    <w:rsid w:val="00E054C8"/>
    <w:rsid w:val="00E056DD"/>
    <w:rsid w:val="00E05F32"/>
    <w:rsid w:val="00E06D7F"/>
    <w:rsid w:val="00E070D3"/>
    <w:rsid w:val="00E07315"/>
    <w:rsid w:val="00E07572"/>
    <w:rsid w:val="00E07755"/>
    <w:rsid w:val="00E077A5"/>
    <w:rsid w:val="00E07866"/>
    <w:rsid w:val="00E07B86"/>
    <w:rsid w:val="00E07F99"/>
    <w:rsid w:val="00E11A54"/>
    <w:rsid w:val="00E11F98"/>
    <w:rsid w:val="00E12552"/>
    <w:rsid w:val="00E1327F"/>
    <w:rsid w:val="00E145AF"/>
    <w:rsid w:val="00E14753"/>
    <w:rsid w:val="00E14897"/>
    <w:rsid w:val="00E14F67"/>
    <w:rsid w:val="00E154F0"/>
    <w:rsid w:val="00E15866"/>
    <w:rsid w:val="00E15AE9"/>
    <w:rsid w:val="00E15E45"/>
    <w:rsid w:val="00E1683D"/>
    <w:rsid w:val="00E16854"/>
    <w:rsid w:val="00E16E2C"/>
    <w:rsid w:val="00E17360"/>
    <w:rsid w:val="00E1782F"/>
    <w:rsid w:val="00E17BE7"/>
    <w:rsid w:val="00E17F51"/>
    <w:rsid w:val="00E21684"/>
    <w:rsid w:val="00E2176A"/>
    <w:rsid w:val="00E218FE"/>
    <w:rsid w:val="00E22FEF"/>
    <w:rsid w:val="00E233BC"/>
    <w:rsid w:val="00E238F9"/>
    <w:rsid w:val="00E23B98"/>
    <w:rsid w:val="00E23F40"/>
    <w:rsid w:val="00E24CFF"/>
    <w:rsid w:val="00E257EC"/>
    <w:rsid w:val="00E258C9"/>
    <w:rsid w:val="00E2660E"/>
    <w:rsid w:val="00E26748"/>
    <w:rsid w:val="00E26AD4"/>
    <w:rsid w:val="00E270CE"/>
    <w:rsid w:val="00E2727E"/>
    <w:rsid w:val="00E273D2"/>
    <w:rsid w:val="00E300EB"/>
    <w:rsid w:val="00E302E4"/>
    <w:rsid w:val="00E30394"/>
    <w:rsid w:val="00E30498"/>
    <w:rsid w:val="00E30831"/>
    <w:rsid w:val="00E30ED8"/>
    <w:rsid w:val="00E30F56"/>
    <w:rsid w:val="00E3157D"/>
    <w:rsid w:val="00E318D9"/>
    <w:rsid w:val="00E3236D"/>
    <w:rsid w:val="00E323D4"/>
    <w:rsid w:val="00E3276C"/>
    <w:rsid w:val="00E32C19"/>
    <w:rsid w:val="00E337D4"/>
    <w:rsid w:val="00E33DDD"/>
    <w:rsid w:val="00E347EA"/>
    <w:rsid w:val="00E34C55"/>
    <w:rsid w:val="00E3527B"/>
    <w:rsid w:val="00E35478"/>
    <w:rsid w:val="00E355B1"/>
    <w:rsid w:val="00E35BD7"/>
    <w:rsid w:val="00E36C94"/>
    <w:rsid w:val="00E373F4"/>
    <w:rsid w:val="00E400A8"/>
    <w:rsid w:val="00E404C9"/>
    <w:rsid w:val="00E408AC"/>
    <w:rsid w:val="00E40DCA"/>
    <w:rsid w:val="00E41B83"/>
    <w:rsid w:val="00E41BE5"/>
    <w:rsid w:val="00E41D61"/>
    <w:rsid w:val="00E41EE1"/>
    <w:rsid w:val="00E422E0"/>
    <w:rsid w:val="00E43C2D"/>
    <w:rsid w:val="00E44755"/>
    <w:rsid w:val="00E44FAB"/>
    <w:rsid w:val="00E47AC4"/>
    <w:rsid w:val="00E47F46"/>
    <w:rsid w:val="00E5011C"/>
    <w:rsid w:val="00E506A3"/>
    <w:rsid w:val="00E506AA"/>
    <w:rsid w:val="00E50A30"/>
    <w:rsid w:val="00E514C9"/>
    <w:rsid w:val="00E51A6F"/>
    <w:rsid w:val="00E51B48"/>
    <w:rsid w:val="00E52831"/>
    <w:rsid w:val="00E52F34"/>
    <w:rsid w:val="00E53726"/>
    <w:rsid w:val="00E54CB5"/>
    <w:rsid w:val="00E55528"/>
    <w:rsid w:val="00E55FC9"/>
    <w:rsid w:val="00E562C9"/>
    <w:rsid w:val="00E568D2"/>
    <w:rsid w:val="00E56E73"/>
    <w:rsid w:val="00E57810"/>
    <w:rsid w:val="00E57997"/>
    <w:rsid w:val="00E60DBA"/>
    <w:rsid w:val="00E610F0"/>
    <w:rsid w:val="00E6144E"/>
    <w:rsid w:val="00E62412"/>
    <w:rsid w:val="00E62DC2"/>
    <w:rsid w:val="00E64B4F"/>
    <w:rsid w:val="00E64E9E"/>
    <w:rsid w:val="00E64ECD"/>
    <w:rsid w:val="00E65245"/>
    <w:rsid w:val="00E656A2"/>
    <w:rsid w:val="00E65E6D"/>
    <w:rsid w:val="00E65EF5"/>
    <w:rsid w:val="00E65F45"/>
    <w:rsid w:val="00E66302"/>
    <w:rsid w:val="00E66C48"/>
    <w:rsid w:val="00E671A5"/>
    <w:rsid w:val="00E67290"/>
    <w:rsid w:val="00E675D6"/>
    <w:rsid w:val="00E67AEC"/>
    <w:rsid w:val="00E705BB"/>
    <w:rsid w:val="00E708D8"/>
    <w:rsid w:val="00E70CCC"/>
    <w:rsid w:val="00E71078"/>
    <w:rsid w:val="00E716A1"/>
    <w:rsid w:val="00E71717"/>
    <w:rsid w:val="00E71B8F"/>
    <w:rsid w:val="00E72038"/>
    <w:rsid w:val="00E7279F"/>
    <w:rsid w:val="00E72991"/>
    <w:rsid w:val="00E72F66"/>
    <w:rsid w:val="00E73D16"/>
    <w:rsid w:val="00E74314"/>
    <w:rsid w:val="00E74997"/>
    <w:rsid w:val="00E74C1B"/>
    <w:rsid w:val="00E7523D"/>
    <w:rsid w:val="00E755D6"/>
    <w:rsid w:val="00E75A2F"/>
    <w:rsid w:val="00E75D2F"/>
    <w:rsid w:val="00E76203"/>
    <w:rsid w:val="00E768A7"/>
    <w:rsid w:val="00E76CD0"/>
    <w:rsid w:val="00E76D58"/>
    <w:rsid w:val="00E76FD3"/>
    <w:rsid w:val="00E80117"/>
    <w:rsid w:val="00E8039B"/>
    <w:rsid w:val="00E80432"/>
    <w:rsid w:val="00E80787"/>
    <w:rsid w:val="00E809CA"/>
    <w:rsid w:val="00E81622"/>
    <w:rsid w:val="00E817DC"/>
    <w:rsid w:val="00E81E78"/>
    <w:rsid w:val="00E81F24"/>
    <w:rsid w:val="00E8274D"/>
    <w:rsid w:val="00E82CCC"/>
    <w:rsid w:val="00E833F6"/>
    <w:rsid w:val="00E83D56"/>
    <w:rsid w:val="00E83FB5"/>
    <w:rsid w:val="00E84024"/>
    <w:rsid w:val="00E84103"/>
    <w:rsid w:val="00E846E5"/>
    <w:rsid w:val="00E84747"/>
    <w:rsid w:val="00E849F1"/>
    <w:rsid w:val="00E867BD"/>
    <w:rsid w:val="00E86B07"/>
    <w:rsid w:val="00E871DE"/>
    <w:rsid w:val="00E87FEB"/>
    <w:rsid w:val="00E904A2"/>
    <w:rsid w:val="00E908DF"/>
    <w:rsid w:val="00E909D4"/>
    <w:rsid w:val="00E91C62"/>
    <w:rsid w:val="00E92425"/>
    <w:rsid w:val="00E92810"/>
    <w:rsid w:val="00E92833"/>
    <w:rsid w:val="00E92F00"/>
    <w:rsid w:val="00E92F81"/>
    <w:rsid w:val="00E932AD"/>
    <w:rsid w:val="00E938D1"/>
    <w:rsid w:val="00E93A2F"/>
    <w:rsid w:val="00E950B3"/>
    <w:rsid w:val="00E957EC"/>
    <w:rsid w:val="00E961AF"/>
    <w:rsid w:val="00E96E0F"/>
    <w:rsid w:val="00E9721A"/>
    <w:rsid w:val="00EA006F"/>
    <w:rsid w:val="00EA0079"/>
    <w:rsid w:val="00EA0201"/>
    <w:rsid w:val="00EA085D"/>
    <w:rsid w:val="00EA0A0A"/>
    <w:rsid w:val="00EA1021"/>
    <w:rsid w:val="00EA1AFF"/>
    <w:rsid w:val="00EA1DFE"/>
    <w:rsid w:val="00EA2276"/>
    <w:rsid w:val="00EA26E7"/>
    <w:rsid w:val="00EA2740"/>
    <w:rsid w:val="00EA2F57"/>
    <w:rsid w:val="00EA365E"/>
    <w:rsid w:val="00EA379B"/>
    <w:rsid w:val="00EA3934"/>
    <w:rsid w:val="00EA42C7"/>
    <w:rsid w:val="00EA443D"/>
    <w:rsid w:val="00EA5650"/>
    <w:rsid w:val="00EA716D"/>
    <w:rsid w:val="00EA7722"/>
    <w:rsid w:val="00EB024C"/>
    <w:rsid w:val="00EB0B26"/>
    <w:rsid w:val="00EB13E7"/>
    <w:rsid w:val="00EB1499"/>
    <w:rsid w:val="00EB16F0"/>
    <w:rsid w:val="00EB18F4"/>
    <w:rsid w:val="00EB2933"/>
    <w:rsid w:val="00EB2AC0"/>
    <w:rsid w:val="00EB3A91"/>
    <w:rsid w:val="00EB3EDC"/>
    <w:rsid w:val="00EB434D"/>
    <w:rsid w:val="00EB4578"/>
    <w:rsid w:val="00EB4BD7"/>
    <w:rsid w:val="00EB5A39"/>
    <w:rsid w:val="00EB5B7C"/>
    <w:rsid w:val="00EB6CB4"/>
    <w:rsid w:val="00EB7C64"/>
    <w:rsid w:val="00EC04E4"/>
    <w:rsid w:val="00EC06D6"/>
    <w:rsid w:val="00EC0D5C"/>
    <w:rsid w:val="00EC1164"/>
    <w:rsid w:val="00EC2077"/>
    <w:rsid w:val="00EC2925"/>
    <w:rsid w:val="00EC3201"/>
    <w:rsid w:val="00EC3BA6"/>
    <w:rsid w:val="00EC4384"/>
    <w:rsid w:val="00EC452E"/>
    <w:rsid w:val="00EC53C4"/>
    <w:rsid w:val="00EC55FE"/>
    <w:rsid w:val="00EC588D"/>
    <w:rsid w:val="00EC5C77"/>
    <w:rsid w:val="00EC6DE1"/>
    <w:rsid w:val="00EC7660"/>
    <w:rsid w:val="00EC7D82"/>
    <w:rsid w:val="00ED065C"/>
    <w:rsid w:val="00ED0936"/>
    <w:rsid w:val="00ED096A"/>
    <w:rsid w:val="00ED0CE5"/>
    <w:rsid w:val="00ED1042"/>
    <w:rsid w:val="00ED17E9"/>
    <w:rsid w:val="00ED1AF1"/>
    <w:rsid w:val="00ED2681"/>
    <w:rsid w:val="00ED2BEF"/>
    <w:rsid w:val="00ED2C19"/>
    <w:rsid w:val="00ED2C28"/>
    <w:rsid w:val="00ED2E3D"/>
    <w:rsid w:val="00ED3453"/>
    <w:rsid w:val="00ED36CA"/>
    <w:rsid w:val="00ED3D45"/>
    <w:rsid w:val="00ED4088"/>
    <w:rsid w:val="00ED51E8"/>
    <w:rsid w:val="00ED5367"/>
    <w:rsid w:val="00ED57EE"/>
    <w:rsid w:val="00ED5DFB"/>
    <w:rsid w:val="00ED5E88"/>
    <w:rsid w:val="00ED61F2"/>
    <w:rsid w:val="00ED6657"/>
    <w:rsid w:val="00ED6A4E"/>
    <w:rsid w:val="00EE03A2"/>
    <w:rsid w:val="00EE0587"/>
    <w:rsid w:val="00EE15D6"/>
    <w:rsid w:val="00EE18A1"/>
    <w:rsid w:val="00EE1933"/>
    <w:rsid w:val="00EE1DE5"/>
    <w:rsid w:val="00EE3665"/>
    <w:rsid w:val="00EE3750"/>
    <w:rsid w:val="00EE3B08"/>
    <w:rsid w:val="00EE3BB2"/>
    <w:rsid w:val="00EE48B7"/>
    <w:rsid w:val="00EE529E"/>
    <w:rsid w:val="00EE5B20"/>
    <w:rsid w:val="00EE5D58"/>
    <w:rsid w:val="00EE63C1"/>
    <w:rsid w:val="00EE6BEB"/>
    <w:rsid w:val="00EE7383"/>
    <w:rsid w:val="00EE79A2"/>
    <w:rsid w:val="00EE7E58"/>
    <w:rsid w:val="00EF02E1"/>
    <w:rsid w:val="00EF1290"/>
    <w:rsid w:val="00EF20AA"/>
    <w:rsid w:val="00EF362A"/>
    <w:rsid w:val="00EF3E77"/>
    <w:rsid w:val="00EF4A9A"/>
    <w:rsid w:val="00EF4DE0"/>
    <w:rsid w:val="00EF5C29"/>
    <w:rsid w:val="00EF698A"/>
    <w:rsid w:val="00EF6A89"/>
    <w:rsid w:val="00EF6DB4"/>
    <w:rsid w:val="00EF7B0C"/>
    <w:rsid w:val="00EF7C98"/>
    <w:rsid w:val="00EF7F19"/>
    <w:rsid w:val="00F000EF"/>
    <w:rsid w:val="00F00A8F"/>
    <w:rsid w:val="00F00B6E"/>
    <w:rsid w:val="00F01117"/>
    <w:rsid w:val="00F01AED"/>
    <w:rsid w:val="00F01FD7"/>
    <w:rsid w:val="00F02268"/>
    <w:rsid w:val="00F0315C"/>
    <w:rsid w:val="00F0413C"/>
    <w:rsid w:val="00F0442F"/>
    <w:rsid w:val="00F04DBC"/>
    <w:rsid w:val="00F04F9F"/>
    <w:rsid w:val="00F07EE8"/>
    <w:rsid w:val="00F1027F"/>
    <w:rsid w:val="00F115C3"/>
    <w:rsid w:val="00F1170E"/>
    <w:rsid w:val="00F126DD"/>
    <w:rsid w:val="00F12E4A"/>
    <w:rsid w:val="00F132CD"/>
    <w:rsid w:val="00F13666"/>
    <w:rsid w:val="00F1382A"/>
    <w:rsid w:val="00F14076"/>
    <w:rsid w:val="00F14E32"/>
    <w:rsid w:val="00F159DE"/>
    <w:rsid w:val="00F167C7"/>
    <w:rsid w:val="00F1757E"/>
    <w:rsid w:val="00F17652"/>
    <w:rsid w:val="00F176CC"/>
    <w:rsid w:val="00F1798A"/>
    <w:rsid w:val="00F20802"/>
    <w:rsid w:val="00F21667"/>
    <w:rsid w:val="00F216DC"/>
    <w:rsid w:val="00F216DE"/>
    <w:rsid w:val="00F228B2"/>
    <w:rsid w:val="00F22A67"/>
    <w:rsid w:val="00F23007"/>
    <w:rsid w:val="00F2314D"/>
    <w:rsid w:val="00F2369B"/>
    <w:rsid w:val="00F2416E"/>
    <w:rsid w:val="00F246B8"/>
    <w:rsid w:val="00F24D27"/>
    <w:rsid w:val="00F24E33"/>
    <w:rsid w:val="00F25054"/>
    <w:rsid w:val="00F2596A"/>
    <w:rsid w:val="00F25C61"/>
    <w:rsid w:val="00F25EA9"/>
    <w:rsid w:val="00F2605E"/>
    <w:rsid w:val="00F261F2"/>
    <w:rsid w:val="00F262C5"/>
    <w:rsid w:val="00F264DE"/>
    <w:rsid w:val="00F264ED"/>
    <w:rsid w:val="00F2689B"/>
    <w:rsid w:val="00F26F29"/>
    <w:rsid w:val="00F27BD2"/>
    <w:rsid w:val="00F3259D"/>
    <w:rsid w:val="00F32AC8"/>
    <w:rsid w:val="00F330F4"/>
    <w:rsid w:val="00F341E2"/>
    <w:rsid w:val="00F34376"/>
    <w:rsid w:val="00F3460A"/>
    <w:rsid w:val="00F34DEB"/>
    <w:rsid w:val="00F35541"/>
    <w:rsid w:val="00F35B37"/>
    <w:rsid w:val="00F35C99"/>
    <w:rsid w:val="00F3760C"/>
    <w:rsid w:val="00F37B30"/>
    <w:rsid w:val="00F37E4B"/>
    <w:rsid w:val="00F4040E"/>
    <w:rsid w:val="00F40699"/>
    <w:rsid w:val="00F408DF"/>
    <w:rsid w:val="00F412EE"/>
    <w:rsid w:val="00F41942"/>
    <w:rsid w:val="00F426C5"/>
    <w:rsid w:val="00F43057"/>
    <w:rsid w:val="00F4477F"/>
    <w:rsid w:val="00F44AD5"/>
    <w:rsid w:val="00F454D6"/>
    <w:rsid w:val="00F46544"/>
    <w:rsid w:val="00F46A09"/>
    <w:rsid w:val="00F46CBA"/>
    <w:rsid w:val="00F46CD4"/>
    <w:rsid w:val="00F479E8"/>
    <w:rsid w:val="00F503D6"/>
    <w:rsid w:val="00F51121"/>
    <w:rsid w:val="00F51688"/>
    <w:rsid w:val="00F51D82"/>
    <w:rsid w:val="00F51DE1"/>
    <w:rsid w:val="00F52119"/>
    <w:rsid w:val="00F521AF"/>
    <w:rsid w:val="00F52C7D"/>
    <w:rsid w:val="00F52E16"/>
    <w:rsid w:val="00F532E4"/>
    <w:rsid w:val="00F53A57"/>
    <w:rsid w:val="00F53B5D"/>
    <w:rsid w:val="00F53BCB"/>
    <w:rsid w:val="00F53C2F"/>
    <w:rsid w:val="00F54857"/>
    <w:rsid w:val="00F55154"/>
    <w:rsid w:val="00F553C2"/>
    <w:rsid w:val="00F560BE"/>
    <w:rsid w:val="00F57078"/>
    <w:rsid w:val="00F601D5"/>
    <w:rsid w:val="00F602A2"/>
    <w:rsid w:val="00F6037B"/>
    <w:rsid w:val="00F61367"/>
    <w:rsid w:val="00F61457"/>
    <w:rsid w:val="00F61D46"/>
    <w:rsid w:val="00F61D53"/>
    <w:rsid w:val="00F61F03"/>
    <w:rsid w:val="00F62892"/>
    <w:rsid w:val="00F62C68"/>
    <w:rsid w:val="00F62E24"/>
    <w:rsid w:val="00F6339A"/>
    <w:rsid w:val="00F63E70"/>
    <w:rsid w:val="00F63F73"/>
    <w:rsid w:val="00F64706"/>
    <w:rsid w:val="00F64B52"/>
    <w:rsid w:val="00F64FAD"/>
    <w:rsid w:val="00F650FB"/>
    <w:rsid w:val="00F6566A"/>
    <w:rsid w:val="00F658A5"/>
    <w:rsid w:val="00F6620A"/>
    <w:rsid w:val="00F66CA0"/>
    <w:rsid w:val="00F671AB"/>
    <w:rsid w:val="00F675D1"/>
    <w:rsid w:val="00F7069F"/>
    <w:rsid w:val="00F70962"/>
    <w:rsid w:val="00F70BC2"/>
    <w:rsid w:val="00F711DB"/>
    <w:rsid w:val="00F7182C"/>
    <w:rsid w:val="00F72E21"/>
    <w:rsid w:val="00F73F95"/>
    <w:rsid w:val="00F74603"/>
    <w:rsid w:val="00F7467D"/>
    <w:rsid w:val="00F75A1B"/>
    <w:rsid w:val="00F75E1E"/>
    <w:rsid w:val="00F75EB1"/>
    <w:rsid w:val="00F76E98"/>
    <w:rsid w:val="00F76E9C"/>
    <w:rsid w:val="00F770D3"/>
    <w:rsid w:val="00F7710B"/>
    <w:rsid w:val="00F772BA"/>
    <w:rsid w:val="00F777F1"/>
    <w:rsid w:val="00F804A1"/>
    <w:rsid w:val="00F8070D"/>
    <w:rsid w:val="00F80920"/>
    <w:rsid w:val="00F80B90"/>
    <w:rsid w:val="00F81145"/>
    <w:rsid w:val="00F81262"/>
    <w:rsid w:val="00F81F0F"/>
    <w:rsid w:val="00F82269"/>
    <w:rsid w:val="00F822EF"/>
    <w:rsid w:val="00F83022"/>
    <w:rsid w:val="00F83030"/>
    <w:rsid w:val="00F83A01"/>
    <w:rsid w:val="00F83DA2"/>
    <w:rsid w:val="00F84266"/>
    <w:rsid w:val="00F84721"/>
    <w:rsid w:val="00F847EA"/>
    <w:rsid w:val="00F84BF6"/>
    <w:rsid w:val="00F84F1F"/>
    <w:rsid w:val="00F85360"/>
    <w:rsid w:val="00F85AD6"/>
    <w:rsid w:val="00F85FD6"/>
    <w:rsid w:val="00F86162"/>
    <w:rsid w:val="00F87124"/>
    <w:rsid w:val="00F8762A"/>
    <w:rsid w:val="00F87A8A"/>
    <w:rsid w:val="00F9012F"/>
    <w:rsid w:val="00F90471"/>
    <w:rsid w:val="00F90B40"/>
    <w:rsid w:val="00F90F73"/>
    <w:rsid w:val="00F9163A"/>
    <w:rsid w:val="00F91C3F"/>
    <w:rsid w:val="00F92434"/>
    <w:rsid w:val="00F92E56"/>
    <w:rsid w:val="00F94A20"/>
    <w:rsid w:val="00F94FD0"/>
    <w:rsid w:val="00F95904"/>
    <w:rsid w:val="00F95922"/>
    <w:rsid w:val="00F95981"/>
    <w:rsid w:val="00F95E08"/>
    <w:rsid w:val="00F96657"/>
    <w:rsid w:val="00F96AF3"/>
    <w:rsid w:val="00F97661"/>
    <w:rsid w:val="00F976E6"/>
    <w:rsid w:val="00F97BAE"/>
    <w:rsid w:val="00F97CA0"/>
    <w:rsid w:val="00FA03CF"/>
    <w:rsid w:val="00FA0AAF"/>
    <w:rsid w:val="00FA1B1A"/>
    <w:rsid w:val="00FA24F9"/>
    <w:rsid w:val="00FA2766"/>
    <w:rsid w:val="00FA29C0"/>
    <w:rsid w:val="00FA2E80"/>
    <w:rsid w:val="00FA47EB"/>
    <w:rsid w:val="00FA6A7E"/>
    <w:rsid w:val="00FA6D60"/>
    <w:rsid w:val="00FB043F"/>
    <w:rsid w:val="00FB05C9"/>
    <w:rsid w:val="00FB06EE"/>
    <w:rsid w:val="00FB14B1"/>
    <w:rsid w:val="00FB1A2F"/>
    <w:rsid w:val="00FB1C76"/>
    <w:rsid w:val="00FB2059"/>
    <w:rsid w:val="00FB2485"/>
    <w:rsid w:val="00FB25AF"/>
    <w:rsid w:val="00FB27D2"/>
    <w:rsid w:val="00FB2D10"/>
    <w:rsid w:val="00FB353F"/>
    <w:rsid w:val="00FB3B2E"/>
    <w:rsid w:val="00FB4BCF"/>
    <w:rsid w:val="00FB54C3"/>
    <w:rsid w:val="00FB60EC"/>
    <w:rsid w:val="00FB6440"/>
    <w:rsid w:val="00FB6699"/>
    <w:rsid w:val="00FB6CB0"/>
    <w:rsid w:val="00FB6F9D"/>
    <w:rsid w:val="00FB76E1"/>
    <w:rsid w:val="00FB7972"/>
    <w:rsid w:val="00FC0454"/>
    <w:rsid w:val="00FC04D1"/>
    <w:rsid w:val="00FC12E3"/>
    <w:rsid w:val="00FC175D"/>
    <w:rsid w:val="00FC19D4"/>
    <w:rsid w:val="00FC1A3A"/>
    <w:rsid w:val="00FC1E93"/>
    <w:rsid w:val="00FC2092"/>
    <w:rsid w:val="00FC227B"/>
    <w:rsid w:val="00FC242E"/>
    <w:rsid w:val="00FC2CA0"/>
    <w:rsid w:val="00FC3336"/>
    <w:rsid w:val="00FC3961"/>
    <w:rsid w:val="00FC3B7E"/>
    <w:rsid w:val="00FC47C7"/>
    <w:rsid w:val="00FC4D59"/>
    <w:rsid w:val="00FC5680"/>
    <w:rsid w:val="00FC56FD"/>
    <w:rsid w:val="00FC57B1"/>
    <w:rsid w:val="00FC5F7C"/>
    <w:rsid w:val="00FC60C2"/>
    <w:rsid w:val="00FC6502"/>
    <w:rsid w:val="00FC65D3"/>
    <w:rsid w:val="00FC699C"/>
    <w:rsid w:val="00FC6B54"/>
    <w:rsid w:val="00FC7266"/>
    <w:rsid w:val="00FC7668"/>
    <w:rsid w:val="00FC76E1"/>
    <w:rsid w:val="00FD09F1"/>
    <w:rsid w:val="00FD0FB4"/>
    <w:rsid w:val="00FD100A"/>
    <w:rsid w:val="00FD2055"/>
    <w:rsid w:val="00FD2684"/>
    <w:rsid w:val="00FD2945"/>
    <w:rsid w:val="00FD2DF2"/>
    <w:rsid w:val="00FD2E4C"/>
    <w:rsid w:val="00FD305F"/>
    <w:rsid w:val="00FD38EB"/>
    <w:rsid w:val="00FD3B8C"/>
    <w:rsid w:val="00FD425F"/>
    <w:rsid w:val="00FD50CD"/>
    <w:rsid w:val="00FD60CA"/>
    <w:rsid w:val="00FD6208"/>
    <w:rsid w:val="00FD67B5"/>
    <w:rsid w:val="00FD78B9"/>
    <w:rsid w:val="00FE0073"/>
    <w:rsid w:val="00FE077E"/>
    <w:rsid w:val="00FE0D44"/>
    <w:rsid w:val="00FE1034"/>
    <w:rsid w:val="00FE159B"/>
    <w:rsid w:val="00FE1A88"/>
    <w:rsid w:val="00FE2034"/>
    <w:rsid w:val="00FE21F0"/>
    <w:rsid w:val="00FE2C50"/>
    <w:rsid w:val="00FE2D02"/>
    <w:rsid w:val="00FE34B2"/>
    <w:rsid w:val="00FE3D9A"/>
    <w:rsid w:val="00FE4490"/>
    <w:rsid w:val="00FE49CA"/>
    <w:rsid w:val="00FE4D99"/>
    <w:rsid w:val="00FE5C5E"/>
    <w:rsid w:val="00FE5D43"/>
    <w:rsid w:val="00FE5F4C"/>
    <w:rsid w:val="00FE69DD"/>
    <w:rsid w:val="00FE6B83"/>
    <w:rsid w:val="00FE7165"/>
    <w:rsid w:val="00FE78F3"/>
    <w:rsid w:val="00FE7ADC"/>
    <w:rsid w:val="00FE7C36"/>
    <w:rsid w:val="00FE7F4E"/>
    <w:rsid w:val="00FF097E"/>
    <w:rsid w:val="00FF09E4"/>
    <w:rsid w:val="00FF0C77"/>
    <w:rsid w:val="00FF18F6"/>
    <w:rsid w:val="00FF2EE9"/>
    <w:rsid w:val="00FF2FAF"/>
    <w:rsid w:val="00FF3D36"/>
    <w:rsid w:val="00FF3D41"/>
    <w:rsid w:val="00FF3EC4"/>
    <w:rsid w:val="00FF3F0E"/>
    <w:rsid w:val="00FF4298"/>
    <w:rsid w:val="00FF4954"/>
    <w:rsid w:val="00FF5271"/>
    <w:rsid w:val="00FF53AF"/>
    <w:rsid w:val="00FF5465"/>
    <w:rsid w:val="00FF6624"/>
    <w:rsid w:val="00FF678B"/>
    <w:rsid w:val="00FF6A4A"/>
    <w:rsid w:val="00FF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29E9073"/>
  <w15:chartTrackingRefBased/>
  <w15:docId w15:val="{D439514A-1753-42CA-982A-2D857BDD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5FD6"/>
    <w:pPr>
      <w:tabs>
        <w:tab w:val="center" w:pos="4153"/>
        <w:tab w:val="right" w:pos="8306"/>
      </w:tabs>
    </w:pPr>
  </w:style>
  <w:style w:type="character" w:styleId="PageNumber">
    <w:name w:val="page number"/>
    <w:basedOn w:val="DefaultParagraphFont"/>
    <w:rsid w:val="00F85FD6"/>
  </w:style>
  <w:style w:type="paragraph" w:styleId="Header">
    <w:name w:val="header"/>
    <w:basedOn w:val="Normal"/>
    <w:rsid w:val="0061106C"/>
    <w:pPr>
      <w:tabs>
        <w:tab w:val="center" w:pos="4153"/>
        <w:tab w:val="right" w:pos="8306"/>
      </w:tabs>
    </w:pPr>
  </w:style>
  <w:style w:type="paragraph" w:styleId="BalloonText">
    <w:name w:val="Balloon Text"/>
    <w:basedOn w:val="Normal"/>
    <w:semiHidden/>
    <w:rsid w:val="00D4542C"/>
    <w:rPr>
      <w:rFonts w:ascii="Tahoma" w:hAnsi="Tahoma" w:cs="Tahoma"/>
      <w:sz w:val="16"/>
      <w:szCs w:val="16"/>
    </w:rPr>
  </w:style>
  <w:style w:type="character" w:styleId="Hyperlink">
    <w:name w:val="Hyperlink"/>
    <w:uiPriority w:val="99"/>
    <w:unhideWhenUsed/>
    <w:rsid w:val="00ED0CE5"/>
    <w:rPr>
      <w:color w:val="0000FF"/>
      <w:u w:val="single"/>
    </w:rPr>
  </w:style>
  <w:style w:type="character" w:styleId="UnresolvedMention">
    <w:name w:val="Unresolved Mention"/>
    <w:uiPriority w:val="99"/>
    <w:semiHidden/>
    <w:unhideWhenUsed/>
    <w:rsid w:val="00F822EF"/>
    <w:rPr>
      <w:color w:val="605E5C"/>
      <w:shd w:val="clear" w:color="auto" w:fill="E1DFDD"/>
    </w:rPr>
  </w:style>
  <w:style w:type="character" w:styleId="FollowedHyperlink">
    <w:name w:val="FollowedHyperlink"/>
    <w:uiPriority w:val="99"/>
    <w:semiHidden/>
    <w:unhideWhenUsed/>
    <w:rsid w:val="0014208C"/>
    <w:rPr>
      <w:color w:val="954F72"/>
      <w:u w:val="single"/>
    </w:rPr>
  </w:style>
  <w:style w:type="character" w:customStyle="1" w:styleId="FooterChar">
    <w:name w:val="Footer Char"/>
    <w:link w:val="Footer"/>
    <w:uiPriority w:val="99"/>
    <w:rsid w:val="00F64FAD"/>
    <w:rPr>
      <w:sz w:val="24"/>
      <w:szCs w:val="24"/>
      <w:lang w:val="en-GB" w:eastAsia="en-GB"/>
    </w:rPr>
  </w:style>
  <w:style w:type="paragraph" w:customStyle="1" w:styleId="Default">
    <w:name w:val="Default"/>
    <w:rsid w:val="00AB03B1"/>
    <w:pPr>
      <w:autoSpaceDE w:val="0"/>
      <w:autoSpaceDN w:val="0"/>
      <w:adjustRightInd w:val="0"/>
    </w:pPr>
    <w:rPr>
      <w:rFonts w:ascii="Arial" w:hAnsi="Arial" w:cs="Arial"/>
      <w:color w:val="000000"/>
      <w:sz w:val="24"/>
      <w:szCs w:val="24"/>
      <w:lang w:val="en-GB" w:eastAsia="en-GB"/>
    </w:rPr>
  </w:style>
  <w:style w:type="paragraph" w:styleId="ListBullet">
    <w:name w:val="List Bullet"/>
    <w:basedOn w:val="Normal"/>
    <w:uiPriority w:val="99"/>
    <w:unhideWhenUsed/>
    <w:rsid w:val="00F61457"/>
    <w:pPr>
      <w:numPr>
        <w:numId w:val="2"/>
      </w:numPr>
      <w:contextualSpacing/>
    </w:pPr>
  </w:style>
  <w:style w:type="paragraph" w:styleId="ListParagraph">
    <w:name w:val="List Paragraph"/>
    <w:basedOn w:val="Normal"/>
    <w:uiPriority w:val="34"/>
    <w:qFormat/>
    <w:rsid w:val="00C26ED0"/>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7524">
      <w:bodyDiv w:val="1"/>
      <w:marLeft w:val="0"/>
      <w:marRight w:val="0"/>
      <w:marTop w:val="0"/>
      <w:marBottom w:val="0"/>
      <w:divBdr>
        <w:top w:val="none" w:sz="0" w:space="0" w:color="auto"/>
        <w:left w:val="none" w:sz="0" w:space="0" w:color="auto"/>
        <w:bottom w:val="none" w:sz="0" w:space="0" w:color="auto"/>
        <w:right w:val="none" w:sz="0" w:space="0" w:color="auto"/>
      </w:divBdr>
    </w:div>
    <w:div w:id="271862735">
      <w:bodyDiv w:val="1"/>
      <w:marLeft w:val="0"/>
      <w:marRight w:val="0"/>
      <w:marTop w:val="0"/>
      <w:marBottom w:val="0"/>
      <w:divBdr>
        <w:top w:val="none" w:sz="0" w:space="0" w:color="auto"/>
        <w:left w:val="none" w:sz="0" w:space="0" w:color="auto"/>
        <w:bottom w:val="none" w:sz="0" w:space="0" w:color="auto"/>
        <w:right w:val="none" w:sz="0" w:space="0" w:color="auto"/>
      </w:divBdr>
    </w:div>
    <w:div w:id="607470605">
      <w:bodyDiv w:val="1"/>
      <w:marLeft w:val="0"/>
      <w:marRight w:val="0"/>
      <w:marTop w:val="0"/>
      <w:marBottom w:val="0"/>
      <w:divBdr>
        <w:top w:val="none" w:sz="0" w:space="0" w:color="auto"/>
        <w:left w:val="none" w:sz="0" w:space="0" w:color="auto"/>
        <w:bottom w:val="none" w:sz="0" w:space="0" w:color="auto"/>
        <w:right w:val="none" w:sz="0" w:space="0" w:color="auto"/>
      </w:divBdr>
    </w:div>
    <w:div w:id="1101414130">
      <w:bodyDiv w:val="1"/>
      <w:marLeft w:val="0"/>
      <w:marRight w:val="0"/>
      <w:marTop w:val="0"/>
      <w:marBottom w:val="0"/>
      <w:divBdr>
        <w:top w:val="none" w:sz="0" w:space="0" w:color="auto"/>
        <w:left w:val="none" w:sz="0" w:space="0" w:color="auto"/>
        <w:bottom w:val="none" w:sz="0" w:space="0" w:color="auto"/>
        <w:right w:val="none" w:sz="0" w:space="0" w:color="auto"/>
      </w:divBdr>
    </w:div>
    <w:div w:id="1575890925">
      <w:bodyDiv w:val="1"/>
      <w:marLeft w:val="0"/>
      <w:marRight w:val="0"/>
      <w:marTop w:val="0"/>
      <w:marBottom w:val="0"/>
      <w:divBdr>
        <w:top w:val="none" w:sz="0" w:space="0" w:color="auto"/>
        <w:left w:val="none" w:sz="0" w:space="0" w:color="auto"/>
        <w:bottom w:val="none" w:sz="0" w:space="0" w:color="auto"/>
        <w:right w:val="none" w:sz="0" w:space="0" w:color="auto"/>
      </w:divBdr>
    </w:div>
    <w:div w:id="1588223404">
      <w:bodyDiv w:val="1"/>
      <w:marLeft w:val="0"/>
      <w:marRight w:val="0"/>
      <w:marTop w:val="0"/>
      <w:marBottom w:val="0"/>
      <w:divBdr>
        <w:top w:val="none" w:sz="0" w:space="0" w:color="auto"/>
        <w:left w:val="none" w:sz="0" w:space="0" w:color="auto"/>
        <w:bottom w:val="none" w:sz="0" w:space="0" w:color="auto"/>
        <w:right w:val="none" w:sz="0" w:space="0" w:color="auto"/>
      </w:divBdr>
    </w:div>
    <w:div w:id="1836384735">
      <w:bodyDiv w:val="1"/>
      <w:marLeft w:val="0"/>
      <w:marRight w:val="0"/>
      <w:marTop w:val="0"/>
      <w:marBottom w:val="0"/>
      <w:divBdr>
        <w:top w:val="none" w:sz="0" w:space="0" w:color="auto"/>
        <w:left w:val="none" w:sz="0" w:space="0" w:color="auto"/>
        <w:bottom w:val="none" w:sz="0" w:space="0" w:color="auto"/>
        <w:right w:val="none" w:sz="0" w:space="0" w:color="auto"/>
      </w:divBdr>
    </w:div>
    <w:div w:id="2068531441">
      <w:bodyDiv w:val="1"/>
      <w:marLeft w:val="0"/>
      <w:marRight w:val="0"/>
      <w:marTop w:val="0"/>
      <w:marBottom w:val="0"/>
      <w:divBdr>
        <w:top w:val="none" w:sz="0" w:space="0" w:color="auto"/>
        <w:left w:val="none" w:sz="0" w:space="0" w:color="auto"/>
        <w:bottom w:val="none" w:sz="0" w:space="0" w:color="auto"/>
        <w:right w:val="none" w:sz="0" w:space="0" w:color="auto"/>
      </w:divBdr>
    </w:div>
    <w:div w:id="21324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C0365-1A33-4D07-8AF8-D110C733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Dear Councillor</vt:lpstr>
    </vt:vector>
  </TitlesOfParts>
  <Company>Bovey Tracey Town Council</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Councillor</dc:title>
  <dc:subject/>
  <dc:creator>Bovey Tracey Town Council</dc:creator>
  <cp:keywords/>
  <dc:description/>
  <cp:lastModifiedBy>Mark Wells</cp:lastModifiedBy>
  <cp:revision>2</cp:revision>
  <cp:lastPrinted>2022-09-08T10:58:00Z</cp:lastPrinted>
  <dcterms:created xsi:type="dcterms:W3CDTF">2023-09-08T09:40:00Z</dcterms:created>
  <dcterms:modified xsi:type="dcterms:W3CDTF">2023-09-08T09:40:00Z</dcterms:modified>
</cp:coreProperties>
</file>