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334D9" w14:textId="3E9B3B4D" w:rsidR="00EA7AB7" w:rsidRDefault="00AD1671" w:rsidP="00E16062">
      <w:pPr>
        <w:jc w:val="center"/>
        <w:rPr>
          <w:rFonts w:ascii="Arial" w:hAnsi="Arial" w:cs="Arial"/>
          <w:b/>
          <w:sz w:val="22"/>
          <w:szCs w:val="22"/>
          <w:u w:val="single"/>
        </w:rPr>
      </w:pPr>
      <w:r>
        <w:rPr>
          <w:rFonts w:ascii="Courier New" w:hAnsi="Courier New" w:cs="Courier New"/>
          <w:b/>
          <w:noProof/>
          <w:sz w:val="20"/>
          <w:szCs w:val="20"/>
        </w:rPr>
        <mc:AlternateContent>
          <mc:Choice Requires="wps">
            <w:drawing>
              <wp:anchor distT="0" distB="0" distL="114300" distR="114300" simplePos="0" relativeHeight="251657728" behindDoc="0" locked="0" layoutInCell="1" allowOverlap="1" wp14:anchorId="0D464EFA" wp14:editId="1672DE33">
                <wp:simplePos x="0" y="0"/>
                <wp:positionH relativeFrom="column">
                  <wp:posOffset>6229350</wp:posOffset>
                </wp:positionH>
                <wp:positionV relativeFrom="paragraph">
                  <wp:posOffset>57785</wp:posOffset>
                </wp:positionV>
                <wp:extent cx="390525" cy="177165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7716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D5B48" id="Rectangle 2" o:spid="_x0000_s1026" style="position:absolute;margin-left:490.5pt;margin-top:4.55pt;width:30.75pt;height:1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" strokecolor="white"/>
            </w:pict>
          </mc:Fallback>
        </mc:AlternateContent>
      </w:r>
      <w:r w:rsidR="006A7794" w:rsidRPr="006A7794">
        <w:rPr>
          <w:rFonts w:ascii="Arial" w:hAnsi="Arial" w:cs="Arial"/>
          <w:b/>
          <w:sz w:val="22"/>
          <w:szCs w:val="22"/>
          <w:u w:val="single"/>
        </w:rPr>
        <w:t xml:space="preserve">MEETING OF BOVEY TRACEY </w:t>
      </w:r>
      <w:r w:rsidR="00A17C43">
        <w:rPr>
          <w:rFonts w:ascii="Arial" w:hAnsi="Arial" w:cs="Arial"/>
          <w:b/>
          <w:sz w:val="22"/>
          <w:szCs w:val="22"/>
          <w:u w:val="single"/>
        </w:rPr>
        <w:t xml:space="preserve">TOWN </w:t>
      </w:r>
      <w:r w:rsidR="006A7794" w:rsidRPr="006A7794">
        <w:rPr>
          <w:rFonts w:ascii="Arial" w:hAnsi="Arial" w:cs="Arial"/>
          <w:b/>
          <w:sz w:val="22"/>
          <w:szCs w:val="22"/>
          <w:u w:val="single"/>
        </w:rPr>
        <w:t>COUNCIL</w:t>
      </w:r>
    </w:p>
    <w:p w14:paraId="51FC9536" w14:textId="77777777" w:rsidR="00047FF7" w:rsidRDefault="006A7794" w:rsidP="006A7794">
      <w:pPr>
        <w:jc w:val="center"/>
        <w:rPr>
          <w:rFonts w:ascii="Arial" w:hAnsi="Arial" w:cs="Arial"/>
          <w:b/>
          <w:sz w:val="22"/>
          <w:szCs w:val="22"/>
          <w:u w:val="single"/>
        </w:rPr>
      </w:pPr>
      <w:r>
        <w:rPr>
          <w:rFonts w:ascii="Arial" w:hAnsi="Arial" w:cs="Arial"/>
          <w:b/>
          <w:sz w:val="22"/>
          <w:szCs w:val="22"/>
          <w:u w:val="single"/>
        </w:rPr>
        <w:t xml:space="preserve">HELD </w:t>
      </w:r>
      <w:r w:rsidR="00A17C43">
        <w:rPr>
          <w:rFonts w:ascii="Arial" w:hAnsi="Arial" w:cs="Arial"/>
          <w:b/>
          <w:sz w:val="22"/>
          <w:szCs w:val="22"/>
          <w:u w:val="single"/>
        </w:rPr>
        <w:t xml:space="preserve">AT THE RIVERSIDE COMMUNITY CENTRE </w:t>
      </w:r>
      <w:r>
        <w:rPr>
          <w:rFonts w:ascii="Arial" w:hAnsi="Arial" w:cs="Arial"/>
          <w:b/>
          <w:sz w:val="22"/>
          <w:szCs w:val="22"/>
          <w:u w:val="single"/>
        </w:rPr>
        <w:t>ON</w:t>
      </w:r>
    </w:p>
    <w:p w14:paraId="465F53E8" w14:textId="4AC90234" w:rsidR="006A7794" w:rsidRDefault="001A0212" w:rsidP="00047FF7">
      <w:pPr>
        <w:jc w:val="center"/>
        <w:rPr>
          <w:rFonts w:ascii="Arial" w:hAnsi="Arial" w:cs="Arial"/>
          <w:b/>
          <w:sz w:val="22"/>
          <w:szCs w:val="22"/>
          <w:u w:val="single"/>
        </w:rPr>
      </w:pPr>
      <w:r>
        <w:rPr>
          <w:rFonts w:ascii="Arial" w:hAnsi="Arial" w:cs="Arial"/>
          <w:b/>
          <w:sz w:val="22"/>
          <w:szCs w:val="22"/>
          <w:u w:val="single"/>
        </w:rPr>
        <w:t xml:space="preserve">MONDAY </w:t>
      </w:r>
      <w:r w:rsidR="00532069">
        <w:rPr>
          <w:rFonts w:ascii="Arial" w:hAnsi="Arial" w:cs="Arial"/>
          <w:b/>
          <w:sz w:val="22"/>
          <w:szCs w:val="22"/>
          <w:u w:val="single"/>
        </w:rPr>
        <w:t>15</w:t>
      </w:r>
      <w:r w:rsidR="00532069" w:rsidRPr="00532069">
        <w:rPr>
          <w:rFonts w:ascii="Arial" w:hAnsi="Arial" w:cs="Arial"/>
          <w:b/>
          <w:sz w:val="22"/>
          <w:szCs w:val="22"/>
          <w:u w:val="single"/>
          <w:vertAlign w:val="superscript"/>
        </w:rPr>
        <w:t>th</w:t>
      </w:r>
      <w:r w:rsidR="00532069">
        <w:rPr>
          <w:rFonts w:ascii="Arial" w:hAnsi="Arial" w:cs="Arial"/>
          <w:b/>
          <w:sz w:val="22"/>
          <w:szCs w:val="22"/>
          <w:u w:val="single"/>
        </w:rPr>
        <w:t xml:space="preserve"> NOVE</w:t>
      </w:r>
      <w:r w:rsidR="00771200">
        <w:rPr>
          <w:rFonts w:ascii="Arial" w:hAnsi="Arial" w:cs="Arial"/>
          <w:b/>
          <w:sz w:val="22"/>
          <w:szCs w:val="22"/>
          <w:u w:val="single"/>
        </w:rPr>
        <w:t>MBER</w:t>
      </w:r>
      <w:r w:rsidR="00291816">
        <w:rPr>
          <w:rFonts w:ascii="Arial" w:hAnsi="Arial" w:cs="Arial"/>
          <w:b/>
          <w:sz w:val="22"/>
          <w:szCs w:val="22"/>
          <w:u w:val="single"/>
        </w:rPr>
        <w:t xml:space="preserve"> </w:t>
      </w:r>
      <w:r w:rsidR="00D72BF2">
        <w:rPr>
          <w:rFonts w:ascii="Arial" w:hAnsi="Arial" w:cs="Arial"/>
          <w:b/>
          <w:sz w:val="22"/>
          <w:szCs w:val="22"/>
          <w:u w:val="single"/>
        </w:rPr>
        <w:t>2021</w:t>
      </w:r>
      <w:r w:rsidR="00047FF7">
        <w:rPr>
          <w:rFonts w:ascii="Arial" w:hAnsi="Arial" w:cs="Arial"/>
          <w:b/>
          <w:sz w:val="22"/>
          <w:szCs w:val="22"/>
          <w:u w:val="single"/>
        </w:rPr>
        <w:t xml:space="preserve"> </w:t>
      </w:r>
      <w:r w:rsidR="006A7794">
        <w:rPr>
          <w:rFonts w:ascii="Arial" w:hAnsi="Arial" w:cs="Arial"/>
          <w:b/>
          <w:sz w:val="22"/>
          <w:szCs w:val="22"/>
          <w:u w:val="single"/>
        </w:rPr>
        <w:t>AT 7.</w:t>
      </w:r>
      <w:r w:rsidR="00C71271">
        <w:rPr>
          <w:rFonts w:ascii="Arial" w:hAnsi="Arial" w:cs="Arial"/>
          <w:b/>
          <w:sz w:val="22"/>
          <w:szCs w:val="22"/>
          <w:u w:val="single"/>
        </w:rPr>
        <w:t>00</w:t>
      </w:r>
      <w:r w:rsidR="006A7794">
        <w:rPr>
          <w:rFonts w:ascii="Arial" w:hAnsi="Arial" w:cs="Arial"/>
          <w:b/>
          <w:sz w:val="22"/>
          <w:szCs w:val="22"/>
          <w:u w:val="single"/>
        </w:rPr>
        <w:t>PM</w:t>
      </w:r>
    </w:p>
    <w:p w14:paraId="5222B469" w14:textId="77777777" w:rsidR="006A7794" w:rsidRDefault="006A7794" w:rsidP="006A7794">
      <w:pPr>
        <w:jc w:val="center"/>
        <w:rPr>
          <w:rFonts w:ascii="Arial" w:hAnsi="Arial" w:cs="Arial"/>
          <w:b/>
          <w:sz w:val="22"/>
          <w:szCs w:val="22"/>
          <w:u w:val="single"/>
        </w:rPr>
      </w:pPr>
    </w:p>
    <w:p w14:paraId="187004C7" w14:textId="77777777" w:rsidR="006A7794" w:rsidRDefault="006A7794" w:rsidP="006A7794">
      <w:pPr>
        <w:rPr>
          <w:rFonts w:ascii="Arial" w:hAnsi="Arial" w:cs="Arial"/>
          <w:b/>
          <w:sz w:val="22"/>
          <w:szCs w:val="22"/>
        </w:rPr>
      </w:pPr>
      <w:r>
        <w:rPr>
          <w:rFonts w:ascii="Arial" w:hAnsi="Arial" w:cs="Arial"/>
          <w:b/>
          <w:sz w:val="22"/>
          <w:szCs w:val="22"/>
          <w:u w:val="single"/>
        </w:rPr>
        <w:t>Present</w:t>
      </w:r>
      <w:r>
        <w:rPr>
          <w:rFonts w:ascii="Arial" w:hAnsi="Arial" w:cs="Arial"/>
          <w:b/>
          <w:sz w:val="22"/>
          <w:szCs w:val="22"/>
        </w:rPr>
        <w:t>:</w:t>
      </w:r>
    </w:p>
    <w:p w14:paraId="1C73F799" w14:textId="77777777" w:rsidR="006A7794" w:rsidRDefault="006A7794" w:rsidP="006A7794">
      <w:pPr>
        <w:rPr>
          <w:rFonts w:ascii="Arial" w:hAnsi="Arial" w:cs="Arial"/>
          <w:b/>
          <w:sz w:val="22"/>
          <w:szCs w:val="22"/>
        </w:rPr>
      </w:pPr>
    </w:p>
    <w:p w14:paraId="27EE6FFE" w14:textId="77777777" w:rsidR="00433CBB" w:rsidRDefault="00433CBB" w:rsidP="006A7794">
      <w:pPr>
        <w:rPr>
          <w:rFonts w:ascii="Arial" w:hAnsi="Arial" w:cs="Arial"/>
          <w:bCs/>
          <w:sz w:val="22"/>
          <w:szCs w:val="22"/>
        </w:rPr>
      </w:pPr>
      <w:r>
        <w:rPr>
          <w:rFonts w:ascii="Arial" w:hAnsi="Arial" w:cs="Arial"/>
          <w:bCs/>
          <w:sz w:val="22"/>
          <w:szCs w:val="22"/>
        </w:rPr>
        <w:t>The Town Mayor, Cllr S Brooke</w:t>
      </w:r>
    </w:p>
    <w:p w14:paraId="394CEE91" w14:textId="77777777" w:rsidR="00433CBB" w:rsidRDefault="00433CBB" w:rsidP="006A7794">
      <w:pPr>
        <w:rPr>
          <w:rFonts w:ascii="Arial" w:hAnsi="Arial" w:cs="Arial"/>
          <w:bCs/>
          <w:sz w:val="22"/>
          <w:szCs w:val="22"/>
        </w:rPr>
      </w:pPr>
    </w:p>
    <w:p w14:paraId="576915D4" w14:textId="6BB12406" w:rsidR="003302A2" w:rsidRDefault="00433CBB" w:rsidP="006A7794">
      <w:pPr>
        <w:rPr>
          <w:rFonts w:ascii="Arial" w:hAnsi="Arial" w:cs="Arial"/>
          <w:bCs/>
          <w:sz w:val="22"/>
          <w:szCs w:val="22"/>
        </w:rPr>
      </w:pPr>
      <w:bookmarkStart w:id="0" w:name="_Hlk51614347"/>
      <w:r>
        <w:rPr>
          <w:rFonts w:ascii="Arial" w:hAnsi="Arial" w:cs="Arial"/>
          <w:bCs/>
          <w:sz w:val="22"/>
          <w:szCs w:val="22"/>
        </w:rPr>
        <w:t>Cllr A Allen</w:t>
      </w:r>
      <w:bookmarkEnd w:id="0"/>
      <w:r w:rsidR="003302A2">
        <w:rPr>
          <w:rFonts w:ascii="Arial" w:hAnsi="Arial" w:cs="Arial"/>
          <w:bCs/>
          <w:sz w:val="22"/>
          <w:szCs w:val="22"/>
        </w:rPr>
        <w:tab/>
      </w:r>
      <w:r w:rsidR="003302A2">
        <w:rPr>
          <w:rFonts w:ascii="Arial" w:hAnsi="Arial" w:cs="Arial"/>
          <w:bCs/>
          <w:sz w:val="22"/>
          <w:szCs w:val="22"/>
        </w:rPr>
        <w:tab/>
      </w:r>
      <w:r w:rsidR="003302A2">
        <w:rPr>
          <w:rFonts w:ascii="Arial" w:hAnsi="Arial" w:cs="Arial"/>
          <w:bCs/>
          <w:sz w:val="22"/>
          <w:szCs w:val="22"/>
        </w:rPr>
        <w:tab/>
      </w:r>
      <w:r w:rsidR="00FD21C6">
        <w:rPr>
          <w:rFonts w:ascii="Arial" w:hAnsi="Arial" w:cs="Arial"/>
          <w:bCs/>
          <w:sz w:val="22"/>
          <w:szCs w:val="22"/>
        </w:rPr>
        <w:t>Cllr S Light</w:t>
      </w:r>
    </w:p>
    <w:p w14:paraId="7577538F" w14:textId="2F3E9D37" w:rsidR="00A5524E" w:rsidRDefault="003302A2" w:rsidP="006A7794">
      <w:pPr>
        <w:rPr>
          <w:rFonts w:ascii="Arial" w:hAnsi="Arial" w:cs="Arial"/>
          <w:bCs/>
          <w:sz w:val="22"/>
          <w:szCs w:val="22"/>
        </w:rPr>
      </w:pPr>
      <w:r>
        <w:rPr>
          <w:rFonts w:ascii="Arial" w:hAnsi="Arial" w:cs="Arial"/>
          <w:bCs/>
          <w:sz w:val="22"/>
          <w:szCs w:val="22"/>
        </w:rPr>
        <w:t>Cllr J Arnold</w:t>
      </w:r>
      <w:r w:rsidR="00A5524E">
        <w:rPr>
          <w:rFonts w:ascii="Arial" w:hAnsi="Arial" w:cs="Arial"/>
          <w:bCs/>
          <w:sz w:val="22"/>
          <w:szCs w:val="22"/>
        </w:rPr>
        <w:tab/>
      </w:r>
      <w:r w:rsidR="00A5524E">
        <w:rPr>
          <w:rFonts w:ascii="Arial" w:hAnsi="Arial" w:cs="Arial"/>
          <w:bCs/>
          <w:sz w:val="22"/>
          <w:szCs w:val="22"/>
        </w:rPr>
        <w:tab/>
      </w:r>
      <w:r w:rsidR="00A5524E">
        <w:rPr>
          <w:rFonts w:ascii="Arial" w:hAnsi="Arial" w:cs="Arial"/>
          <w:bCs/>
          <w:sz w:val="22"/>
          <w:szCs w:val="22"/>
        </w:rPr>
        <w:tab/>
      </w:r>
      <w:r w:rsidR="00FD21C6">
        <w:rPr>
          <w:rFonts w:ascii="Arial" w:hAnsi="Arial" w:cs="Arial"/>
          <w:bCs/>
          <w:sz w:val="22"/>
          <w:szCs w:val="22"/>
        </w:rPr>
        <w:t>Cllr E Kelly</w:t>
      </w:r>
      <w:r w:rsidR="00FD21C6">
        <w:rPr>
          <w:rFonts w:ascii="Arial" w:hAnsi="Arial" w:cs="Arial"/>
          <w:bCs/>
          <w:sz w:val="22"/>
          <w:szCs w:val="22"/>
        </w:rPr>
        <w:tab/>
      </w:r>
    </w:p>
    <w:p w14:paraId="45F3E441" w14:textId="77777777" w:rsidR="00771200" w:rsidRDefault="00A5524E" w:rsidP="006A7794">
      <w:pPr>
        <w:rPr>
          <w:rFonts w:ascii="Arial" w:hAnsi="Arial" w:cs="Arial"/>
          <w:bCs/>
          <w:sz w:val="22"/>
          <w:szCs w:val="22"/>
        </w:rPr>
      </w:pPr>
      <w:r>
        <w:rPr>
          <w:rFonts w:ascii="Arial" w:hAnsi="Arial" w:cs="Arial"/>
          <w:bCs/>
          <w:sz w:val="22"/>
          <w:szCs w:val="22"/>
        </w:rPr>
        <w:t>Cllr U Arnold</w:t>
      </w:r>
      <w:r w:rsidR="00433CBB">
        <w:rPr>
          <w:rFonts w:ascii="Arial" w:hAnsi="Arial" w:cs="Arial"/>
          <w:bCs/>
          <w:sz w:val="22"/>
          <w:szCs w:val="22"/>
        </w:rPr>
        <w:tab/>
      </w:r>
      <w:r w:rsidR="00433CBB">
        <w:rPr>
          <w:rFonts w:ascii="Arial" w:hAnsi="Arial" w:cs="Arial"/>
          <w:bCs/>
          <w:sz w:val="22"/>
          <w:szCs w:val="22"/>
        </w:rPr>
        <w:tab/>
      </w:r>
      <w:r w:rsidR="00433CBB">
        <w:rPr>
          <w:rFonts w:ascii="Arial" w:hAnsi="Arial" w:cs="Arial"/>
          <w:bCs/>
          <w:sz w:val="22"/>
          <w:szCs w:val="22"/>
        </w:rPr>
        <w:tab/>
      </w:r>
      <w:r w:rsidR="00771200">
        <w:rPr>
          <w:rFonts w:ascii="Arial" w:hAnsi="Arial" w:cs="Arial"/>
          <w:bCs/>
          <w:sz w:val="22"/>
          <w:szCs w:val="22"/>
        </w:rPr>
        <w:t>Cllr D Fletcher</w:t>
      </w:r>
    </w:p>
    <w:p w14:paraId="21461ADE" w14:textId="77777777" w:rsidR="00532069" w:rsidRDefault="00FD21C6" w:rsidP="003302A2">
      <w:pPr>
        <w:rPr>
          <w:rFonts w:ascii="Arial" w:hAnsi="Arial" w:cs="Arial"/>
          <w:bCs/>
          <w:sz w:val="22"/>
          <w:szCs w:val="22"/>
        </w:rPr>
      </w:pPr>
      <w:r>
        <w:rPr>
          <w:rFonts w:ascii="Arial" w:hAnsi="Arial" w:cs="Arial"/>
          <w:bCs/>
          <w:sz w:val="22"/>
          <w:szCs w:val="22"/>
        </w:rPr>
        <w:t>Cllr A Kerswell*</w:t>
      </w:r>
      <w:r>
        <w:rPr>
          <w:rFonts w:ascii="Arial" w:hAnsi="Arial" w:cs="Arial"/>
          <w:bCs/>
          <w:sz w:val="22"/>
          <w:szCs w:val="22"/>
        </w:rPr>
        <w:tab/>
      </w:r>
      <w:r w:rsidR="00532069">
        <w:rPr>
          <w:rFonts w:ascii="Arial" w:hAnsi="Arial" w:cs="Arial"/>
          <w:bCs/>
          <w:sz w:val="22"/>
          <w:szCs w:val="22"/>
        </w:rPr>
        <w:tab/>
      </w:r>
      <w:r>
        <w:rPr>
          <w:rFonts w:ascii="Arial" w:hAnsi="Arial" w:cs="Arial"/>
          <w:bCs/>
          <w:sz w:val="22"/>
          <w:szCs w:val="22"/>
        </w:rPr>
        <w:t>Cllr K Morgan-West</w:t>
      </w:r>
      <w:r w:rsidR="001A0212" w:rsidRPr="001A0212">
        <w:rPr>
          <w:rFonts w:ascii="Arial" w:hAnsi="Arial" w:cs="Arial"/>
          <w:bCs/>
          <w:sz w:val="22"/>
          <w:szCs w:val="22"/>
        </w:rPr>
        <w:tab/>
      </w:r>
      <w:r w:rsidR="00771200">
        <w:rPr>
          <w:rFonts w:ascii="Arial" w:hAnsi="Arial" w:cs="Arial"/>
          <w:bCs/>
          <w:sz w:val="22"/>
          <w:szCs w:val="22"/>
        </w:rPr>
        <w:tab/>
      </w:r>
    </w:p>
    <w:p w14:paraId="2FC7194D" w14:textId="0FE89FE6" w:rsidR="003302A2" w:rsidRPr="00771200" w:rsidRDefault="001A0212" w:rsidP="003302A2">
      <w:pPr>
        <w:rPr>
          <w:rFonts w:ascii="Arial" w:hAnsi="Arial" w:cs="Arial"/>
          <w:bCs/>
          <w:sz w:val="22"/>
          <w:szCs w:val="22"/>
        </w:rPr>
      </w:pPr>
      <w:r w:rsidRPr="001A0212">
        <w:rPr>
          <w:rFonts w:ascii="Arial" w:hAnsi="Arial" w:cs="Arial"/>
          <w:bCs/>
          <w:sz w:val="22"/>
          <w:szCs w:val="22"/>
        </w:rPr>
        <w:t>Cllr G Gribble**/*</w:t>
      </w:r>
      <w:r w:rsidR="003302A2">
        <w:rPr>
          <w:rFonts w:ascii="Arial" w:hAnsi="Arial" w:cs="Arial"/>
          <w:bCs/>
          <w:sz w:val="22"/>
          <w:szCs w:val="22"/>
        </w:rPr>
        <w:tab/>
      </w:r>
      <w:r w:rsidR="00C71271">
        <w:rPr>
          <w:rFonts w:ascii="Arial" w:hAnsi="Arial" w:cs="Arial"/>
          <w:bCs/>
          <w:sz w:val="22"/>
          <w:szCs w:val="22"/>
        </w:rPr>
        <w:tab/>
      </w:r>
    </w:p>
    <w:p w14:paraId="4EF1CE57" w14:textId="77777777" w:rsidR="00077505" w:rsidRDefault="00F41B54" w:rsidP="006A7794">
      <w:pPr>
        <w:rPr>
          <w:rFonts w:ascii="Arial" w:hAnsi="Arial" w:cs="Arial"/>
          <w:bCs/>
          <w:sz w:val="22"/>
          <w:szCs w:val="22"/>
        </w:rPr>
      </w:pPr>
      <w:r>
        <w:rPr>
          <w:rFonts w:ascii="Arial" w:hAnsi="Arial" w:cs="Arial"/>
          <w:bCs/>
          <w:sz w:val="22"/>
          <w:szCs w:val="22"/>
        </w:rPr>
        <w:tab/>
      </w:r>
    </w:p>
    <w:p w14:paraId="2701FECD" w14:textId="77777777" w:rsidR="00077505" w:rsidRPr="006A7794" w:rsidRDefault="00077505" w:rsidP="00077505">
      <w:pPr>
        <w:rPr>
          <w:rFonts w:ascii="Arial" w:hAnsi="Arial" w:cs="Arial"/>
          <w:bCs/>
          <w:sz w:val="22"/>
          <w:szCs w:val="22"/>
        </w:rPr>
      </w:pPr>
      <w:r w:rsidRPr="006A7794">
        <w:rPr>
          <w:rFonts w:ascii="Arial" w:hAnsi="Arial" w:cs="Arial"/>
          <w:bCs/>
          <w:sz w:val="22"/>
          <w:szCs w:val="22"/>
        </w:rPr>
        <w:t>**County Cllr</w:t>
      </w:r>
    </w:p>
    <w:p w14:paraId="1298BE3D" w14:textId="77777777" w:rsidR="00077505" w:rsidRDefault="00077505" w:rsidP="00077505">
      <w:pPr>
        <w:rPr>
          <w:rFonts w:ascii="Arial" w:hAnsi="Arial" w:cs="Arial"/>
          <w:bCs/>
          <w:sz w:val="22"/>
          <w:szCs w:val="22"/>
        </w:rPr>
      </w:pPr>
      <w:r w:rsidRPr="006A7794">
        <w:rPr>
          <w:rFonts w:ascii="Arial" w:hAnsi="Arial" w:cs="Arial"/>
          <w:bCs/>
          <w:sz w:val="22"/>
          <w:szCs w:val="22"/>
        </w:rPr>
        <w:t>*District Cllr</w:t>
      </w:r>
    </w:p>
    <w:p w14:paraId="04225D3E" w14:textId="2D85AEE2" w:rsidR="003302A2" w:rsidRDefault="00F41B54" w:rsidP="006A7794">
      <w:pPr>
        <w:rPr>
          <w:rFonts w:ascii="Arial" w:hAnsi="Arial" w:cs="Arial"/>
          <w:bCs/>
          <w:sz w:val="22"/>
          <w:szCs w:val="22"/>
        </w:rPr>
      </w:pPr>
      <w:r>
        <w:rPr>
          <w:rFonts w:ascii="Arial" w:hAnsi="Arial" w:cs="Arial"/>
          <w:bCs/>
          <w:sz w:val="22"/>
          <w:szCs w:val="22"/>
        </w:rPr>
        <w:tab/>
      </w:r>
      <w:bookmarkStart w:id="1" w:name="_Hlk56505300"/>
      <w:r w:rsidR="003302A2">
        <w:rPr>
          <w:rFonts w:ascii="Arial" w:hAnsi="Arial" w:cs="Arial"/>
          <w:bCs/>
          <w:sz w:val="22"/>
          <w:szCs w:val="22"/>
        </w:rPr>
        <w:tab/>
      </w:r>
      <w:r w:rsidR="003302A2">
        <w:rPr>
          <w:rFonts w:ascii="Arial" w:hAnsi="Arial" w:cs="Arial"/>
          <w:bCs/>
          <w:sz w:val="22"/>
          <w:szCs w:val="22"/>
        </w:rPr>
        <w:tab/>
      </w:r>
      <w:r w:rsidR="003302A2">
        <w:rPr>
          <w:rFonts w:ascii="Arial" w:hAnsi="Arial" w:cs="Arial"/>
          <w:bCs/>
          <w:sz w:val="22"/>
          <w:szCs w:val="22"/>
        </w:rPr>
        <w:tab/>
      </w:r>
      <w:r w:rsidR="003302A2">
        <w:rPr>
          <w:rFonts w:ascii="Arial" w:hAnsi="Arial" w:cs="Arial"/>
          <w:bCs/>
          <w:sz w:val="22"/>
          <w:szCs w:val="22"/>
        </w:rPr>
        <w:tab/>
      </w:r>
    </w:p>
    <w:bookmarkEnd w:id="1"/>
    <w:p w14:paraId="59DF08B8" w14:textId="77777777" w:rsidR="006A7794" w:rsidRDefault="006A7794" w:rsidP="006A7794">
      <w:pPr>
        <w:rPr>
          <w:rFonts w:ascii="Arial" w:hAnsi="Arial" w:cs="Arial"/>
          <w:b/>
          <w:sz w:val="22"/>
          <w:szCs w:val="22"/>
        </w:rPr>
      </w:pPr>
      <w:r>
        <w:rPr>
          <w:rFonts w:ascii="Arial" w:hAnsi="Arial" w:cs="Arial"/>
          <w:b/>
          <w:sz w:val="22"/>
          <w:szCs w:val="22"/>
          <w:u w:val="single"/>
        </w:rPr>
        <w:t>In attendance</w:t>
      </w:r>
      <w:r>
        <w:rPr>
          <w:rFonts w:ascii="Arial" w:hAnsi="Arial" w:cs="Arial"/>
          <w:b/>
          <w:sz w:val="22"/>
          <w:szCs w:val="22"/>
        </w:rPr>
        <w:t>:</w:t>
      </w:r>
    </w:p>
    <w:p w14:paraId="5C5E6012" w14:textId="77777777" w:rsidR="00433CBB" w:rsidRDefault="00433CBB" w:rsidP="006A7794">
      <w:pPr>
        <w:rPr>
          <w:rFonts w:ascii="Arial" w:hAnsi="Arial" w:cs="Arial"/>
          <w:b/>
          <w:sz w:val="22"/>
          <w:szCs w:val="22"/>
        </w:rPr>
      </w:pPr>
    </w:p>
    <w:p w14:paraId="2B987B97" w14:textId="77777777" w:rsidR="00433CBB" w:rsidRDefault="00433CBB" w:rsidP="006A7794">
      <w:pPr>
        <w:rPr>
          <w:rFonts w:ascii="Arial" w:hAnsi="Arial" w:cs="Arial"/>
          <w:bCs/>
          <w:sz w:val="22"/>
          <w:szCs w:val="22"/>
        </w:rPr>
      </w:pPr>
      <w:r>
        <w:rPr>
          <w:rFonts w:ascii="Arial" w:hAnsi="Arial" w:cs="Arial"/>
          <w:bCs/>
          <w:sz w:val="22"/>
          <w:szCs w:val="22"/>
        </w:rPr>
        <w:t>Mr M Wells – Town Clerk</w:t>
      </w:r>
    </w:p>
    <w:p w14:paraId="4BBA39D7" w14:textId="2A3B73B6" w:rsidR="003302A2" w:rsidRDefault="00154C07" w:rsidP="006A7794">
      <w:pPr>
        <w:rPr>
          <w:rFonts w:ascii="Arial" w:hAnsi="Arial" w:cs="Arial"/>
          <w:bCs/>
          <w:sz w:val="22"/>
          <w:szCs w:val="22"/>
        </w:rPr>
      </w:pPr>
      <w:r>
        <w:rPr>
          <w:rFonts w:ascii="Arial" w:hAnsi="Arial" w:cs="Arial"/>
          <w:bCs/>
          <w:sz w:val="22"/>
          <w:szCs w:val="22"/>
        </w:rPr>
        <w:t>M</w:t>
      </w:r>
      <w:r w:rsidR="00771200">
        <w:rPr>
          <w:rFonts w:ascii="Arial" w:hAnsi="Arial" w:cs="Arial"/>
          <w:bCs/>
          <w:sz w:val="22"/>
          <w:szCs w:val="22"/>
        </w:rPr>
        <w:t>s A Christie</w:t>
      </w:r>
      <w:r>
        <w:rPr>
          <w:rFonts w:ascii="Arial" w:hAnsi="Arial" w:cs="Arial"/>
          <w:bCs/>
          <w:sz w:val="22"/>
          <w:szCs w:val="22"/>
        </w:rPr>
        <w:t xml:space="preserve"> – Assistant</w:t>
      </w:r>
      <w:r w:rsidR="00F41B54">
        <w:rPr>
          <w:rFonts w:ascii="Arial" w:hAnsi="Arial" w:cs="Arial"/>
          <w:bCs/>
          <w:sz w:val="22"/>
          <w:szCs w:val="22"/>
        </w:rPr>
        <w:t xml:space="preserve"> </w:t>
      </w:r>
      <w:r>
        <w:rPr>
          <w:rFonts w:ascii="Arial" w:hAnsi="Arial" w:cs="Arial"/>
          <w:bCs/>
          <w:sz w:val="22"/>
          <w:szCs w:val="22"/>
        </w:rPr>
        <w:t>Town Clerk</w:t>
      </w:r>
    </w:p>
    <w:p w14:paraId="7B2D0461" w14:textId="50AF22BE" w:rsidR="00BB6CAE" w:rsidRDefault="00BB6CAE" w:rsidP="006A7794">
      <w:pPr>
        <w:rPr>
          <w:rFonts w:ascii="Arial" w:hAnsi="Arial" w:cs="Arial"/>
          <w:bCs/>
          <w:sz w:val="22"/>
          <w:szCs w:val="22"/>
        </w:rPr>
      </w:pPr>
      <w:r>
        <w:rPr>
          <w:rFonts w:ascii="Arial" w:hAnsi="Arial" w:cs="Arial"/>
          <w:bCs/>
          <w:sz w:val="22"/>
          <w:szCs w:val="22"/>
        </w:rPr>
        <w:t>Cllr S Morgan*</w:t>
      </w:r>
    </w:p>
    <w:p w14:paraId="200F3F6A" w14:textId="77777777" w:rsidR="00047FF7" w:rsidRDefault="00047FF7" w:rsidP="00047FF7">
      <w:pPr>
        <w:rPr>
          <w:rFonts w:ascii="Arial" w:hAnsi="Arial" w:cs="Arial"/>
          <w:bCs/>
          <w:sz w:val="22"/>
          <w:szCs w:val="22"/>
        </w:rPr>
      </w:pPr>
      <w:r>
        <w:rPr>
          <w:rFonts w:ascii="Arial" w:hAnsi="Arial" w:cs="Arial"/>
          <w:bCs/>
          <w:sz w:val="22"/>
          <w:szCs w:val="22"/>
        </w:rPr>
        <w:t>Rev K Hooke</w:t>
      </w:r>
    </w:p>
    <w:p w14:paraId="4249BAA8" w14:textId="46B0795F" w:rsidR="00433CBB" w:rsidRDefault="007C539C" w:rsidP="006A7794">
      <w:pPr>
        <w:rPr>
          <w:rFonts w:ascii="Arial" w:hAnsi="Arial" w:cs="Arial"/>
          <w:bCs/>
          <w:sz w:val="22"/>
          <w:szCs w:val="22"/>
        </w:rPr>
      </w:pPr>
      <w:r>
        <w:rPr>
          <w:rFonts w:ascii="Arial" w:hAnsi="Arial" w:cs="Arial"/>
          <w:bCs/>
          <w:sz w:val="22"/>
          <w:szCs w:val="22"/>
        </w:rPr>
        <w:t>A committee member of the Neighbourhood Watch</w:t>
      </w:r>
    </w:p>
    <w:p w14:paraId="1934D6D5" w14:textId="6A57F137" w:rsidR="007C539C" w:rsidRDefault="007C539C" w:rsidP="006A7794">
      <w:pPr>
        <w:rPr>
          <w:rFonts w:ascii="Arial" w:hAnsi="Arial" w:cs="Arial"/>
          <w:bCs/>
          <w:sz w:val="22"/>
          <w:szCs w:val="22"/>
        </w:rPr>
      </w:pPr>
      <w:r>
        <w:rPr>
          <w:rFonts w:ascii="Arial" w:hAnsi="Arial" w:cs="Arial"/>
          <w:bCs/>
          <w:sz w:val="22"/>
          <w:szCs w:val="22"/>
        </w:rPr>
        <w:t>A committee member of the Residents</w:t>
      </w:r>
      <w:r w:rsidR="00E13C7C">
        <w:rPr>
          <w:rFonts w:ascii="Arial" w:hAnsi="Arial" w:cs="Arial"/>
          <w:bCs/>
          <w:sz w:val="22"/>
          <w:szCs w:val="22"/>
        </w:rPr>
        <w:t>’</w:t>
      </w:r>
      <w:r>
        <w:rPr>
          <w:rFonts w:ascii="Arial" w:hAnsi="Arial" w:cs="Arial"/>
          <w:bCs/>
          <w:sz w:val="22"/>
          <w:szCs w:val="22"/>
        </w:rPr>
        <w:t xml:space="preserve"> Association </w:t>
      </w:r>
    </w:p>
    <w:p w14:paraId="186BD5C9" w14:textId="6F9D289C" w:rsidR="00532069" w:rsidRDefault="00532069" w:rsidP="006A7794">
      <w:pPr>
        <w:rPr>
          <w:rFonts w:ascii="Arial" w:hAnsi="Arial" w:cs="Arial"/>
          <w:bCs/>
          <w:sz w:val="22"/>
          <w:szCs w:val="22"/>
        </w:rPr>
      </w:pPr>
      <w:r>
        <w:rPr>
          <w:rFonts w:ascii="Arial" w:hAnsi="Arial" w:cs="Arial"/>
          <w:bCs/>
          <w:sz w:val="22"/>
          <w:szCs w:val="22"/>
        </w:rPr>
        <w:t>1 prospective candidate for co-option</w:t>
      </w:r>
    </w:p>
    <w:p w14:paraId="4950CE11" w14:textId="0BCE7EA4" w:rsidR="00532069" w:rsidRDefault="00532069" w:rsidP="006A7794">
      <w:pPr>
        <w:rPr>
          <w:rFonts w:ascii="Arial" w:hAnsi="Arial" w:cs="Arial"/>
          <w:bCs/>
          <w:sz w:val="22"/>
          <w:szCs w:val="22"/>
        </w:rPr>
      </w:pPr>
      <w:r>
        <w:rPr>
          <w:rFonts w:ascii="Arial" w:hAnsi="Arial" w:cs="Arial"/>
          <w:bCs/>
          <w:sz w:val="22"/>
          <w:szCs w:val="22"/>
        </w:rPr>
        <w:t>1 member of the local press</w:t>
      </w:r>
    </w:p>
    <w:p w14:paraId="0AD449D9" w14:textId="0D21C87A" w:rsidR="004D4EFF" w:rsidRDefault="004D4EFF" w:rsidP="006A7794">
      <w:pPr>
        <w:rPr>
          <w:rFonts w:ascii="Arial" w:hAnsi="Arial" w:cs="Arial"/>
          <w:bCs/>
          <w:sz w:val="22"/>
          <w:szCs w:val="22"/>
        </w:rPr>
      </w:pPr>
    </w:p>
    <w:p w14:paraId="1AABFB11" w14:textId="77777777" w:rsidR="007E5366" w:rsidRDefault="00FD21C6" w:rsidP="00EA7AB7">
      <w:pPr>
        <w:rPr>
          <w:rFonts w:ascii="Arial" w:hAnsi="Arial" w:cs="Arial"/>
          <w:bCs/>
          <w:sz w:val="22"/>
          <w:szCs w:val="22"/>
        </w:rPr>
      </w:pPr>
      <w:r>
        <w:rPr>
          <w:rFonts w:ascii="Arial" w:hAnsi="Arial" w:cs="Arial"/>
          <w:bCs/>
          <w:sz w:val="22"/>
          <w:szCs w:val="22"/>
        </w:rPr>
        <w:t xml:space="preserve">The meeting was chaired by the Town Mayor, </w:t>
      </w:r>
      <w:r w:rsidR="00305DDD">
        <w:rPr>
          <w:rFonts w:ascii="Arial" w:hAnsi="Arial" w:cs="Arial"/>
          <w:bCs/>
          <w:sz w:val="22"/>
          <w:szCs w:val="22"/>
        </w:rPr>
        <w:t xml:space="preserve">Cllr </w:t>
      </w:r>
      <w:r w:rsidR="00771200">
        <w:rPr>
          <w:rFonts w:ascii="Arial" w:hAnsi="Arial" w:cs="Arial"/>
          <w:bCs/>
          <w:sz w:val="22"/>
          <w:szCs w:val="22"/>
        </w:rPr>
        <w:t xml:space="preserve">S </w:t>
      </w:r>
      <w:r w:rsidR="00305DDD">
        <w:rPr>
          <w:rFonts w:ascii="Arial" w:hAnsi="Arial" w:cs="Arial"/>
          <w:bCs/>
          <w:sz w:val="22"/>
          <w:szCs w:val="22"/>
        </w:rPr>
        <w:t>Brooke.</w:t>
      </w:r>
    </w:p>
    <w:p w14:paraId="32B0DD8F" w14:textId="77777777" w:rsidR="00F15CB6" w:rsidRPr="00847F88" w:rsidRDefault="00F15CB6" w:rsidP="00F15CB6">
      <w:pPr>
        <w:rPr>
          <w:rFonts w:ascii="Arial" w:hAnsi="Arial" w:cs="Arial"/>
          <w:b/>
          <w:i/>
          <w:sz w:val="22"/>
          <w:szCs w:val="22"/>
        </w:rPr>
      </w:pPr>
    </w:p>
    <w:p w14:paraId="1457F576" w14:textId="76788581" w:rsidR="00FD21C6" w:rsidRPr="00771200" w:rsidRDefault="001A0212" w:rsidP="00F15CB6">
      <w:pPr>
        <w:rPr>
          <w:rFonts w:ascii="Arial" w:hAnsi="Arial" w:cs="Arial"/>
          <w:b/>
          <w:sz w:val="22"/>
          <w:szCs w:val="22"/>
          <w:u w:val="single"/>
        </w:rPr>
      </w:pPr>
      <w:r>
        <w:rPr>
          <w:rFonts w:ascii="Arial" w:hAnsi="Arial" w:cs="Arial"/>
          <w:b/>
          <w:sz w:val="22"/>
          <w:szCs w:val="22"/>
        </w:rPr>
        <w:t>FC</w:t>
      </w:r>
      <w:r w:rsidR="00F15CB6" w:rsidRPr="00847F88">
        <w:rPr>
          <w:rFonts w:ascii="Arial" w:hAnsi="Arial" w:cs="Arial"/>
          <w:b/>
          <w:sz w:val="22"/>
          <w:szCs w:val="22"/>
        </w:rPr>
        <w:t>.</w:t>
      </w:r>
      <w:r w:rsidR="00F15CB6">
        <w:rPr>
          <w:rFonts w:ascii="Arial" w:hAnsi="Arial" w:cs="Arial"/>
          <w:b/>
          <w:sz w:val="22"/>
          <w:szCs w:val="22"/>
        </w:rPr>
        <w:t>21/</w:t>
      </w:r>
      <w:r w:rsidR="00420BA8">
        <w:rPr>
          <w:rFonts w:ascii="Arial" w:hAnsi="Arial" w:cs="Arial"/>
          <w:b/>
          <w:sz w:val="22"/>
          <w:szCs w:val="22"/>
        </w:rPr>
        <w:t>69</w:t>
      </w:r>
      <w:r w:rsidR="00F15CB6" w:rsidRPr="00847F88">
        <w:rPr>
          <w:rFonts w:ascii="Arial" w:hAnsi="Arial" w:cs="Arial"/>
          <w:b/>
          <w:sz w:val="22"/>
          <w:szCs w:val="22"/>
        </w:rPr>
        <w:t xml:space="preserve"> </w:t>
      </w:r>
      <w:r w:rsidR="00F15CB6" w:rsidRPr="00847F88">
        <w:rPr>
          <w:rFonts w:ascii="Arial" w:hAnsi="Arial" w:cs="Arial"/>
          <w:b/>
          <w:sz w:val="22"/>
          <w:szCs w:val="22"/>
        </w:rPr>
        <w:tab/>
      </w:r>
      <w:r w:rsidR="00F15CB6" w:rsidRPr="00B67D59">
        <w:rPr>
          <w:rFonts w:ascii="Arial" w:hAnsi="Arial" w:cs="Arial"/>
          <w:b/>
          <w:sz w:val="22"/>
          <w:szCs w:val="22"/>
          <w:u w:val="single"/>
        </w:rPr>
        <w:t>A</w:t>
      </w:r>
      <w:r w:rsidR="00F15CB6" w:rsidRPr="00847F88">
        <w:rPr>
          <w:rFonts w:ascii="Arial" w:hAnsi="Arial" w:cs="Arial"/>
          <w:b/>
          <w:sz w:val="22"/>
          <w:szCs w:val="22"/>
          <w:u w:val="single"/>
        </w:rPr>
        <w:t>pologies for absence</w:t>
      </w:r>
      <w:r w:rsidR="00FD21C6">
        <w:rPr>
          <w:rFonts w:ascii="Arial" w:hAnsi="Arial" w:cs="Arial"/>
          <w:bCs/>
          <w:sz w:val="22"/>
          <w:szCs w:val="22"/>
        </w:rPr>
        <w:t xml:space="preserve"> </w:t>
      </w:r>
    </w:p>
    <w:p w14:paraId="7390B3BA" w14:textId="68729C4B" w:rsidR="007E5366" w:rsidRDefault="00FD21C6" w:rsidP="00F15CB6">
      <w:pPr>
        <w:rPr>
          <w:rFonts w:ascii="Arial" w:hAnsi="Arial" w:cs="Arial"/>
          <w:bCs/>
          <w:sz w:val="22"/>
          <w:szCs w:val="22"/>
        </w:rPr>
      </w:pPr>
      <w:r>
        <w:rPr>
          <w:rFonts w:ascii="Arial" w:hAnsi="Arial" w:cs="Arial"/>
          <w:bCs/>
          <w:sz w:val="22"/>
          <w:szCs w:val="22"/>
        </w:rPr>
        <w:tab/>
      </w:r>
      <w:r>
        <w:rPr>
          <w:rFonts w:ascii="Arial" w:hAnsi="Arial" w:cs="Arial"/>
          <w:bCs/>
          <w:sz w:val="22"/>
          <w:szCs w:val="22"/>
        </w:rPr>
        <w:tab/>
      </w:r>
      <w:r w:rsidR="007E5366">
        <w:rPr>
          <w:rFonts w:ascii="Arial" w:hAnsi="Arial" w:cs="Arial"/>
          <w:bCs/>
          <w:sz w:val="22"/>
          <w:szCs w:val="22"/>
        </w:rPr>
        <w:t xml:space="preserve">Cllr R Bradshaw – </w:t>
      </w:r>
      <w:r w:rsidR="00BB6CAE">
        <w:rPr>
          <w:rFonts w:ascii="Arial" w:hAnsi="Arial" w:cs="Arial"/>
          <w:bCs/>
          <w:sz w:val="22"/>
          <w:szCs w:val="22"/>
        </w:rPr>
        <w:t>Leave</w:t>
      </w:r>
    </w:p>
    <w:p w14:paraId="14D26A87" w14:textId="3EA24DD5" w:rsidR="001A0212" w:rsidRDefault="001A0212" w:rsidP="007E5366">
      <w:pPr>
        <w:ind w:left="720" w:firstLine="720"/>
        <w:rPr>
          <w:rFonts w:ascii="Arial" w:hAnsi="Arial" w:cs="Arial"/>
          <w:bCs/>
          <w:sz w:val="22"/>
          <w:szCs w:val="22"/>
        </w:rPr>
      </w:pPr>
      <w:r w:rsidRPr="001A0212">
        <w:rPr>
          <w:rFonts w:ascii="Arial" w:hAnsi="Arial" w:cs="Arial"/>
          <w:bCs/>
          <w:sz w:val="22"/>
          <w:szCs w:val="22"/>
        </w:rPr>
        <w:t xml:space="preserve">Cllr </w:t>
      </w:r>
      <w:r w:rsidR="00771200">
        <w:rPr>
          <w:rFonts w:ascii="Arial" w:hAnsi="Arial" w:cs="Arial"/>
          <w:bCs/>
          <w:sz w:val="22"/>
          <w:szCs w:val="22"/>
        </w:rPr>
        <w:t>J Cole</w:t>
      </w:r>
      <w:r>
        <w:rPr>
          <w:rFonts w:ascii="Arial" w:hAnsi="Arial" w:cs="Arial"/>
          <w:bCs/>
          <w:sz w:val="22"/>
          <w:szCs w:val="22"/>
        </w:rPr>
        <w:t xml:space="preserve"> </w:t>
      </w:r>
      <w:r w:rsidR="00F15CB6">
        <w:rPr>
          <w:rFonts w:ascii="Arial" w:hAnsi="Arial" w:cs="Arial"/>
          <w:bCs/>
          <w:sz w:val="22"/>
          <w:szCs w:val="22"/>
        </w:rPr>
        <w:t>– Personal commitment</w:t>
      </w:r>
    </w:p>
    <w:p w14:paraId="43FC1A20" w14:textId="11080D62" w:rsidR="00771200" w:rsidRDefault="001A0212" w:rsidP="00F15CB6">
      <w:pPr>
        <w:rPr>
          <w:rFonts w:ascii="Arial" w:hAnsi="Arial" w:cs="Arial"/>
          <w:bCs/>
          <w:sz w:val="22"/>
          <w:szCs w:val="22"/>
        </w:rPr>
      </w:pPr>
      <w:r>
        <w:rPr>
          <w:rFonts w:ascii="Arial" w:hAnsi="Arial" w:cs="Arial"/>
          <w:bCs/>
          <w:sz w:val="22"/>
          <w:szCs w:val="22"/>
        </w:rPr>
        <w:tab/>
      </w:r>
      <w:r>
        <w:rPr>
          <w:rFonts w:ascii="Arial" w:hAnsi="Arial" w:cs="Arial"/>
          <w:bCs/>
          <w:sz w:val="22"/>
          <w:szCs w:val="22"/>
        </w:rPr>
        <w:tab/>
      </w:r>
      <w:r w:rsidR="00771200">
        <w:rPr>
          <w:rFonts w:ascii="Arial" w:hAnsi="Arial" w:cs="Arial"/>
          <w:bCs/>
          <w:sz w:val="22"/>
          <w:szCs w:val="22"/>
        </w:rPr>
        <w:t>Cllr O Mills –</w:t>
      </w:r>
      <w:r w:rsidR="007E5366">
        <w:rPr>
          <w:rFonts w:ascii="Arial" w:hAnsi="Arial" w:cs="Arial"/>
          <w:bCs/>
          <w:sz w:val="22"/>
          <w:szCs w:val="22"/>
        </w:rPr>
        <w:t xml:space="preserve"> Work </w:t>
      </w:r>
      <w:r w:rsidR="00771200">
        <w:rPr>
          <w:rFonts w:ascii="Arial" w:hAnsi="Arial" w:cs="Arial"/>
          <w:bCs/>
          <w:sz w:val="22"/>
          <w:szCs w:val="22"/>
        </w:rPr>
        <w:t>commitment</w:t>
      </w:r>
    </w:p>
    <w:p w14:paraId="7972CD45" w14:textId="50FF734F" w:rsidR="00F15CB6" w:rsidRPr="001A0212" w:rsidRDefault="00F15CB6" w:rsidP="00F15CB6">
      <w:pPr>
        <w:rPr>
          <w:rFonts w:ascii="Arial" w:hAnsi="Arial" w:cs="Arial"/>
          <w:bCs/>
          <w:sz w:val="22"/>
          <w:szCs w:val="22"/>
        </w:rPr>
      </w:pPr>
      <w:r>
        <w:rPr>
          <w:rFonts w:ascii="Arial" w:hAnsi="Arial" w:cs="Arial"/>
          <w:bCs/>
          <w:sz w:val="22"/>
          <w:szCs w:val="22"/>
        </w:rPr>
        <w:t xml:space="preserve">                                                           </w:t>
      </w:r>
    </w:p>
    <w:p w14:paraId="4439D5BD" w14:textId="470C2EF3" w:rsidR="00F15CB6" w:rsidRPr="00847F88" w:rsidRDefault="001A0212" w:rsidP="00F15CB6">
      <w:pPr>
        <w:ind w:left="1440" w:hanging="1440"/>
        <w:rPr>
          <w:rFonts w:ascii="Arial" w:hAnsi="Arial" w:cs="Arial"/>
          <w:b/>
          <w:i/>
          <w:sz w:val="22"/>
          <w:szCs w:val="22"/>
        </w:rPr>
      </w:pPr>
      <w:r>
        <w:rPr>
          <w:rFonts w:ascii="Arial" w:hAnsi="Arial" w:cs="Arial"/>
          <w:b/>
          <w:sz w:val="22"/>
          <w:szCs w:val="22"/>
        </w:rPr>
        <w:t>FC</w:t>
      </w:r>
      <w:r w:rsidR="00F15CB6">
        <w:rPr>
          <w:rFonts w:ascii="Arial" w:hAnsi="Arial" w:cs="Arial"/>
          <w:b/>
          <w:i/>
          <w:sz w:val="22"/>
          <w:szCs w:val="22"/>
        </w:rPr>
        <w:t>.</w:t>
      </w:r>
      <w:r w:rsidR="00F15CB6">
        <w:rPr>
          <w:rFonts w:ascii="Arial" w:hAnsi="Arial" w:cs="Arial"/>
          <w:b/>
          <w:iCs/>
          <w:sz w:val="22"/>
          <w:szCs w:val="22"/>
        </w:rPr>
        <w:t>21</w:t>
      </w:r>
      <w:r w:rsidR="00F15CB6">
        <w:rPr>
          <w:rFonts w:ascii="Arial" w:hAnsi="Arial" w:cs="Arial"/>
          <w:b/>
          <w:sz w:val="22"/>
          <w:szCs w:val="22"/>
        </w:rPr>
        <w:t>/</w:t>
      </w:r>
      <w:r w:rsidR="00420BA8">
        <w:rPr>
          <w:rFonts w:ascii="Arial" w:hAnsi="Arial" w:cs="Arial"/>
          <w:b/>
          <w:sz w:val="22"/>
          <w:szCs w:val="22"/>
        </w:rPr>
        <w:t>70</w:t>
      </w:r>
      <w:r w:rsidR="00F15CB6" w:rsidRPr="00847F88">
        <w:rPr>
          <w:rFonts w:ascii="Arial" w:hAnsi="Arial" w:cs="Arial"/>
          <w:b/>
          <w:i/>
          <w:sz w:val="22"/>
          <w:szCs w:val="22"/>
        </w:rPr>
        <w:tab/>
      </w:r>
      <w:r w:rsidR="00F15CB6" w:rsidRPr="00B67D59">
        <w:rPr>
          <w:rFonts w:ascii="Arial" w:hAnsi="Arial" w:cs="Arial"/>
          <w:b/>
          <w:sz w:val="22"/>
          <w:szCs w:val="22"/>
          <w:u w:val="single"/>
        </w:rPr>
        <w:t>Declarations of Interest and Requests for Dispensations</w:t>
      </w:r>
    </w:p>
    <w:p w14:paraId="79B8C7E0" w14:textId="4EFFF518" w:rsidR="001A0212" w:rsidRDefault="00096910" w:rsidP="00F15CB6">
      <w:pPr>
        <w:ind w:left="1440" w:hanging="1440"/>
        <w:rPr>
          <w:rFonts w:ascii="Arial" w:hAnsi="Arial" w:cs="Arial"/>
          <w:sz w:val="22"/>
          <w:szCs w:val="22"/>
        </w:rPr>
      </w:pPr>
      <w:r>
        <w:rPr>
          <w:rFonts w:ascii="Arial" w:hAnsi="Arial" w:cs="Arial"/>
          <w:sz w:val="22"/>
          <w:szCs w:val="22"/>
        </w:rPr>
        <w:tab/>
      </w:r>
      <w:r w:rsidR="007E5366">
        <w:rPr>
          <w:rFonts w:ascii="Arial" w:hAnsi="Arial" w:cs="Arial"/>
          <w:sz w:val="22"/>
          <w:szCs w:val="22"/>
        </w:rPr>
        <w:t xml:space="preserve">Cllr </w:t>
      </w:r>
      <w:r w:rsidR="00E74F08">
        <w:rPr>
          <w:rFonts w:ascii="Arial" w:hAnsi="Arial" w:cs="Arial"/>
          <w:sz w:val="22"/>
          <w:szCs w:val="22"/>
        </w:rPr>
        <w:t xml:space="preserve">Fletcher </w:t>
      </w:r>
      <w:r w:rsidR="007E5366">
        <w:rPr>
          <w:rFonts w:ascii="Arial" w:hAnsi="Arial" w:cs="Arial"/>
          <w:sz w:val="22"/>
          <w:szCs w:val="22"/>
        </w:rPr>
        <w:t>declared a</w:t>
      </w:r>
      <w:r w:rsidR="00BB6CAE">
        <w:rPr>
          <w:rFonts w:ascii="Arial" w:hAnsi="Arial" w:cs="Arial"/>
          <w:sz w:val="22"/>
          <w:szCs w:val="22"/>
        </w:rPr>
        <w:t xml:space="preserve"> personal</w:t>
      </w:r>
      <w:r w:rsidR="009A044C">
        <w:rPr>
          <w:rFonts w:ascii="Arial" w:hAnsi="Arial" w:cs="Arial"/>
          <w:sz w:val="22"/>
          <w:szCs w:val="22"/>
        </w:rPr>
        <w:t xml:space="preserve"> </w:t>
      </w:r>
      <w:r w:rsidR="007E5366">
        <w:rPr>
          <w:rFonts w:ascii="Arial" w:hAnsi="Arial" w:cs="Arial"/>
          <w:sz w:val="22"/>
          <w:szCs w:val="22"/>
        </w:rPr>
        <w:t>interest in Item FC.21/</w:t>
      </w:r>
      <w:r w:rsidR="00E74F08">
        <w:rPr>
          <w:rFonts w:ascii="Arial" w:hAnsi="Arial" w:cs="Arial"/>
          <w:sz w:val="22"/>
          <w:szCs w:val="22"/>
        </w:rPr>
        <w:t>80</w:t>
      </w:r>
      <w:r w:rsidR="007E5366">
        <w:rPr>
          <w:rFonts w:ascii="Arial" w:hAnsi="Arial" w:cs="Arial"/>
          <w:sz w:val="22"/>
          <w:szCs w:val="22"/>
        </w:rPr>
        <w:t xml:space="preserve"> and</w:t>
      </w:r>
      <w:r w:rsidR="00E74F08">
        <w:rPr>
          <w:rFonts w:ascii="Arial" w:hAnsi="Arial" w:cs="Arial"/>
          <w:sz w:val="22"/>
          <w:szCs w:val="22"/>
        </w:rPr>
        <w:t xml:space="preserve"> </w:t>
      </w:r>
      <w:r w:rsidR="00BB6CAE">
        <w:rPr>
          <w:rFonts w:ascii="Arial" w:hAnsi="Arial" w:cs="Arial"/>
          <w:sz w:val="22"/>
          <w:szCs w:val="22"/>
        </w:rPr>
        <w:t>in accordance with the adopted Co-option Policy will leave the meeting for the item.</w:t>
      </w:r>
    </w:p>
    <w:p w14:paraId="5D1BA046" w14:textId="77777777" w:rsidR="001A0212" w:rsidRPr="00047FF7" w:rsidRDefault="001A0212" w:rsidP="001A0212">
      <w:pPr>
        <w:ind w:left="1440" w:hanging="1440"/>
        <w:rPr>
          <w:rFonts w:ascii="Arial" w:hAnsi="Arial" w:cs="Arial"/>
          <w:b/>
          <w:iCs/>
          <w:sz w:val="22"/>
          <w:szCs w:val="22"/>
        </w:rPr>
      </w:pPr>
    </w:p>
    <w:p w14:paraId="07E080A4" w14:textId="1FDAE68A" w:rsidR="001A0212" w:rsidRPr="001A0212" w:rsidRDefault="001A0212" w:rsidP="001A0212">
      <w:pPr>
        <w:ind w:left="1440" w:hanging="1440"/>
        <w:rPr>
          <w:rFonts w:ascii="Arial" w:hAnsi="Arial" w:cs="Arial"/>
          <w:b/>
          <w:i/>
          <w:sz w:val="22"/>
          <w:szCs w:val="22"/>
        </w:rPr>
      </w:pPr>
      <w:r w:rsidRPr="00647DF7">
        <w:rPr>
          <w:rFonts w:ascii="Arial" w:hAnsi="Arial" w:cs="Arial"/>
          <w:b/>
          <w:iCs/>
          <w:sz w:val="22"/>
          <w:szCs w:val="22"/>
        </w:rPr>
        <w:t>FC.21/</w:t>
      </w:r>
      <w:r w:rsidR="00420BA8">
        <w:rPr>
          <w:rFonts w:ascii="Arial" w:hAnsi="Arial" w:cs="Arial"/>
          <w:b/>
          <w:iCs/>
          <w:sz w:val="22"/>
          <w:szCs w:val="22"/>
        </w:rPr>
        <w:t>71</w:t>
      </w:r>
      <w:r w:rsidRPr="001A0212">
        <w:rPr>
          <w:rFonts w:ascii="Arial" w:hAnsi="Arial" w:cs="Arial"/>
          <w:b/>
          <w:i/>
          <w:sz w:val="22"/>
          <w:szCs w:val="22"/>
        </w:rPr>
        <w:tab/>
      </w:r>
      <w:r w:rsidRPr="001A0212">
        <w:rPr>
          <w:rFonts w:ascii="Arial" w:hAnsi="Arial" w:cs="Arial"/>
          <w:b/>
          <w:iCs/>
          <w:sz w:val="22"/>
          <w:szCs w:val="22"/>
          <w:u w:val="single"/>
        </w:rPr>
        <w:t>Minutes</w:t>
      </w:r>
    </w:p>
    <w:p w14:paraId="4AB3CA93" w14:textId="4C6A853E" w:rsidR="001A0212" w:rsidRDefault="000E29D1" w:rsidP="001A0212">
      <w:pPr>
        <w:ind w:left="1440" w:hanging="1440"/>
        <w:rPr>
          <w:rFonts w:ascii="Arial" w:hAnsi="Arial" w:cs="Arial"/>
          <w:bCs/>
          <w:iCs/>
          <w:sz w:val="22"/>
          <w:szCs w:val="22"/>
        </w:rPr>
      </w:pPr>
      <w:r>
        <w:rPr>
          <w:rFonts w:ascii="Arial" w:hAnsi="Arial" w:cs="Arial"/>
          <w:bCs/>
          <w:iCs/>
          <w:sz w:val="22"/>
          <w:szCs w:val="22"/>
        </w:rPr>
        <w:tab/>
      </w:r>
      <w:r w:rsidR="001A0212" w:rsidRPr="001A0212">
        <w:rPr>
          <w:rFonts w:ascii="Arial" w:hAnsi="Arial" w:cs="Arial"/>
          <w:bCs/>
          <w:iCs/>
          <w:sz w:val="22"/>
          <w:szCs w:val="22"/>
        </w:rPr>
        <w:t xml:space="preserve">i) </w:t>
      </w:r>
      <w:r w:rsidR="00FD21C6">
        <w:rPr>
          <w:rFonts w:ascii="Arial" w:hAnsi="Arial" w:cs="Arial"/>
          <w:bCs/>
          <w:iCs/>
          <w:sz w:val="22"/>
          <w:szCs w:val="22"/>
        </w:rPr>
        <w:t xml:space="preserve">The minutes of the Council Meeting held </w:t>
      </w:r>
      <w:r w:rsidR="001A0212" w:rsidRPr="001A0212">
        <w:rPr>
          <w:rFonts w:ascii="Arial" w:hAnsi="Arial" w:cs="Arial"/>
          <w:bCs/>
          <w:iCs/>
          <w:sz w:val="22"/>
          <w:szCs w:val="22"/>
        </w:rPr>
        <w:t xml:space="preserve">on </w:t>
      </w:r>
      <w:r w:rsidR="006F6292">
        <w:rPr>
          <w:rFonts w:ascii="Arial" w:hAnsi="Arial" w:cs="Arial"/>
          <w:bCs/>
          <w:iCs/>
          <w:sz w:val="22"/>
          <w:szCs w:val="22"/>
        </w:rPr>
        <w:t>2</w:t>
      </w:r>
      <w:r w:rsidR="00E74F08">
        <w:rPr>
          <w:rFonts w:ascii="Arial" w:hAnsi="Arial" w:cs="Arial"/>
          <w:bCs/>
          <w:iCs/>
          <w:sz w:val="22"/>
          <w:szCs w:val="22"/>
        </w:rPr>
        <w:t>0</w:t>
      </w:r>
      <w:r w:rsidR="006F6292">
        <w:rPr>
          <w:rFonts w:ascii="Arial" w:hAnsi="Arial" w:cs="Arial"/>
          <w:bCs/>
          <w:iCs/>
          <w:sz w:val="22"/>
          <w:szCs w:val="22"/>
        </w:rPr>
        <w:t>.0</w:t>
      </w:r>
      <w:r w:rsidR="00E74F08">
        <w:rPr>
          <w:rFonts w:ascii="Arial" w:hAnsi="Arial" w:cs="Arial"/>
          <w:bCs/>
          <w:iCs/>
          <w:sz w:val="22"/>
          <w:szCs w:val="22"/>
        </w:rPr>
        <w:t>9</w:t>
      </w:r>
      <w:r w:rsidR="006F6292">
        <w:rPr>
          <w:rFonts w:ascii="Arial" w:hAnsi="Arial" w:cs="Arial"/>
          <w:bCs/>
          <w:iCs/>
          <w:sz w:val="22"/>
          <w:szCs w:val="22"/>
        </w:rPr>
        <w:t>.21</w:t>
      </w:r>
      <w:r>
        <w:rPr>
          <w:rFonts w:ascii="Arial" w:hAnsi="Arial" w:cs="Arial"/>
          <w:bCs/>
          <w:iCs/>
          <w:sz w:val="22"/>
          <w:szCs w:val="22"/>
        </w:rPr>
        <w:t xml:space="preserve"> </w:t>
      </w:r>
      <w:r w:rsidRPr="00C934F9">
        <w:rPr>
          <w:rFonts w:ascii="Arial" w:hAnsi="Arial" w:cs="Arial"/>
          <w:bCs/>
          <w:i/>
          <w:sz w:val="22"/>
          <w:szCs w:val="22"/>
        </w:rPr>
        <w:t>(</w:t>
      </w:r>
      <w:r w:rsidR="00647DF7" w:rsidRPr="00C934F9">
        <w:rPr>
          <w:rFonts w:ascii="Arial" w:hAnsi="Arial" w:cs="Arial"/>
          <w:bCs/>
          <w:i/>
          <w:sz w:val="22"/>
          <w:szCs w:val="22"/>
        </w:rPr>
        <w:t>*</w:t>
      </w:r>
      <w:r w:rsidRPr="00C934F9">
        <w:rPr>
          <w:rFonts w:ascii="Arial" w:hAnsi="Arial" w:cs="Arial"/>
          <w:bCs/>
          <w:i/>
          <w:sz w:val="22"/>
          <w:szCs w:val="22"/>
        </w:rPr>
        <w:t xml:space="preserve">copy </w:t>
      </w:r>
      <w:r w:rsidR="00647DF7" w:rsidRPr="00C934F9">
        <w:rPr>
          <w:rFonts w:ascii="Arial" w:hAnsi="Arial" w:cs="Arial"/>
          <w:bCs/>
          <w:i/>
          <w:sz w:val="22"/>
          <w:szCs w:val="22"/>
        </w:rPr>
        <w:t>previously circulated</w:t>
      </w:r>
      <w:r w:rsidRPr="00C934F9">
        <w:rPr>
          <w:rFonts w:ascii="Arial" w:hAnsi="Arial" w:cs="Arial"/>
          <w:bCs/>
          <w:i/>
          <w:sz w:val="22"/>
          <w:szCs w:val="22"/>
        </w:rPr>
        <w:t>)</w:t>
      </w:r>
      <w:r w:rsidR="00647DF7" w:rsidRPr="00C934F9">
        <w:rPr>
          <w:rFonts w:ascii="Arial" w:hAnsi="Arial" w:cs="Arial"/>
          <w:bCs/>
          <w:i/>
          <w:sz w:val="22"/>
          <w:szCs w:val="22"/>
        </w:rPr>
        <w:t xml:space="preserve"> </w:t>
      </w:r>
      <w:r w:rsidR="00647DF7">
        <w:rPr>
          <w:rFonts w:ascii="Arial" w:hAnsi="Arial" w:cs="Arial"/>
          <w:bCs/>
          <w:iCs/>
          <w:sz w:val="22"/>
          <w:szCs w:val="22"/>
        </w:rPr>
        <w:t>were confirmed as a true record and were duly signed by the Town Mayor.</w:t>
      </w:r>
    </w:p>
    <w:p w14:paraId="2D867391" w14:textId="7965D585" w:rsidR="00BB6CAE" w:rsidRDefault="00BB6CAE" w:rsidP="001A0212">
      <w:pPr>
        <w:ind w:left="1440" w:hanging="1440"/>
        <w:rPr>
          <w:rFonts w:ascii="Arial" w:hAnsi="Arial" w:cs="Arial"/>
          <w:bCs/>
          <w:iCs/>
          <w:sz w:val="22"/>
          <w:szCs w:val="22"/>
        </w:rPr>
      </w:pPr>
      <w:r>
        <w:rPr>
          <w:rFonts w:ascii="Arial" w:hAnsi="Arial" w:cs="Arial"/>
          <w:bCs/>
          <w:iCs/>
          <w:sz w:val="22"/>
          <w:szCs w:val="22"/>
        </w:rPr>
        <w:tab/>
        <w:t>ii) The Town Mayor advised that a review of the meeting protocol has been deferred until such time as significant improvements negate the need for non-elected members to continue to join remotely.</w:t>
      </w:r>
    </w:p>
    <w:p w14:paraId="3F509DBA" w14:textId="4A8185B3" w:rsidR="001A0212" w:rsidRPr="00DF4A93" w:rsidRDefault="001A0212" w:rsidP="001A0212">
      <w:pPr>
        <w:ind w:left="1440" w:hanging="1440"/>
        <w:rPr>
          <w:rFonts w:ascii="Arial" w:hAnsi="Arial" w:cs="Arial"/>
          <w:sz w:val="22"/>
          <w:szCs w:val="22"/>
        </w:rPr>
      </w:pPr>
    </w:p>
    <w:p w14:paraId="12BFC868" w14:textId="11E0DDC9" w:rsidR="001A0212" w:rsidRPr="001A0212" w:rsidRDefault="001A0212" w:rsidP="001A0212">
      <w:pPr>
        <w:ind w:left="1440" w:hanging="1440"/>
        <w:rPr>
          <w:rFonts w:ascii="Arial" w:hAnsi="Arial" w:cs="Arial"/>
          <w:b/>
          <w:bCs/>
          <w:i/>
          <w:iCs/>
          <w:sz w:val="22"/>
          <w:szCs w:val="22"/>
          <w:u w:val="single"/>
        </w:rPr>
      </w:pPr>
      <w:r w:rsidRPr="00647DF7">
        <w:rPr>
          <w:rFonts w:ascii="Arial" w:hAnsi="Arial" w:cs="Arial"/>
          <w:b/>
          <w:bCs/>
          <w:sz w:val="22"/>
          <w:szCs w:val="22"/>
        </w:rPr>
        <w:t>FC.21/</w:t>
      </w:r>
      <w:r w:rsidR="00420BA8">
        <w:rPr>
          <w:rFonts w:ascii="Arial" w:hAnsi="Arial" w:cs="Arial"/>
          <w:b/>
          <w:bCs/>
          <w:sz w:val="22"/>
          <w:szCs w:val="22"/>
        </w:rPr>
        <w:t>72</w:t>
      </w:r>
      <w:r w:rsidRPr="001A0212">
        <w:rPr>
          <w:rFonts w:ascii="Arial" w:hAnsi="Arial" w:cs="Arial"/>
          <w:b/>
          <w:bCs/>
          <w:i/>
          <w:iCs/>
          <w:sz w:val="22"/>
          <w:szCs w:val="22"/>
        </w:rPr>
        <w:tab/>
      </w:r>
      <w:r w:rsidRPr="001A0212">
        <w:rPr>
          <w:rFonts w:ascii="Arial" w:hAnsi="Arial" w:cs="Arial"/>
          <w:b/>
          <w:bCs/>
          <w:sz w:val="22"/>
          <w:szCs w:val="22"/>
          <w:u w:val="single"/>
        </w:rPr>
        <w:t>Standing Item – Climate Emergency:</w:t>
      </w:r>
    </w:p>
    <w:p w14:paraId="01FD92F2" w14:textId="0CAEAF88" w:rsidR="001A0212" w:rsidRDefault="000E29D1" w:rsidP="001A0212">
      <w:pPr>
        <w:ind w:left="1440" w:hanging="1440"/>
        <w:rPr>
          <w:rFonts w:ascii="Arial" w:hAnsi="Arial" w:cs="Arial"/>
          <w:bCs/>
          <w:sz w:val="22"/>
          <w:szCs w:val="22"/>
        </w:rPr>
      </w:pPr>
      <w:r>
        <w:rPr>
          <w:rFonts w:ascii="Arial" w:hAnsi="Arial" w:cs="Arial"/>
          <w:bCs/>
          <w:sz w:val="22"/>
          <w:szCs w:val="22"/>
        </w:rPr>
        <w:tab/>
      </w:r>
      <w:r w:rsidR="00ED0505">
        <w:rPr>
          <w:rFonts w:ascii="Arial" w:hAnsi="Arial" w:cs="Arial"/>
          <w:bCs/>
          <w:sz w:val="22"/>
          <w:szCs w:val="22"/>
        </w:rPr>
        <w:t>Members n</w:t>
      </w:r>
      <w:r w:rsidR="00ED0505" w:rsidRPr="001A0212">
        <w:rPr>
          <w:rFonts w:ascii="Arial" w:hAnsi="Arial" w:cs="Arial"/>
          <w:bCs/>
          <w:sz w:val="22"/>
          <w:szCs w:val="22"/>
        </w:rPr>
        <w:t>ote</w:t>
      </w:r>
      <w:r w:rsidR="00ED0505">
        <w:rPr>
          <w:rFonts w:ascii="Arial" w:hAnsi="Arial" w:cs="Arial"/>
          <w:bCs/>
          <w:sz w:val="22"/>
          <w:szCs w:val="22"/>
        </w:rPr>
        <w:t>d</w:t>
      </w:r>
      <w:r w:rsidR="00ED0505" w:rsidRPr="001A0212">
        <w:rPr>
          <w:rFonts w:ascii="Arial" w:hAnsi="Arial" w:cs="Arial"/>
          <w:bCs/>
          <w:sz w:val="22"/>
          <w:szCs w:val="22"/>
        </w:rPr>
        <w:t xml:space="preserve"> the Council Declaration and </w:t>
      </w:r>
      <w:r w:rsidR="00ED0505">
        <w:rPr>
          <w:rFonts w:ascii="Arial" w:hAnsi="Arial" w:cs="Arial"/>
          <w:bCs/>
          <w:sz w:val="22"/>
          <w:szCs w:val="22"/>
        </w:rPr>
        <w:t xml:space="preserve">agreed </w:t>
      </w:r>
      <w:r w:rsidR="00ED0505" w:rsidRPr="001A0212">
        <w:rPr>
          <w:rFonts w:ascii="Arial" w:hAnsi="Arial" w:cs="Arial"/>
          <w:bCs/>
          <w:sz w:val="22"/>
          <w:szCs w:val="22"/>
        </w:rPr>
        <w:t>to embed the Climate Emergency Declaration across all Council services, activities, plans and other relevant work, considering the environmental impact of decisions, ensuring a fully integrated approach to mitigating the impact of climate change</w:t>
      </w:r>
      <w:r w:rsidR="00ED0505">
        <w:rPr>
          <w:rFonts w:ascii="Arial" w:hAnsi="Arial" w:cs="Arial"/>
          <w:bCs/>
          <w:sz w:val="22"/>
          <w:szCs w:val="22"/>
        </w:rPr>
        <w:t>.</w:t>
      </w:r>
    </w:p>
    <w:p w14:paraId="1A09224D" w14:textId="77777777" w:rsidR="00FB3021" w:rsidRPr="001A0212" w:rsidRDefault="00FB3021" w:rsidP="001A0212">
      <w:pPr>
        <w:ind w:left="1440" w:hanging="1440"/>
        <w:rPr>
          <w:rFonts w:ascii="Arial" w:hAnsi="Arial" w:cs="Arial"/>
          <w:b/>
          <w:i/>
          <w:sz w:val="22"/>
          <w:szCs w:val="22"/>
        </w:rPr>
      </w:pPr>
    </w:p>
    <w:p w14:paraId="77FAF4B9" w14:textId="41E3B994" w:rsidR="001A0212" w:rsidRPr="00647DF7" w:rsidRDefault="001A0212" w:rsidP="001A0212">
      <w:pPr>
        <w:ind w:left="1440" w:hanging="1440"/>
        <w:rPr>
          <w:rFonts w:ascii="Arial" w:hAnsi="Arial" w:cs="Arial"/>
          <w:b/>
          <w:iCs/>
          <w:sz w:val="22"/>
          <w:szCs w:val="22"/>
          <w:u w:val="single"/>
        </w:rPr>
      </w:pPr>
      <w:r w:rsidRPr="00647DF7">
        <w:rPr>
          <w:rFonts w:ascii="Arial" w:hAnsi="Arial" w:cs="Arial"/>
          <w:b/>
          <w:iCs/>
          <w:sz w:val="22"/>
          <w:szCs w:val="22"/>
        </w:rPr>
        <w:t>FC.21/</w:t>
      </w:r>
      <w:r w:rsidR="00420BA8">
        <w:rPr>
          <w:rFonts w:ascii="Arial" w:hAnsi="Arial" w:cs="Arial"/>
          <w:b/>
          <w:iCs/>
          <w:sz w:val="22"/>
          <w:szCs w:val="22"/>
        </w:rPr>
        <w:t>73</w:t>
      </w:r>
      <w:r w:rsidRPr="001A0212">
        <w:rPr>
          <w:rFonts w:ascii="Arial" w:hAnsi="Arial" w:cs="Arial"/>
          <w:b/>
          <w:i/>
          <w:sz w:val="22"/>
          <w:szCs w:val="22"/>
        </w:rPr>
        <w:tab/>
      </w:r>
      <w:r w:rsidRPr="00647DF7">
        <w:rPr>
          <w:rFonts w:ascii="Arial" w:hAnsi="Arial" w:cs="Arial"/>
          <w:b/>
          <w:iCs/>
          <w:sz w:val="22"/>
          <w:szCs w:val="22"/>
          <w:u w:val="single"/>
        </w:rPr>
        <w:t>Reports from Key Bodies on Parish related matters:</w:t>
      </w:r>
    </w:p>
    <w:p w14:paraId="762AE61C" w14:textId="478382A2" w:rsidR="00076533" w:rsidRPr="00047FF7" w:rsidRDefault="00047FF7" w:rsidP="00047FF7">
      <w:pPr>
        <w:tabs>
          <w:tab w:val="left" w:pos="709"/>
        </w:tabs>
        <w:ind w:left="1440" w:hanging="1440"/>
        <w:rPr>
          <w:rFonts w:ascii="Arial" w:hAnsi="Arial" w:cs="Arial"/>
          <w:color w:val="000000"/>
          <w:sz w:val="22"/>
          <w:szCs w:val="22"/>
          <w:lang w:val="en-US" w:eastAsia="en-US"/>
        </w:rPr>
      </w:pPr>
      <w:r>
        <w:rPr>
          <w:rFonts w:ascii="Arial" w:hAnsi="Arial" w:cs="Arial"/>
          <w:b/>
          <w:bCs/>
          <w:iCs/>
          <w:sz w:val="22"/>
          <w:szCs w:val="22"/>
        </w:rPr>
        <w:tab/>
      </w:r>
      <w:r w:rsidR="00113CFC" w:rsidRPr="00047FF7">
        <w:rPr>
          <w:rFonts w:ascii="Arial" w:hAnsi="Arial" w:cs="Arial"/>
          <w:b/>
          <w:iCs/>
          <w:sz w:val="22"/>
          <w:szCs w:val="22"/>
        </w:rPr>
        <w:t>i)</w:t>
      </w:r>
      <w:r w:rsidR="00076533" w:rsidRPr="00047FF7">
        <w:rPr>
          <w:rFonts w:ascii="Arial" w:hAnsi="Arial" w:cs="Arial"/>
          <w:b/>
          <w:iCs/>
          <w:sz w:val="22"/>
          <w:szCs w:val="22"/>
        </w:rPr>
        <w:tab/>
      </w:r>
      <w:r w:rsidR="00ED0505" w:rsidRPr="00047FF7">
        <w:rPr>
          <w:rFonts w:ascii="Arial" w:hAnsi="Arial" w:cs="Arial"/>
          <w:b/>
          <w:iCs/>
          <w:sz w:val="22"/>
          <w:szCs w:val="22"/>
        </w:rPr>
        <w:t>Rev K Hooke (Chaplain to the Council)</w:t>
      </w:r>
      <w:r w:rsidR="00076533" w:rsidRPr="00047FF7">
        <w:rPr>
          <w:rFonts w:ascii="Arial" w:hAnsi="Arial" w:cs="Arial"/>
          <w:b/>
          <w:iCs/>
          <w:sz w:val="22"/>
          <w:szCs w:val="22"/>
        </w:rPr>
        <w:t xml:space="preserve"> </w:t>
      </w:r>
      <w:r w:rsidR="00076533" w:rsidRPr="00835966">
        <w:rPr>
          <w:rFonts w:ascii="Arial" w:hAnsi="Arial" w:cs="Arial"/>
          <w:bCs/>
          <w:iCs/>
          <w:sz w:val="22"/>
          <w:szCs w:val="22"/>
        </w:rPr>
        <w:t>Advised those present that</w:t>
      </w:r>
      <w:r w:rsidR="00076533" w:rsidRPr="00047FF7">
        <w:rPr>
          <w:rFonts w:ascii="Arial" w:hAnsi="Arial" w:cs="Arial"/>
          <w:b/>
          <w:iCs/>
          <w:sz w:val="22"/>
          <w:szCs w:val="22"/>
        </w:rPr>
        <w:t xml:space="preserve"> </w:t>
      </w:r>
      <w:r w:rsidR="00076533" w:rsidRPr="00047FF7">
        <w:rPr>
          <w:rFonts w:ascii="Arial" w:hAnsi="Arial" w:cs="Arial"/>
          <w:color w:val="000000"/>
          <w:sz w:val="22"/>
          <w:szCs w:val="22"/>
        </w:rPr>
        <w:t xml:space="preserve">there is nothing </w:t>
      </w:r>
      <w:r w:rsidR="00835966">
        <w:rPr>
          <w:rFonts w:ascii="Arial" w:hAnsi="Arial" w:cs="Arial"/>
          <w:color w:val="000000"/>
          <w:sz w:val="22"/>
          <w:szCs w:val="22"/>
        </w:rPr>
        <w:t xml:space="preserve">significant </w:t>
      </w:r>
      <w:r w:rsidR="00076533" w:rsidRPr="00047FF7">
        <w:rPr>
          <w:rFonts w:ascii="Arial" w:hAnsi="Arial" w:cs="Arial"/>
          <w:color w:val="000000"/>
          <w:sz w:val="22"/>
          <w:szCs w:val="22"/>
        </w:rPr>
        <w:t xml:space="preserve">to report at the current time as the Churches haven't yet got together to </w:t>
      </w:r>
      <w:r w:rsidR="00076533" w:rsidRPr="00047FF7">
        <w:rPr>
          <w:rFonts w:ascii="Arial" w:hAnsi="Arial" w:cs="Arial"/>
          <w:color w:val="000000"/>
          <w:sz w:val="22"/>
          <w:szCs w:val="22"/>
        </w:rPr>
        <w:lastRenderedPageBreak/>
        <w:t>finalise their dates for the lead up to Christmas</w:t>
      </w:r>
      <w:proofErr w:type="gramStart"/>
      <w:r w:rsidR="00076533" w:rsidRPr="00047FF7">
        <w:rPr>
          <w:rFonts w:ascii="Arial" w:hAnsi="Arial" w:cs="Arial"/>
          <w:color w:val="000000"/>
          <w:sz w:val="22"/>
          <w:szCs w:val="22"/>
        </w:rPr>
        <w:t xml:space="preserve">.  </w:t>
      </w:r>
      <w:proofErr w:type="gramEnd"/>
      <w:r w:rsidR="00076533" w:rsidRPr="00047FF7">
        <w:rPr>
          <w:rFonts w:ascii="Arial" w:hAnsi="Arial" w:cs="Arial"/>
          <w:color w:val="000000"/>
          <w:sz w:val="22"/>
          <w:szCs w:val="22"/>
        </w:rPr>
        <w:t>A leaflet will be produced nearer to Christmas highlighting the services</w:t>
      </w:r>
      <w:r w:rsidR="00835966">
        <w:rPr>
          <w:rFonts w:ascii="Arial" w:hAnsi="Arial" w:cs="Arial"/>
          <w:color w:val="000000"/>
          <w:sz w:val="22"/>
          <w:szCs w:val="22"/>
        </w:rPr>
        <w:t xml:space="preserve">/activities </w:t>
      </w:r>
      <w:r w:rsidR="00076533" w:rsidRPr="00047FF7">
        <w:rPr>
          <w:rFonts w:ascii="Arial" w:hAnsi="Arial" w:cs="Arial"/>
          <w:color w:val="000000"/>
          <w:sz w:val="22"/>
          <w:szCs w:val="22"/>
        </w:rPr>
        <w:t>that will be taking place.</w:t>
      </w:r>
    </w:p>
    <w:p w14:paraId="16E642E3" w14:textId="77777777" w:rsidR="00076533" w:rsidRPr="00113CFC" w:rsidRDefault="00076533" w:rsidP="00076533">
      <w:pPr>
        <w:rPr>
          <w:rFonts w:ascii="Arial" w:hAnsi="Arial" w:cs="Arial"/>
          <w:sz w:val="22"/>
          <w:szCs w:val="22"/>
        </w:rPr>
      </w:pPr>
    </w:p>
    <w:p w14:paraId="1603C2DB" w14:textId="78386CC4" w:rsidR="00076533" w:rsidRPr="00076533" w:rsidRDefault="00076533" w:rsidP="00076533">
      <w:pPr>
        <w:ind w:left="1440" w:hanging="720"/>
        <w:rPr>
          <w:rFonts w:ascii="Arial" w:hAnsi="Arial" w:cs="Arial"/>
          <w:i/>
          <w:iCs/>
          <w:sz w:val="22"/>
          <w:szCs w:val="22"/>
        </w:rPr>
      </w:pPr>
      <w:r w:rsidRPr="00113CFC">
        <w:rPr>
          <w:rFonts w:ascii="Arial" w:hAnsi="Arial" w:cs="Arial"/>
          <w:b/>
          <w:bCs/>
          <w:sz w:val="22"/>
          <w:szCs w:val="22"/>
        </w:rPr>
        <w:t>ii)</w:t>
      </w:r>
      <w:r w:rsidRPr="00113CFC">
        <w:rPr>
          <w:rFonts w:ascii="Arial" w:hAnsi="Arial" w:cs="Arial"/>
          <w:sz w:val="22"/>
          <w:szCs w:val="22"/>
        </w:rPr>
        <w:t xml:space="preserve"> </w:t>
      </w:r>
      <w:r w:rsidRPr="00113CFC">
        <w:rPr>
          <w:rFonts w:ascii="Arial" w:hAnsi="Arial" w:cs="Arial"/>
          <w:sz w:val="22"/>
          <w:szCs w:val="22"/>
        </w:rPr>
        <w:tab/>
      </w:r>
      <w:r w:rsidRPr="00113CFC">
        <w:rPr>
          <w:rFonts w:ascii="Arial" w:hAnsi="Arial" w:cs="Arial"/>
          <w:b/>
          <w:bCs/>
          <w:sz w:val="22"/>
          <w:szCs w:val="22"/>
        </w:rPr>
        <w:t>Police</w:t>
      </w:r>
      <w:r w:rsidRPr="00113CFC">
        <w:rPr>
          <w:rFonts w:ascii="Arial" w:hAnsi="Arial" w:cs="Arial"/>
          <w:sz w:val="22"/>
          <w:szCs w:val="22"/>
        </w:rPr>
        <w:t xml:space="preserve"> A written report was provided by PCSO Paul Wilson </w:t>
      </w:r>
      <w:r w:rsidRPr="00113CFC">
        <w:rPr>
          <w:rFonts w:ascii="Arial" w:hAnsi="Arial" w:cs="Arial"/>
          <w:i/>
          <w:iCs/>
          <w:sz w:val="22"/>
          <w:szCs w:val="22"/>
        </w:rPr>
        <w:t>(*copy previously circulated)</w:t>
      </w:r>
      <w:proofErr w:type="gramStart"/>
      <w:r>
        <w:rPr>
          <w:rFonts w:ascii="Arial" w:hAnsi="Arial" w:cs="Arial"/>
          <w:i/>
          <w:iCs/>
          <w:sz w:val="22"/>
          <w:szCs w:val="22"/>
        </w:rPr>
        <w:t xml:space="preserve">.  </w:t>
      </w:r>
      <w:proofErr w:type="gramEnd"/>
      <w:r>
        <w:rPr>
          <w:rFonts w:ascii="Arial" w:hAnsi="Arial" w:cs="Arial"/>
          <w:sz w:val="22"/>
          <w:szCs w:val="22"/>
        </w:rPr>
        <w:t>In October there were 19 recorded crimes across the Bovey Tracey area</w:t>
      </w:r>
      <w:proofErr w:type="gramStart"/>
      <w:r>
        <w:rPr>
          <w:rFonts w:ascii="Arial" w:hAnsi="Arial" w:cs="Arial"/>
          <w:sz w:val="22"/>
          <w:szCs w:val="22"/>
        </w:rPr>
        <w:t xml:space="preserve">.  </w:t>
      </w:r>
      <w:proofErr w:type="gramEnd"/>
      <w:r>
        <w:rPr>
          <w:rFonts w:ascii="Arial" w:hAnsi="Arial" w:cs="Arial"/>
          <w:sz w:val="22"/>
          <w:szCs w:val="22"/>
        </w:rPr>
        <w:t>Figures for the period show that the most recorded crimes were linked to Assaults (6), Harassment offences (2), Criminal Damage (6), Public Order offences (2), Theft offences (2) and Vehicle offences (1)</w:t>
      </w:r>
      <w:proofErr w:type="gramStart"/>
      <w:r>
        <w:rPr>
          <w:rFonts w:ascii="Arial" w:hAnsi="Arial" w:cs="Arial"/>
          <w:sz w:val="22"/>
          <w:szCs w:val="22"/>
        </w:rPr>
        <w:t xml:space="preserve">.  </w:t>
      </w:r>
      <w:proofErr w:type="gramEnd"/>
      <w:r>
        <w:rPr>
          <w:rFonts w:ascii="Arial" w:hAnsi="Arial" w:cs="Arial"/>
          <w:sz w:val="22"/>
          <w:szCs w:val="22"/>
        </w:rPr>
        <w:t>Police responded to approximately 58 other incidents in the same period</w:t>
      </w:r>
      <w:proofErr w:type="gramStart"/>
      <w:r>
        <w:rPr>
          <w:rFonts w:ascii="Arial" w:hAnsi="Arial" w:cs="Arial"/>
          <w:sz w:val="22"/>
          <w:szCs w:val="22"/>
        </w:rPr>
        <w:t xml:space="preserve">.  </w:t>
      </w:r>
      <w:proofErr w:type="gramEnd"/>
      <w:r>
        <w:rPr>
          <w:rFonts w:ascii="Arial" w:hAnsi="Arial" w:cs="Arial"/>
          <w:sz w:val="22"/>
          <w:szCs w:val="22"/>
        </w:rPr>
        <w:t>The Police have attended meetings organised through the Town Council and continue to work with all parts of the community to find innovative ways to ease some of the issues that affect daily lives.</w:t>
      </w:r>
      <w:r>
        <w:rPr>
          <w:rFonts w:ascii="Arial" w:hAnsi="Arial" w:cs="Arial"/>
          <w:i/>
          <w:iCs/>
          <w:sz w:val="22"/>
          <w:szCs w:val="22"/>
        </w:rPr>
        <w:t xml:space="preserve"> </w:t>
      </w:r>
    </w:p>
    <w:p w14:paraId="01D8FF8A" w14:textId="77777777" w:rsidR="00113CFC" w:rsidRDefault="00113CFC" w:rsidP="00113CFC">
      <w:pPr>
        <w:ind w:left="1440" w:hanging="720"/>
        <w:rPr>
          <w:rFonts w:ascii="Arial" w:hAnsi="Arial" w:cs="Arial"/>
          <w:b/>
          <w:iCs/>
          <w:sz w:val="22"/>
          <w:szCs w:val="22"/>
        </w:rPr>
      </w:pPr>
    </w:p>
    <w:p w14:paraId="2075DA4E" w14:textId="77777777" w:rsidR="00113CFC" w:rsidRDefault="00113CFC" w:rsidP="00113CFC">
      <w:pPr>
        <w:ind w:left="1440" w:hanging="720"/>
        <w:rPr>
          <w:rFonts w:ascii="Arial" w:hAnsi="Arial" w:cs="Arial"/>
          <w:b/>
          <w:iCs/>
          <w:sz w:val="22"/>
          <w:szCs w:val="22"/>
        </w:rPr>
      </w:pPr>
      <w:r>
        <w:rPr>
          <w:rFonts w:ascii="Arial" w:hAnsi="Arial" w:cs="Arial"/>
          <w:b/>
          <w:iCs/>
          <w:sz w:val="22"/>
          <w:szCs w:val="22"/>
        </w:rPr>
        <w:t xml:space="preserve">iii) </w:t>
      </w:r>
      <w:r>
        <w:rPr>
          <w:rFonts w:ascii="Arial" w:hAnsi="Arial" w:cs="Arial"/>
          <w:b/>
          <w:iCs/>
          <w:sz w:val="22"/>
          <w:szCs w:val="22"/>
        </w:rPr>
        <w:tab/>
        <w:t>County, District and Town Councillors</w:t>
      </w:r>
    </w:p>
    <w:p w14:paraId="4262B6E5" w14:textId="3AC2D73C" w:rsidR="005A0FA6" w:rsidRDefault="00113CFC" w:rsidP="001547E5">
      <w:pPr>
        <w:ind w:left="1440"/>
        <w:rPr>
          <w:rFonts w:ascii="Arial" w:hAnsi="Arial" w:cs="Arial"/>
          <w:bCs/>
          <w:iCs/>
          <w:sz w:val="22"/>
          <w:szCs w:val="22"/>
        </w:rPr>
      </w:pPr>
      <w:r w:rsidRPr="00FB3021">
        <w:rPr>
          <w:rFonts w:ascii="Arial" w:hAnsi="Arial" w:cs="Arial"/>
          <w:bCs/>
          <w:iCs/>
          <w:sz w:val="22"/>
          <w:szCs w:val="22"/>
        </w:rPr>
        <w:t xml:space="preserve">DCC, TDC and Town </w:t>
      </w:r>
      <w:r w:rsidRPr="00835966">
        <w:rPr>
          <w:rFonts w:ascii="Arial" w:hAnsi="Arial" w:cs="Arial"/>
          <w:bCs/>
          <w:iCs/>
          <w:sz w:val="22"/>
          <w:szCs w:val="22"/>
        </w:rPr>
        <w:t>Cllr Gribble</w:t>
      </w:r>
      <w:r w:rsidRPr="00FB3021">
        <w:rPr>
          <w:rFonts w:ascii="Arial" w:hAnsi="Arial" w:cs="Arial"/>
          <w:bCs/>
          <w:iCs/>
          <w:sz w:val="22"/>
          <w:szCs w:val="22"/>
        </w:rPr>
        <w:t xml:space="preserve"> advised members that he has been working on </w:t>
      </w:r>
      <w:r w:rsidR="00FB3021">
        <w:rPr>
          <w:rFonts w:ascii="Arial" w:hAnsi="Arial" w:cs="Arial"/>
          <w:bCs/>
          <w:iCs/>
          <w:sz w:val="22"/>
          <w:szCs w:val="22"/>
        </w:rPr>
        <w:t>numerous h</w:t>
      </w:r>
      <w:r w:rsidR="00FB3021" w:rsidRPr="00FB3021">
        <w:rPr>
          <w:rFonts w:ascii="Arial" w:hAnsi="Arial" w:cs="Arial"/>
          <w:bCs/>
          <w:iCs/>
          <w:sz w:val="22"/>
          <w:szCs w:val="22"/>
        </w:rPr>
        <w:t>ighway related matters, Public Rights of Way</w:t>
      </w:r>
      <w:r w:rsidR="00FB3021">
        <w:rPr>
          <w:rFonts w:ascii="Arial" w:hAnsi="Arial" w:cs="Arial"/>
          <w:bCs/>
          <w:iCs/>
          <w:sz w:val="22"/>
          <w:szCs w:val="22"/>
        </w:rPr>
        <w:t xml:space="preserve"> enquiries and</w:t>
      </w:r>
      <w:r w:rsidR="00FB3021" w:rsidRPr="00FB3021">
        <w:rPr>
          <w:rFonts w:ascii="Arial" w:hAnsi="Arial" w:cs="Arial"/>
          <w:bCs/>
          <w:iCs/>
          <w:sz w:val="22"/>
          <w:szCs w:val="22"/>
        </w:rPr>
        <w:t xml:space="preserve"> parking issues</w:t>
      </w:r>
      <w:proofErr w:type="gramStart"/>
      <w:r w:rsidR="00FB3021">
        <w:rPr>
          <w:rFonts w:ascii="Arial" w:hAnsi="Arial" w:cs="Arial"/>
          <w:bCs/>
          <w:iCs/>
          <w:sz w:val="22"/>
          <w:szCs w:val="22"/>
        </w:rPr>
        <w:t xml:space="preserve">.  </w:t>
      </w:r>
      <w:proofErr w:type="gramEnd"/>
      <w:r w:rsidR="00FB3021">
        <w:rPr>
          <w:rFonts w:ascii="Arial" w:hAnsi="Arial" w:cs="Arial"/>
          <w:bCs/>
          <w:iCs/>
          <w:sz w:val="22"/>
          <w:szCs w:val="22"/>
        </w:rPr>
        <w:t xml:space="preserve">He </w:t>
      </w:r>
      <w:r w:rsidR="009A044C">
        <w:rPr>
          <w:rFonts w:ascii="Arial" w:hAnsi="Arial" w:cs="Arial"/>
          <w:bCs/>
          <w:iCs/>
          <w:sz w:val="22"/>
          <w:szCs w:val="22"/>
        </w:rPr>
        <w:t xml:space="preserve">has had a meeting with </w:t>
      </w:r>
      <w:r w:rsidR="001547E5">
        <w:rPr>
          <w:rFonts w:ascii="Arial" w:hAnsi="Arial" w:cs="Arial"/>
          <w:bCs/>
          <w:iCs/>
          <w:sz w:val="22"/>
          <w:szCs w:val="22"/>
        </w:rPr>
        <w:t xml:space="preserve">the </w:t>
      </w:r>
      <w:r w:rsidR="00FB3021">
        <w:rPr>
          <w:rFonts w:ascii="Arial" w:hAnsi="Arial" w:cs="Arial"/>
          <w:bCs/>
          <w:iCs/>
          <w:sz w:val="22"/>
          <w:szCs w:val="22"/>
        </w:rPr>
        <w:t xml:space="preserve">Head of Highways in relation to </w:t>
      </w:r>
      <w:r w:rsidR="001547E5">
        <w:rPr>
          <w:rFonts w:ascii="Arial" w:hAnsi="Arial" w:cs="Arial"/>
          <w:bCs/>
          <w:iCs/>
          <w:sz w:val="22"/>
          <w:szCs w:val="22"/>
        </w:rPr>
        <w:t xml:space="preserve">the proposed </w:t>
      </w:r>
      <w:r w:rsidR="00FB3021" w:rsidRPr="00FB3021">
        <w:rPr>
          <w:rFonts w:ascii="Arial" w:hAnsi="Arial" w:cs="Arial"/>
          <w:bCs/>
          <w:iCs/>
          <w:sz w:val="22"/>
          <w:szCs w:val="22"/>
        </w:rPr>
        <w:t xml:space="preserve">vehicle charging points </w:t>
      </w:r>
      <w:r w:rsidR="00FB3021">
        <w:rPr>
          <w:rFonts w:ascii="Arial" w:hAnsi="Arial" w:cs="Arial"/>
          <w:bCs/>
          <w:iCs/>
          <w:sz w:val="22"/>
          <w:szCs w:val="22"/>
        </w:rPr>
        <w:t>in the parish</w:t>
      </w:r>
      <w:r w:rsidR="009A044C">
        <w:rPr>
          <w:rFonts w:ascii="Arial" w:hAnsi="Arial" w:cs="Arial"/>
          <w:bCs/>
          <w:iCs/>
          <w:sz w:val="22"/>
          <w:szCs w:val="22"/>
        </w:rPr>
        <w:t xml:space="preserve"> and continu</w:t>
      </w:r>
      <w:r w:rsidR="001547E5">
        <w:rPr>
          <w:rFonts w:ascii="Arial" w:hAnsi="Arial" w:cs="Arial"/>
          <w:bCs/>
          <w:iCs/>
          <w:sz w:val="22"/>
          <w:szCs w:val="22"/>
        </w:rPr>
        <w:t>es</w:t>
      </w:r>
      <w:r w:rsidR="009A044C">
        <w:rPr>
          <w:rFonts w:ascii="Arial" w:hAnsi="Arial" w:cs="Arial"/>
          <w:bCs/>
          <w:iCs/>
          <w:sz w:val="22"/>
          <w:szCs w:val="22"/>
        </w:rPr>
        <w:t xml:space="preserve"> discussions with Highways about the road affected by the landslip </w:t>
      </w:r>
      <w:r w:rsidR="001547E5">
        <w:rPr>
          <w:rFonts w:ascii="Arial" w:hAnsi="Arial" w:cs="Arial"/>
          <w:bCs/>
          <w:iCs/>
          <w:sz w:val="22"/>
          <w:szCs w:val="22"/>
        </w:rPr>
        <w:t xml:space="preserve">adjacent to </w:t>
      </w:r>
      <w:r w:rsidR="009A044C">
        <w:rPr>
          <w:rFonts w:ascii="Arial" w:hAnsi="Arial" w:cs="Arial"/>
          <w:bCs/>
          <w:iCs/>
          <w:sz w:val="22"/>
          <w:szCs w:val="22"/>
        </w:rPr>
        <w:t>New Park</w:t>
      </w:r>
      <w:proofErr w:type="gramStart"/>
      <w:r w:rsidR="009A044C">
        <w:rPr>
          <w:rFonts w:ascii="Arial" w:hAnsi="Arial" w:cs="Arial"/>
          <w:bCs/>
          <w:iCs/>
          <w:sz w:val="22"/>
          <w:szCs w:val="22"/>
        </w:rPr>
        <w:t>.</w:t>
      </w:r>
      <w:r w:rsidR="001547E5">
        <w:rPr>
          <w:rFonts w:ascii="Arial" w:hAnsi="Arial" w:cs="Arial"/>
          <w:bCs/>
          <w:iCs/>
          <w:sz w:val="22"/>
          <w:szCs w:val="22"/>
        </w:rPr>
        <w:t xml:space="preserve">  </w:t>
      </w:r>
      <w:proofErr w:type="gramEnd"/>
      <w:r w:rsidR="001547E5">
        <w:rPr>
          <w:rFonts w:ascii="Arial" w:hAnsi="Arial" w:cs="Arial"/>
          <w:bCs/>
          <w:iCs/>
          <w:sz w:val="22"/>
          <w:szCs w:val="22"/>
        </w:rPr>
        <w:t xml:space="preserve">Cllr Gribble </w:t>
      </w:r>
      <w:r w:rsidR="009A044C">
        <w:rPr>
          <w:rFonts w:ascii="Arial" w:hAnsi="Arial" w:cs="Arial"/>
          <w:bCs/>
          <w:iCs/>
          <w:sz w:val="22"/>
          <w:szCs w:val="22"/>
        </w:rPr>
        <w:t xml:space="preserve">highlighted </w:t>
      </w:r>
      <w:r w:rsidR="001547E5">
        <w:rPr>
          <w:rFonts w:ascii="Arial" w:hAnsi="Arial" w:cs="Arial"/>
          <w:bCs/>
          <w:iCs/>
          <w:sz w:val="22"/>
          <w:szCs w:val="22"/>
        </w:rPr>
        <w:t>that £</w:t>
      </w:r>
      <w:r w:rsidR="009A044C">
        <w:rPr>
          <w:rFonts w:ascii="Arial" w:hAnsi="Arial" w:cs="Arial"/>
          <w:bCs/>
          <w:iCs/>
          <w:sz w:val="22"/>
          <w:szCs w:val="22"/>
        </w:rPr>
        <w:t xml:space="preserve">8.49 million </w:t>
      </w:r>
      <w:r w:rsidR="001547E5">
        <w:rPr>
          <w:rFonts w:ascii="Arial" w:hAnsi="Arial" w:cs="Arial"/>
          <w:bCs/>
          <w:iCs/>
          <w:sz w:val="22"/>
          <w:szCs w:val="22"/>
        </w:rPr>
        <w:t xml:space="preserve">has been made available to </w:t>
      </w:r>
      <w:r w:rsidR="009A044C">
        <w:rPr>
          <w:rFonts w:ascii="Arial" w:hAnsi="Arial" w:cs="Arial"/>
          <w:bCs/>
          <w:iCs/>
          <w:sz w:val="22"/>
          <w:szCs w:val="22"/>
        </w:rPr>
        <w:t>support communities</w:t>
      </w:r>
      <w:r w:rsidR="001547E5">
        <w:rPr>
          <w:rFonts w:ascii="Arial" w:hAnsi="Arial" w:cs="Arial"/>
          <w:bCs/>
          <w:iCs/>
          <w:sz w:val="22"/>
          <w:szCs w:val="22"/>
        </w:rPr>
        <w:t xml:space="preserve"> through the winter in relation to Covid</w:t>
      </w:r>
      <w:r w:rsidR="009A044C">
        <w:rPr>
          <w:rFonts w:ascii="Arial" w:hAnsi="Arial" w:cs="Arial"/>
          <w:bCs/>
          <w:iCs/>
          <w:sz w:val="22"/>
          <w:szCs w:val="22"/>
        </w:rPr>
        <w:t>.</w:t>
      </w:r>
    </w:p>
    <w:p w14:paraId="6CD44404" w14:textId="7A376C2B" w:rsidR="0023578D" w:rsidRDefault="0023578D" w:rsidP="0023578D">
      <w:pPr>
        <w:rPr>
          <w:rFonts w:ascii="Arial" w:hAnsi="Arial" w:cs="Arial"/>
          <w:b/>
          <w:iCs/>
          <w:sz w:val="22"/>
          <w:szCs w:val="22"/>
        </w:rPr>
      </w:pPr>
    </w:p>
    <w:p w14:paraId="3B3DA9DA" w14:textId="4450A126" w:rsidR="0023578D" w:rsidRPr="0023578D" w:rsidRDefault="0023578D" w:rsidP="0023578D">
      <w:pPr>
        <w:rPr>
          <w:rFonts w:ascii="Arial" w:hAnsi="Arial" w:cs="Arial"/>
          <w:b/>
          <w:iCs/>
          <w:sz w:val="22"/>
          <w:szCs w:val="22"/>
        </w:rPr>
      </w:pPr>
      <w:r>
        <w:rPr>
          <w:rFonts w:ascii="Arial" w:hAnsi="Arial" w:cs="Arial"/>
          <w:b/>
          <w:iCs/>
          <w:sz w:val="22"/>
          <w:szCs w:val="22"/>
        </w:rPr>
        <w:tab/>
        <w:t>iv)</w:t>
      </w:r>
      <w:r>
        <w:rPr>
          <w:rFonts w:ascii="Arial" w:hAnsi="Arial" w:cs="Arial"/>
          <w:b/>
          <w:iCs/>
          <w:sz w:val="22"/>
          <w:szCs w:val="22"/>
        </w:rPr>
        <w:tab/>
        <w:t>Town Mayors Interests</w:t>
      </w:r>
    </w:p>
    <w:p w14:paraId="257AC257" w14:textId="38736962" w:rsidR="009136E4" w:rsidRDefault="005A0FA6" w:rsidP="00DF4A93">
      <w:pPr>
        <w:pStyle w:val="ListParagraph"/>
        <w:ind w:left="1440"/>
        <w:rPr>
          <w:rFonts w:ascii="Arial" w:hAnsi="Arial" w:cs="Arial"/>
          <w:sz w:val="22"/>
          <w:szCs w:val="22"/>
        </w:rPr>
      </w:pPr>
      <w:r w:rsidRPr="00047FF7">
        <w:rPr>
          <w:rFonts w:ascii="Arial" w:hAnsi="Arial" w:cs="Arial"/>
          <w:bCs/>
          <w:iCs/>
          <w:sz w:val="22"/>
          <w:szCs w:val="22"/>
        </w:rPr>
        <w:t>Cllr Brooke</w:t>
      </w:r>
      <w:r>
        <w:rPr>
          <w:rFonts w:ascii="Arial" w:hAnsi="Arial" w:cs="Arial"/>
          <w:b/>
          <w:iCs/>
          <w:sz w:val="22"/>
          <w:szCs w:val="22"/>
        </w:rPr>
        <w:t xml:space="preserve"> </w:t>
      </w:r>
      <w:r w:rsidR="009136E4">
        <w:rPr>
          <w:rFonts w:ascii="Arial" w:hAnsi="Arial" w:cs="Arial"/>
          <w:sz w:val="22"/>
          <w:szCs w:val="22"/>
        </w:rPr>
        <w:t xml:space="preserve">referred to </w:t>
      </w:r>
      <w:r w:rsidR="00835966">
        <w:rPr>
          <w:rFonts w:ascii="Arial" w:hAnsi="Arial" w:cs="Arial"/>
          <w:sz w:val="22"/>
          <w:szCs w:val="22"/>
        </w:rPr>
        <w:t>several</w:t>
      </w:r>
      <w:r w:rsidR="001547E5">
        <w:rPr>
          <w:rFonts w:ascii="Arial" w:hAnsi="Arial" w:cs="Arial"/>
          <w:sz w:val="22"/>
          <w:szCs w:val="22"/>
        </w:rPr>
        <w:t xml:space="preserve"> Task &amp; Finish group meetings </w:t>
      </w:r>
      <w:r w:rsidR="009136E4">
        <w:rPr>
          <w:rFonts w:ascii="Arial" w:hAnsi="Arial" w:cs="Arial"/>
          <w:sz w:val="22"/>
          <w:szCs w:val="22"/>
        </w:rPr>
        <w:t xml:space="preserve">in relation to the </w:t>
      </w:r>
      <w:r w:rsidR="001547E5">
        <w:rPr>
          <w:rFonts w:ascii="Arial" w:hAnsi="Arial" w:cs="Arial"/>
          <w:sz w:val="22"/>
          <w:szCs w:val="22"/>
        </w:rPr>
        <w:t xml:space="preserve">recommendations being considered this evening around the </w:t>
      </w:r>
      <w:r w:rsidR="009136E4">
        <w:rPr>
          <w:rFonts w:ascii="Arial" w:hAnsi="Arial" w:cs="Arial"/>
          <w:sz w:val="22"/>
          <w:szCs w:val="22"/>
        </w:rPr>
        <w:t>C</w:t>
      </w:r>
      <w:r w:rsidR="00DF4A93">
        <w:rPr>
          <w:rFonts w:ascii="Arial" w:hAnsi="Arial" w:cs="Arial"/>
          <w:sz w:val="22"/>
          <w:szCs w:val="22"/>
        </w:rPr>
        <w:t xml:space="preserve">apital </w:t>
      </w:r>
      <w:r w:rsidR="009136E4">
        <w:rPr>
          <w:rFonts w:ascii="Arial" w:hAnsi="Arial" w:cs="Arial"/>
          <w:sz w:val="22"/>
          <w:szCs w:val="22"/>
        </w:rPr>
        <w:t>E</w:t>
      </w:r>
      <w:r w:rsidR="00DF4A93">
        <w:rPr>
          <w:rFonts w:ascii="Arial" w:hAnsi="Arial" w:cs="Arial"/>
          <w:sz w:val="22"/>
          <w:szCs w:val="22"/>
        </w:rPr>
        <w:t>xpenditure</w:t>
      </w:r>
      <w:r w:rsidR="001547E5">
        <w:rPr>
          <w:rFonts w:ascii="Arial" w:hAnsi="Arial" w:cs="Arial"/>
          <w:sz w:val="22"/>
          <w:szCs w:val="22"/>
        </w:rPr>
        <w:t xml:space="preserve"> Programme</w:t>
      </w:r>
      <w:proofErr w:type="gramStart"/>
      <w:r w:rsidR="001547E5">
        <w:rPr>
          <w:rFonts w:ascii="Arial" w:hAnsi="Arial" w:cs="Arial"/>
          <w:sz w:val="22"/>
          <w:szCs w:val="22"/>
        </w:rPr>
        <w:t xml:space="preserve">.  </w:t>
      </w:r>
      <w:proofErr w:type="gramEnd"/>
      <w:r w:rsidR="001547E5">
        <w:rPr>
          <w:rFonts w:ascii="Arial" w:hAnsi="Arial" w:cs="Arial"/>
          <w:sz w:val="22"/>
          <w:szCs w:val="22"/>
        </w:rPr>
        <w:t>A separate Task &amp; Finish Group meeting took place last week relating to the Football Pavilion at the Recreation Ground</w:t>
      </w:r>
      <w:proofErr w:type="gramStart"/>
      <w:r w:rsidR="001547E5">
        <w:rPr>
          <w:rFonts w:ascii="Arial" w:hAnsi="Arial" w:cs="Arial"/>
          <w:sz w:val="22"/>
          <w:szCs w:val="22"/>
        </w:rPr>
        <w:t xml:space="preserve">.  </w:t>
      </w:r>
      <w:proofErr w:type="gramEnd"/>
      <w:r w:rsidR="001547E5">
        <w:rPr>
          <w:rFonts w:ascii="Arial" w:hAnsi="Arial" w:cs="Arial"/>
          <w:sz w:val="22"/>
          <w:szCs w:val="22"/>
        </w:rPr>
        <w:t xml:space="preserve">Cllr Brooke has been attending </w:t>
      </w:r>
      <w:proofErr w:type="gramStart"/>
      <w:r w:rsidR="001547E5">
        <w:rPr>
          <w:rFonts w:ascii="Arial" w:hAnsi="Arial" w:cs="Arial"/>
          <w:sz w:val="22"/>
          <w:szCs w:val="22"/>
        </w:rPr>
        <w:t xml:space="preserve">and </w:t>
      </w:r>
      <w:r w:rsidR="00DF4A93">
        <w:rPr>
          <w:rFonts w:ascii="Arial" w:hAnsi="Arial" w:cs="Arial"/>
          <w:sz w:val="22"/>
          <w:szCs w:val="22"/>
        </w:rPr>
        <w:t xml:space="preserve"> supporting</w:t>
      </w:r>
      <w:proofErr w:type="gramEnd"/>
      <w:r w:rsidR="009136E4" w:rsidRPr="009136E4">
        <w:rPr>
          <w:rFonts w:ascii="Arial" w:hAnsi="Arial" w:cs="Arial"/>
          <w:iCs/>
          <w:sz w:val="22"/>
          <w:szCs w:val="22"/>
        </w:rPr>
        <w:t xml:space="preserve"> </w:t>
      </w:r>
      <w:r w:rsidR="001547E5">
        <w:rPr>
          <w:rFonts w:ascii="Arial" w:hAnsi="Arial" w:cs="Arial"/>
          <w:iCs/>
          <w:sz w:val="22"/>
          <w:szCs w:val="22"/>
        </w:rPr>
        <w:t xml:space="preserve">the </w:t>
      </w:r>
      <w:r w:rsidR="009136E4">
        <w:rPr>
          <w:rFonts w:ascii="Arial" w:hAnsi="Arial" w:cs="Arial"/>
          <w:iCs/>
          <w:sz w:val="22"/>
          <w:szCs w:val="22"/>
        </w:rPr>
        <w:t>Bovey Tracey Help Hub fortnightly events in the community</w:t>
      </w:r>
      <w:r w:rsidR="001547E5">
        <w:rPr>
          <w:rFonts w:ascii="Arial" w:hAnsi="Arial" w:cs="Arial"/>
          <w:iCs/>
          <w:sz w:val="22"/>
          <w:szCs w:val="22"/>
        </w:rPr>
        <w:t xml:space="preserve"> centre</w:t>
      </w:r>
      <w:r w:rsidR="00DF4A93">
        <w:rPr>
          <w:rFonts w:ascii="Arial" w:hAnsi="Arial" w:cs="Arial"/>
          <w:sz w:val="22"/>
          <w:szCs w:val="22"/>
        </w:rPr>
        <w:t xml:space="preserve">, and congratulated all involved in the Remembrance </w:t>
      </w:r>
      <w:r w:rsidR="001547E5">
        <w:rPr>
          <w:rFonts w:ascii="Arial" w:hAnsi="Arial" w:cs="Arial"/>
          <w:sz w:val="22"/>
          <w:szCs w:val="22"/>
        </w:rPr>
        <w:t xml:space="preserve">Service </w:t>
      </w:r>
      <w:r w:rsidR="00DF4A93">
        <w:rPr>
          <w:rFonts w:ascii="Arial" w:hAnsi="Arial" w:cs="Arial"/>
          <w:sz w:val="22"/>
          <w:szCs w:val="22"/>
        </w:rPr>
        <w:t>event which was very successful</w:t>
      </w:r>
      <w:r w:rsidR="001547E5">
        <w:rPr>
          <w:rFonts w:ascii="Arial" w:hAnsi="Arial" w:cs="Arial"/>
          <w:sz w:val="22"/>
          <w:szCs w:val="22"/>
        </w:rPr>
        <w:t xml:space="preserve"> and well received within the community</w:t>
      </w:r>
      <w:r w:rsidR="00DF4A93">
        <w:rPr>
          <w:rFonts w:ascii="Arial" w:hAnsi="Arial" w:cs="Arial"/>
          <w:sz w:val="22"/>
          <w:szCs w:val="22"/>
        </w:rPr>
        <w:t xml:space="preserve">. </w:t>
      </w:r>
    </w:p>
    <w:p w14:paraId="14B773EA" w14:textId="77777777" w:rsidR="009136E4" w:rsidRDefault="009136E4" w:rsidP="00DF4A93">
      <w:pPr>
        <w:pStyle w:val="ListParagraph"/>
        <w:ind w:left="1440"/>
        <w:rPr>
          <w:rFonts w:ascii="Arial" w:hAnsi="Arial" w:cs="Arial"/>
          <w:sz w:val="22"/>
          <w:szCs w:val="22"/>
        </w:rPr>
      </w:pPr>
    </w:p>
    <w:p w14:paraId="6C5904EC" w14:textId="2FA75D11" w:rsidR="00DF4A93" w:rsidRPr="00DF4A93" w:rsidRDefault="00DF4A93" w:rsidP="00DF4A93">
      <w:pPr>
        <w:pStyle w:val="ListParagraph"/>
        <w:ind w:left="1440"/>
        <w:rPr>
          <w:rFonts w:ascii="Arial" w:hAnsi="Arial" w:cs="Arial"/>
          <w:b/>
          <w:iCs/>
          <w:sz w:val="22"/>
          <w:szCs w:val="22"/>
        </w:rPr>
      </w:pPr>
      <w:r w:rsidRPr="00E1317F">
        <w:rPr>
          <w:rFonts w:ascii="Arial" w:hAnsi="Arial" w:cs="Arial"/>
          <w:sz w:val="22"/>
          <w:szCs w:val="22"/>
        </w:rPr>
        <w:t xml:space="preserve">Cllr Brooke </w:t>
      </w:r>
      <w:r w:rsidR="001547E5" w:rsidRPr="00E1317F">
        <w:rPr>
          <w:rFonts w:ascii="Arial" w:hAnsi="Arial" w:cs="Arial"/>
          <w:sz w:val="22"/>
          <w:szCs w:val="22"/>
        </w:rPr>
        <w:t>further</w:t>
      </w:r>
      <w:r w:rsidR="001547E5">
        <w:rPr>
          <w:rFonts w:ascii="Arial" w:hAnsi="Arial" w:cs="Arial"/>
          <w:sz w:val="22"/>
          <w:szCs w:val="22"/>
        </w:rPr>
        <w:t xml:space="preserve"> advised that following an application to </w:t>
      </w:r>
      <w:r>
        <w:rPr>
          <w:rFonts w:ascii="Arial" w:hAnsi="Arial" w:cs="Arial"/>
          <w:sz w:val="22"/>
          <w:szCs w:val="22"/>
        </w:rPr>
        <w:t xml:space="preserve">Teignbridge </w:t>
      </w:r>
      <w:r w:rsidR="001547E5">
        <w:rPr>
          <w:rFonts w:ascii="Arial" w:hAnsi="Arial" w:cs="Arial"/>
          <w:sz w:val="22"/>
          <w:szCs w:val="22"/>
        </w:rPr>
        <w:t xml:space="preserve">DC, </w:t>
      </w:r>
      <w:r w:rsidR="00E1317F">
        <w:rPr>
          <w:rFonts w:ascii="Arial" w:hAnsi="Arial" w:cs="Arial"/>
          <w:sz w:val="22"/>
          <w:szCs w:val="22"/>
        </w:rPr>
        <w:t xml:space="preserve">Cllr Brooke </w:t>
      </w:r>
      <w:r>
        <w:rPr>
          <w:rFonts w:ascii="Arial" w:hAnsi="Arial" w:cs="Arial"/>
          <w:sz w:val="22"/>
          <w:szCs w:val="22"/>
        </w:rPr>
        <w:t xml:space="preserve">has been accepted onto the Parish </w:t>
      </w:r>
      <w:r w:rsidR="009136E4">
        <w:rPr>
          <w:rFonts w:ascii="Arial" w:hAnsi="Arial" w:cs="Arial"/>
          <w:sz w:val="22"/>
          <w:szCs w:val="22"/>
        </w:rPr>
        <w:t>Standards Committee and</w:t>
      </w:r>
      <w:r>
        <w:rPr>
          <w:rFonts w:ascii="Arial" w:hAnsi="Arial" w:cs="Arial"/>
          <w:sz w:val="22"/>
          <w:szCs w:val="22"/>
        </w:rPr>
        <w:t xml:space="preserve"> will be in term for the next two years.</w:t>
      </w:r>
    </w:p>
    <w:p w14:paraId="61AA8CFF" w14:textId="687D2D9A" w:rsidR="0023578D" w:rsidRDefault="0023578D" w:rsidP="0023578D">
      <w:pPr>
        <w:rPr>
          <w:rFonts w:ascii="Arial" w:hAnsi="Arial" w:cs="Arial"/>
          <w:b/>
          <w:iCs/>
          <w:sz w:val="22"/>
          <w:szCs w:val="22"/>
        </w:rPr>
      </w:pPr>
    </w:p>
    <w:p w14:paraId="254B6342" w14:textId="79A3AB3A" w:rsidR="0023578D" w:rsidRDefault="0023578D" w:rsidP="0023578D">
      <w:pPr>
        <w:rPr>
          <w:rFonts w:ascii="Arial" w:hAnsi="Arial" w:cs="Arial"/>
          <w:b/>
          <w:iCs/>
          <w:sz w:val="22"/>
          <w:szCs w:val="22"/>
        </w:rPr>
      </w:pPr>
      <w:r>
        <w:rPr>
          <w:rFonts w:ascii="Arial" w:hAnsi="Arial" w:cs="Arial"/>
          <w:b/>
          <w:iCs/>
          <w:sz w:val="22"/>
          <w:szCs w:val="22"/>
        </w:rPr>
        <w:tab/>
        <w:t>v)</w:t>
      </w:r>
      <w:r>
        <w:rPr>
          <w:rFonts w:ascii="Arial" w:hAnsi="Arial" w:cs="Arial"/>
          <w:b/>
          <w:iCs/>
          <w:sz w:val="22"/>
          <w:szCs w:val="22"/>
        </w:rPr>
        <w:tab/>
        <w:t>Other outside bodies</w:t>
      </w:r>
    </w:p>
    <w:p w14:paraId="71B466CF" w14:textId="34A08519" w:rsidR="0023578D" w:rsidRDefault="0023578D" w:rsidP="0023578D">
      <w:pPr>
        <w:rPr>
          <w:rFonts w:ascii="Arial" w:hAnsi="Arial" w:cs="Arial"/>
          <w:bCs/>
          <w:iCs/>
          <w:sz w:val="22"/>
          <w:szCs w:val="22"/>
        </w:rPr>
      </w:pPr>
      <w:r>
        <w:rPr>
          <w:rFonts w:ascii="Arial" w:hAnsi="Arial" w:cs="Arial"/>
          <w:b/>
          <w:iCs/>
          <w:sz w:val="22"/>
          <w:szCs w:val="22"/>
        </w:rPr>
        <w:tab/>
      </w:r>
      <w:r>
        <w:rPr>
          <w:rFonts w:ascii="Arial" w:hAnsi="Arial" w:cs="Arial"/>
          <w:b/>
          <w:iCs/>
          <w:sz w:val="22"/>
          <w:szCs w:val="22"/>
        </w:rPr>
        <w:tab/>
      </w:r>
      <w:r w:rsidRPr="0023578D">
        <w:rPr>
          <w:rFonts w:ascii="Arial" w:hAnsi="Arial" w:cs="Arial"/>
          <w:bCs/>
          <w:iCs/>
          <w:sz w:val="22"/>
          <w:szCs w:val="22"/>
        </w:rPr>
        <w:t>Nothing to report</w:t>
      </w:r>
    </w:p>
    <w:p w14:paraId="0D1EED4C" w14:textId="77777777" w:rsidR="0023578D" w:rsidRPr="0023578D" w:rsidRDefault="0023578D" w:rsidP="0023578D">
      <w:pPr>
        <w:rPr>
          <w:rFonts w:ascii="Arial" w:hAnsi="Arial" w:cs="Arial"/>
          <w:bCs/>
          <w:iCs/>
          <w:sz w:val="22"/>
          <w:szCs w:val="22"/>
        </w:rPr>
      </w:pPr>
    </w:p>
    <w:p w14:paraId="1764A34A" w14:textId="0F9D56DF" w:rsidR="001A0212" w:rsidRPr="001A0212" w:rsidRDefault="001A0212" w:rsidP="001A0212">
      <w:pPr>
        <w:ind w:left="1440" w:hanging="1440"/>
        <w:rPr>
          <w:rFonts w:ascii="Arial" w:hAnsi="Arial" w:cs="Arial"/>
          <w:b/>
          <w:i/>
          <w:sz w:val="22"/>
          <w:szCs w:val="22"/>
        </w:rPr>
      </w:pPr>
      <w:r w:rsidRPr="00D212AC">
        <w:rPr>
          <w:rFonts w:ascii="Arial" w:hAnsi="Arial" w:cs="Arial"/>
          <w:b/>
          <w:iCs/>
          <w:sz w:val="22"/>
          <w:szCs w:val="22"/>
        </w:rPr>
        <w:t>FC.21/</w:t>
      </w:r>
      <w:r w:rsidR="00420BA8">
        <w:rPr>
          <w:rFonts w:ascii="Arial" w:hAnsi="Arial" w:cs="Arial"/>
          <w:b/>
          <w:iCs/>
          <w:sz w:val="22"/>
          <w:szCs w:val="22"/>
        </w:rPr>
        <w:t>74</w:t>
      </w:r>
      <w:r w:rsidRPr="001A0212">
        <w:rPr>
          <w:rFonts w:ascii="Arial" w:hAnsi="Arial" w:cs="Arial"/>
          <w:b/>
          <w:i/>
          <w:sz w:val="22"/>
          <w:szCs w:val="22"/>
        </w:rPr>
        <w:tab/>
      </w:r>
      <w:r w:rsidRPr="00D212AC">
        <w:rPr>
          <w:rFonts w:ascii="Arial" w:hAnsi="Arial" w:cs="Arial"/>
          <w:b/>
          <w:iCs/>
          <w:sz w:val="22"/>
          <w:szCs w:val="22"/>
          <w:u w:val="single"/>
        </w:rPr>
        <w:t>Questions and Statements by the Public</w:t>
      </w:r>
    </w:p>
    <w:p w14:paraId="17EDA79A" w14:textId="42590862" w:rsidR="00DF4A93" w:rsidRDefault="000E29D1" w:rsidP="00DF4A93">
      <w:pPr>
        <w:ind w:left="1440" w:hanging="1440"/>
        <w:rPr>
          <w:rFonts w:ascii="Arial" w:hAnsi="Arial" w:cs="Arial"/>
          <w:sz w:val="22"/>
          <w:szCs w:val="22"/>
        </w:rPr>
      </w:pPr>
      <w:r>
        <w:rPr>
          <w:rFonts w:ascii="Arial" w:hAnsi="Arial" w:cs="Arial"/>
          <w:b/>
          <w:i/>
          <w:sz w:val="22"/>
          <w:szCs w:val="22"/>
        </w:rPr>
        <w:tab/>
      </w:r>
      <w:r w:rsidR="001A767C" w:rsidRPr="001A767C">
        <w:rPr>
          <w:rFonts w:ascii="Arial" w:hAnsi="Arial" w:cs="Arial"/>
          <w:b/>
          <w:iCs/>
          <w:sz w:val="22"/>
          <w:szCs w:val="22"/>
        </w:rPr>
        <w:t xml:space="preserve">i) </w:t>
      </w:r>
      <w:r w:rsidR="001A767C" w:rsidRPr="00047FF7">
        <w:rPr>
          <w:rFonts w:ascii="Arial" w:hAnsi="Arial" w:cs="Arial"/>
          <w:bCs/>
          <w:iCs/>
          <w:sz w:val="22"/>
          <w:szCs w:val="22"/>
        </w:rPr>
        <w:t xml:space="preserve">A member of the Residents Association </w:t>
      </w:r>
      <w:r w:rsidR="00DF4A93">
        <w:rPr>
          <w:rFonts w:ascii="Arial" w:hAnsi="Arial" w:cs="Arial"/>
          <w:sz w:val="22"/>
          <w:szCs w:val="22"/>
        </w:rPr>
        <w:t>congratulated the organisation of</w:t>
      </w:r>
      <w:r w:rsidR="00E1317F">
        <w:rPr>
          <w:rFonts w:ascii="Arial" w:hAnsi="Arial" w:cs="Arial"/>
          <w:sz w:val="22"/>
          <w:szCs w:val="22"/>
        </w:rPr>
        <w:t xml:space="preserve"> the</w:t>
      </w:r>
      <w:r w:rsidR="00DF4A93">
        <w:rPr>
          <w:rFonts w:ascii="Arial" w:hAnsi="Arial" w:cs="Arial"/>
          <w:sz w:val="22"/>
          <w:szCs w:val="22"/>
        </w:rPr>
        <w:t xml:space="preserve"> </w:t>
      </w:r>
      <w:r w:rsidR="00E1317F">
        <w:rPr>
          <w:rFonts w:ascii="Arial" w:hAnsi="Arial" w:cs="Arial"/>
          <w:sz w:val="22"/>
          <w:szCs w:val="22"/>
        </w:rPr>
        <w:t>Re</w:t>
      </w:r>
      <w:r w:rsidR="00DF4A93">
        <w:rPr>
          <w:rFonts w:ascii="Arial" w:hAnsi="Arial" w:cs="Arial"/>
          <w:sz w:val="22"/>
          <w:szCs w:val="22"/>
        </w:rPr>
        <w:t>membrance Sunday event as a very well organised and moving event.</w:t>
      </w:r>
    </w:p>
    <w:p w14:paraId="5530EBA8" w14:textId="77777777" w:rsidR="00DF4A93" w:rsidRDefault="00DF4A93" w:rsidP="00DF4A93">
      <w:pPr>
        <w:ind w:left="1440" w:hanging="1440"/>
        <w:rPr>
          <w:rFonts w:ascii="Arial" w:hAnsi="Arial" w:cs="Arial"/>
          <w:sz w:val="22"/>
          <w:szCs w:val="22"/>
        </w:rPr>
      </w:pPr>
      <w:r>
        <w:rPr>
          <w:rFonts w:ascii="Arial" w:hAnsi="Arial" w:cs="Arial"/>
          <w:sz w:val="22"/>
          <w:szCs w:val="22"/>
        </w:rPr>
        <w:tab/>
      </w:r>
    </w:p>
    <w:p w14:paraId="208BC840" w14:textId="55242F25" w:rsidR="00DF4A93" w:rsidRDefault="00DF4A93" w:rsidP="00DF4A93">
      <w:pPr>
        <w:ind w:left="1440" w:hanging="1440"/>
        <w:rPr>
          <w:rFonts w:ascii="Arial" w:hAnsi="Arial" w:cs="Arial"/>
          <w:sz w:val="22"/>
          <w:szCs w:val="22"/>
        </w:rPr>
      </w:pPr>
      <w:r>
        <w:rPr>
          <w:rFonts w:ascii="Arial" w:hAnsi="Arial" w:cs="Arial"/>
          <w:sz w:val="22"/>
          <w:szCs w:val="22"/>
        </w:rPr>
        <w:tab/>
      </w:r>
      <w:r w:rsidR="00D31B91" w:rsidRPr="00047FF7">
        <w:rPr>
          <w:rFonts w:ascii="Arial" w:hAnsi="Arial" w:cs="Arial"/>
          <w:sz w:val="22"/>
          <w:szCs w:val="22"/>
        </w:rPr>
        <w:t>A m</w:t>
      </w:r>
      <w:r w:rsidRPr="00047FF7">
        <w:rPr>
          <w:rFonts w:ascii="Arial" w:hAnsi="Arial" w:cs="Arial"/>
          <w:sz w:val="22"/>
          <w:szCs w:val="22"/>
        </w:rPr>
        <w:t xml:space="preserve">ember of </w:t>
      </w:r>
      <w:r w:rsidR="00D31B91" w:rsidRPr="00047FF7">
        <w:rPr>
          <w:rFonts w:ascii="Arial" w:hAnsi="Arial" w:cs="Arial"/>
          <w:sz w:val="22"/>
          <w:szCs w:val="22"/>
        </w:rPr>
        <w:t xml:space="preserve">the </w:t>
      </w:r>
      <w:r w:rsidRPr="00047FF7">
        <w:rPr>
          <w:rFonts w:ascii="Arial" w:hAnsi="Arial" w:cs="Arial"/>
          <w:sz w:val="22"/>
          <w:szCs w:val="22"/>
        </w:rPr>
        <w:t>Neighbourhood Watch</w:t>
      </w:r>
      <w:r>
        <w:rPr>
          <w:rFonts w:ascii="Arial" w:hAnsi="Arial" w:cs="Arial"/>
          <w:sz w:val="22"/>
          <w:szCs w:val="22"/>
        </w:rPr>
        <w:t xml:space="preserve"> </w:t>
      </w:r>
      <w:r w:rsidR="00D31B91">
        <w:rPr>
          <w:rFonts w:ascii="Arial" w:hAnsi="Arial" w:cs="Arial"/>
          <w:sz w:val="22"/>
          <w:szCs w:val="22"/>
        </w:rPr>
        <w:t xml:space="preserve">group </w:t>
      </w:r>
      <w:r>
        <w:rPr>
          <w:rFonts w:ascii="Arial" w:hAnsi="Arial" w:cs="Arial"/>
          <w:sz w:val="22"/>
          <w:szCs w:val="22"/>
        </w:rPr>
        <w:t xml:space="preserve">highlighted the rough ground </w:t>
      </w:r>
      <w:r w:rsidR="00D31B91">
        <w:rPr>
          <w:rFonts w:ascii="Arial" w:hAnsi="Arial" w:cs="Arial"/>
          <w:sz w:val="22"/>
          <w:szCs w:val="22"/>
        </w:rPr>
        <w:t>as reported previously which is accessed off Churchfields Drive</w:t>
      </w:r>
      <w:r>
        <w:rPr>
          <w:rFonts w:ascii="Arial" w:hAnsi="Arial" w:cs="Arial"/>
          <w:sz w:val="22"/>
          <w:szCs w:val="22"/>
        </w:rPr>
        <w:t>.</w:t>
      </w:r>
      <w:r w:rsidR="00D31B91">
        <w:rPr>
          <w:rFonts w:ascii="Arial" w:hAnsi="Arial" w:cs="Arial"/>
          <w:sz w:val="22"/>
          <w:szCs w:val="22"/>
        </w:rPr>
        <w:t xml:space="preserve"> </w:t>
      </w:r>
      <w:r w:rsidR="00D31B91" w:rsidRPr="00D31B91">
        <w:rPr>
          <w:rFonts w:ascii="Arial" w:hAnsi="Arial" w:cs="Arial"/>
          <w:sz w:val="22"/>
          <w:szCs w:val="22"/>
        </w:rPr>
        <w:t>Cl</w:t>
      </w:r>
      <w:r w:rsidRPr="00D31B91">
        <w:rPr>
          <w:rFonts w:ascii="Arial" w:hAnsi="Arial" w:cs="Arial"/>
          <w:sz w:val="22"/>
          <w:szCs w:val="22"/>
        </w:rPr>
        <w:t>lr Gribble</w:t>
      </w:r>
      <w:r>
        <w:rPr>
          <w:rFonts w:ascii="Arial" w:hAnsi="Arial" w:cs="Arial"/>
          <w:sz w:val="22"/>
          <w:szCs w:val="22"/>
        </w:rPr>
        <w:t xml:space="preserve"> ha</w:t>
      </w:r>
      <w:r w:rsidR="00E1317F">
        <w:rPr>
          <w:rFonts w:ascii="Arial" w:hAnsi="Arial" w:cs="Arial"/>
          <w:sz w:val="22"/>
          <w:szCs w:val="22"/>
        </w:rPr>
        <w:t>s</w:t>
      </w:r>
      <w:r>
        <w:rPr>
          <w:rFonts w:ascii="Arial" w:hAnsi="Arial" w:cs="Arial"/>
          <w:sz w:val="22"/>
          <w:szCs w:val="22"/>
        </w:rPr>
        <w:t xml:space="preserve"> </w:t>
      </w:r>
      <w:r w:rsidR="00D31B91">
        <w:rPr>
          <w:rFonts w:ascii="Arial" w:hAnsi="Arial" w:cs="Arial"/>
          <w:sz w:val="22"/>
          <w:szCs w:val="22"/>
        </w:rPr>
        <w:t>been unable to progress the matter further at the current time.</w:t>
      </w:r>
    </w:p>
    <w:p w14:paraId="35FF375F" w14:textId="77777777" w:rsidR="00D31B91" w:rsidRDefault="00D31B91" w:rsidP="00D31B91">
      <w:pPr>
        <w:rPr>
          <w:rFonts w:ascii="Arial" w:hAnsi="Arial" w:cs="Arial"/>
          <w:sz w:val="22"/>
          <w:szCs w:val="22"/>
        </w:rPr>
      </w:pPr>
    </w:p>
    <w:p w14:paraId="47AEE6E3" w14:textId="2F753AAC" w:rsidR="006F632D" w:rsidRDefault="00D31B91" w:rsidP="006F632D">
      <w:pPr>
        <w:rPr>
          <w:rFonts w:ascii="Arial" w:hAnsi="Arial" w:cs="Arial"/>
          <w:sz w:val="22"/>
          <w:szCs w:val="22"/>
        </w:rPr>
      </w:pPr>
      <w:r>
        <w:rPr>
          <w:rFonts w:ascii="Arial" w:hAnsi="Arial" w:cs="Arial"/>
          <w:sz w:val="22"/>
          <w:szCs w:val="22"/>
        </w:rPr>
        <w:tab/>
      </w:r>
      <w:r>
        <w:rPr>
          <w:rFonts w:ascii="Arial" w:hAnsi="Arial" w:cs="Arial"/>
          <w:sz w:val="22"/>
          <w:szCs w:val="22"/>
        </w:rPr>
        <w:tab/>
      </w:r>
      <w:r w:rsidRPr="006F632D">
        <w:rPr>
          <w:rFonts w:ascii="Arial" w:hAnsi="Arial" w:cs="Arial"/>
          <w:b/>
          <w:bCs/>
          <w:sz w:val="22"/>
          <w:szCs w:val="22"/>
        </w:rPr>
        <w:t>ii)</w:t>
      </w:r>
      <w:r w:rsidR="00923540">
        <w:rPr>
          <w:rFonts w:ascii="Arial" w:hAnsi="Arial" w:cs="Arial"/>
          <w:sz w:val="22"/>
          <w:szCs w:val="22"/>
        </w:rPr>
        <w:t xml:space="preserve"> </w:t>
      </w:r>
      <w:r>
        <w:rPr>
          <w:rFonts w:ascii="Arial" w:hAnsi="Arial" w:cs="Arial"/>
          <w:sz w:val="22"/>
          <w:szCs w:val="22"/>
        </w:rPr>
        <w:t xml:space="preserve">A co-option candidate </w:t>
      </w:r>
      <w:r w:rsidR="006F632D">
        <w:rPr>
          <w:rFonts w:ascii="Arial" w:hAnsi="Arial" w:cs="Arial"/>
          <w:sz w:val="22"/>
          <w:szCs w:val="22"/>
        </w:rPr>
        <w:t xml:space="preserve">(Mr C Burton) verbally presented further information in support </w:t>
      </w:r>
      <w:r w:rsidR="006F632D">
        <w:rPr>
          <w:rFonts w:ascii="Arial" w:hAnsi="Arial" w:cs="Arial"/>
          <w:sz w:val="22"/>
          <w:szCs w:val="22"/>
        </w:rPr>
        <w:tab/>
      </w:r>
      <w:r w:rsidR="006F632D">
        <w:rPr>
          <w:rFonts w:ascii="Arial" w:hAnsi="Arial" w:cs="Arial"/>
          <w:sz w:val="22"/>
          <w:szCs w:val="22"/>
        </w:rPr>
        <w:tab/>
      </w:r>
      <w:r w:rsidR="006F632D">
        <w:rPr>
          <w:rFonts w:ascii="Arial" w:hAnsi="Arial" w:cs="Arial"/>
          <w:sz w:val="22"/>
          <w:szCs w:val="22"/>
        </w:rPr>
        <w:tab/>
        <w:t>of his formal application for co-option</w:t>
      </w:r>
      <w:proofErr w:type="gramStart"/>
      <w:r w:rsidR="006F632D">
        <w:rPr>
          <w:rFonts w:ascii="Arial" w:hAnsi="Arial" w:cs="Arial"/>
          <w:sz w:val="22"/>
          <w:szCs w:val="22"/>
        </w:rPr>
        <w:t xml:space="preserve">.  </w:t>
      </w:r>
      <w:proofErr w:type="gramEnd"/>
      <w:r w:rsidR="006F632D">
        <w:rPr>
          <w:rFonts w:ascii="Arial" w:hAnsi="Arial" w:cs="Arial"/>
          <w:sz w:val="22"/>
          <w:szCs w:val="22"/>
        </w:rPr>
        <w:t xml:space="preserve">The Town Mayor invited questions from members </w:t>
      </w:r>
      <w:r w:rsidR="006F632D">
        <w:rPr>
          <w:rFonts w:ascii="Arial" w:hAnsi="Arial" w:cs="Arial"/>
          <w:sz w:val="22"/>
          <w:szCs w:val="22"/>
        </w:rPr>
        <w:tab/>
      </w:r>
      <w:r w:rsidR="006F632D">
        <w:rPr>
          <w:rFonts w:ascii="Arial" w:hAnsi="Arial" w:cs="Arial"/>
          <w:sz w:val="22"/>
          <w:szCs w:val="22"/>
        </w:rPr>
        <w:tab/>
        <w:t>which Mr Burton responded to.</w:t>
      </w:r>
    </w:p>
    <w:p w14:paraId="294C2DBD" w14:textId="1BDC7E84" w:rsidR="00465E2B" w:rsidRDefault="00465E2B" w:rsidP="006F632D">
      <w:pPr>
        <w:rPr>
          <w:rFonts w:ascii="Arial" w:hAnsi="Arial" w:cs="Arial"/>
          <w:sz w:val="22"/>
          <w:szCs w:val="22"/>
        </w:rPr>
      </w:pPr>
      <w:r>
        <w:rPr>
          <w:rFonts w:ascii="Arial" w:hAnsi="Arial" w:cs="Arial"/>
          <w:sz w:val="22"/>
          <w:szCs w:val="22"/>
        </w:rPr>
        <w:tab/>
      </w:r>
    </w:p>
    <w:p w14:paraId="5B723072" w14:textId="351FF1CF" w:rsidR="001A0212" w:rsidRPr="001A0212" w:rsidRDefault="001A0212" w:rsidP="001A0212">
      <w:pPr>
        <w:ind w:left="1440" w:hanging="1440"/>
        <w:rPr>
          <w:rFonts w:ascii="Arial" w:hAnsi="Arial" w:cs="Arial"/>
          <w:b/>
          <w:i/>
          <w:sz w:val="22"/>
          <w:szCs w:val="22"/>
        </w:rPr>
      </w:pPr>
      <w:r w:rsidRPr="001A0212">
        <w:rPr>
          <w:rFonts w:ascii="Arial" w:hAnsi="Arial" w:cs="Arial"/>
          <w:b/>
          <w:i/>
          <w:sz w:val="22"/>
          <w:szCs w:val="22"/>
        </w:rPr>
        <w:t>The meeting w</w:t>
      </w:r>
      <w:r w:rsidR="00383AF5">
        <w:rPr>
          <w:rFonts w:ascii="Arial" w:hAnsi="Arial" w:cs="Arial"/>
          <w:b/>
          <w:i/>
          <w:sz w:val="22"/>
          <w:szCs w:val="22"/>
        </w:rPr>
        <w:t>ent</w:t>
      </w:r>
      <w:r w:rsidRPr="001A0212">
        <w:rPr>
          <w:rFonts w:ascii="Arial" w:hAnsi="Arial" w:cs="Arial"/>
          <w:b/>
          <w:i/>
          <w:sz w:val="22"/>
          <w:szCs w:val="22"/>
        </w:rPr>
        <w:t xml:space="preserve"> back into session</w:t>
      </w:r>
      <w:r w:rsidR="000E29D1">
        <w:rPr>
          <w:rFonts w:ascii="Arial" w:hAnsi="Arial" w:cs="Arial"/>
          <w:b/>
          <w:i/>
          <w:sz w:val="22"/>
          <w:szCs w:val="22"/>
        </w:rPr>
        <w:t>.</w:t>
      </w:r>
    </w:p>
    <w:p w14:paraId="46B965B2" w14:textId="77777777" w:rsidR="001A0212" w:rsidRPr="007445FF" w:rsidRDefault="001A0212" w:rsidP="001A0212">
      <w:pPr>
        <w:ind w:left="1440" w:hanging="1440"/>
        <w:rPr>
          <w:rFonts w:ascii="Arial" w:hAnsi="Arial" w:cs="Arial"/>
          <w:b/>
          <w:iCs/>
          <w:sz w:val="22"/>
          <w:szCs w:val="22"/>
        </w:rPr>
      </w:pPr>
    </w:p>
    <w:p w14:paraId="346CD14F" w14:textId="68317EDF" w:rsidR="001A0212" w:rsidRDefault="001A0212" w:rsidP="001A0212">
      <w:pPr>
        <w:ind w:left="1440" w:hanging="1440"/>
        <w:rPr>
          <w:rFonts w:ascii="Arial" w:hAnsi="Arial" w:cs="Arial"/>
          <w:bCs/>
          <w:iCs/>
          <w:sz w:val="22"/>
          <w:szCs w:val="22"/>
        </w:rPr>
      </w:pPr>
      <w:r w:rsidRPr="007445FF">
        <w:rPr>
          <w:rFonts w:ascii="Arial" w:hAnsi="Arial" w:cs="Arial"/>
          <w:b/>
          <w:iCs/>
          <w:sz w:val="22"/>
          <w:szCs w:val="22"/>
        </w:rPr>
        <w:t>FC.21/</w:t>
      </w:r>
      <w:r w:rsidR="00420BA8">
        <w:rPr>
          <w:rFonts w:ascii="Arial" w:hAnsi="Arial" w:cs="Arial"/>
          <w:b/>
          <w:iCs/>
          <w:sz w:val="22"/>
          <w:szCs w:val="22"/>
        </w:rPr>
        <w:t>75</w:t>
      </w:r>
      <w:r w:rsidRPr="007445FF">
        <w:rPr>
          <w:rFonts w:ascii="Arial" w:hAnsi="Arial" w:cs="Arial"/>
          <w:b/>
          <w:iCs/>
          <w:sz w:val="22"/>
          <w:szCs w:val="22"/>
        </w:rPr>
        <w:tab/>
      </w:r>
      <w:r w:rsidRPr="007445FF">
        <w:rPr>
          <w:rFonts w:ascii="Arial" w:hAnsi="Arial" w:cs="Arial"/>
          <w:b/>
          <w:iCs/>
          <w:sz w:val="22"/>
          <w:szCs w:val="22"/>
          <w:u w:val="single"/>
        </w:rPr>
        <w:t>Business Raised by the Public</w:t>
      </w:r>
      <w:r w:rsidRPr="007445FF">
        <w:rPr>
          <w:rFonts w:ascii="Arial" w:hAnsi="Arial" w:cs="Arial"/>
          <w:b/>
          <w:iCs/>
          <w:sz w:val="22"/>
          <w:szCs w:val="22"/>
        </w:rPr>
        <w:t>:</w:t>
      </w:r>
      <w:r w:rsidR="00420866">
        <w:rPr>
          <w:rFonts w:ascii="Arial" w:hAnsi="Arial" w:cs="Arial"/>
          <w:b/>
          <w:i/>
          <w:sz w:val="22"/>
          <w:szCs w:val="22"/>
        </w:rPr>
        <w:br/>
      </w:r>
      <w:r w:rsidR="006F632D">
        <w:rPr>
          <w:rFonts w:ascii="Arial" w:hAnsi="Arial" w:cs="Arial"/>
          <w:bCs/>
          <w:iCs/>
          <w:sz w:val="22"/>
          <w:szCs w:val="22"/>
        </w:rPr>
        <w:t xml:space="preserve">There were no </w:t>
      </w:r>
      <w:r w:rsidR="001A767C">
        <w:rPr>
          <w:rFonts w:ascii="Arial" w:hAnsi="Arial" w:cs="Arial"/>
          <w:bCs/>
          <w:iCs/>
          <w:sz w:val="22"/>
          <w:szCs w:val="22"/>
        </w:rPr>
        <w:t xml:space="preserve">matters raised </w:t>
      </w:r>
      <w:r w:rsidR="006F632D">
        <w:rPr>
          <w:rFonts w:ascii="Arial" w:hAnsi="Arial" w:cs="Arial"/>
          <w:bCs/>
          <w:iCs/>
          <w:sz w:val="22"/>
          <w:szCs w:val="22"/>
        </w:rPr>
        <w:t xml:space="preserve">by the public that required </w:t>
      </w:r>
      <w:r w:rsidR="001A767C">
        <w:rPr>
          <w:rFonts w:ascii="Arial" w:hAnsi="Arial" w:cs="Arial"/>
          <w:bCs/>
          <w:iCs/>
          <w:sz w:val="22"/>
          <w:szCs w:val="22"/>
        </w:rPr>
        <w:t>further action</w:t>
      </w:r>
      <w:r w:rsidR="00794BCE" w:rsidRPr="00794BCE">
        <w:rPr>
          <w:rFonts w:ascii="Arial" w:hAnsi="Arial" w:cs="Arial"/>
          <w:bCs/>
          <w:iCs/>
          <w:sz w:val="22"/>
          <w:szCs w:val="22"/>
        </w:rPr>
        <w:t>.</w:t>
      </w:r>
      <w:r w:rsidR="00697829" w:rsidRPr="007445FF">
        <w:rPr>
          <w:rFonts w:ascii="Arial" w:hAnsi="Arial" w:cs="Arial"/>
          <w:sz w:val="22"/>
          <w:szCs w:val="22"/>
        </w:rPr>
        <w:br/>
      </w:r>
    </w:p>
    <w:p w14:paraId="4DDD2872" w14:textId="38658BC9" w:rsidR="00E1317F" w:rsidRDefault="00E1317F" w:rsidP="001A0212">
      <w:pPr>
        <w:ind w:left="1440" w:hanging="1440"/>
        <w:rPr>
          <w:rFonts w:ascii="Arial" w:hAnsi="Arial" w:cs="Arial"/>
          <w:bCs/>
          <w:iCs/>
          <w:sz w:val="22"/>
          <w:szCs w:val="22"/>
        </w:rPr>
      </w:pPr>
    </w:p>
    <w:p w14:paraId="2AB066DA" w14:textId="4C6681F3" w:rsidR="00E1317F" w:rsidRDefault="00E1317F" w:rsidP="001A0212">
      <w:pPr>
        <w:ind w:left="1440" w:hanging="1440"/>
        <w:rPr>
          <w:rFonts w:ascii="Arial" w:hAnsi="Arial" w:cs="Arial"/>
          <w:bCs/>
          <w:iCs/>
          <w:sz w:val="22"/>
          <w:szCs w:val="22"/>
        </w:rPr>
      </w:pPr>
    </w:p>
    <w:p w14:paraId="13942F6E" w14:textId="77777777" w:rsidR="00E1317F" w:rsidRPr="006F632D" w:rsidRDefault="00E1317F" w:rsidP="001A0212">
      <w:pPr>
        <w:ind w:left="1440" w:hanging="1440"/>
        <w:rPr>
          <w:rFonts w:ascii="Arial" w:hAnsi="Arial" w:cs="Arial"/>
          <w:bCs/>
          <w:iCs/>
          <w:sz w:val="22"/>
          <w:szCs w:val="22"/>
        </w:rPr>
      </w:pPr>
    </w:p>
    <w:p w14:paraId="4DA6937F" w14:textId="18CB7A5B" w:rsidR="001A0212" w:rsidRPr="001A0212" w:rsidRDefault="001A0212" w:rsidP="001A0212">
      <w:pPr>
        <w:ind w:left="1440" w:hanging="1440"/>
        <w:rPr>
          <w:rFonts w:ascii="Arial" w:hAnsi="Arial" w:cs="Arial"/>
          <w:b/>
          <w:i/>
          <w:sz w:val="22"/>
          <w:szCs w:val="22"/>
        </w:rPr>
      </w:pPr>
      <w:r w:rsidRPr="00B71503">
        <w:rPr>
          <w:rFonts w:ascii="Arial" w:hAnsi="Arial" w:cs="Arial"/>
          <w:b/>
          <w:iCs/>
          <w:sz w:val="22"/>
          <w:szCs w:val="22"/>
        </w:rPr>
        <w:lastRenderedPageBreak/>
        <w:t>FC.21/</w:t>
      </w:r>
      <w:r w:rsidR="00420BA8">
        <w:rPr>
          <w:rFonts w:ascii="Arial" w:hAnsi="Arial" w:cs="Arial"/>
          <w:b/>
          <w:iCs/>
          <w:sz w:val="22"/>
          <w:szCs w:val="22"/>
        </w:rPr>
        <w:t>76</w:t>
      </w:r>
      <w:r w:rsidRPr="001A0212">
        <w:rPr>
          <w:rFonts w:ascii="Arial" w:hAnsi="Arial" w:cs="Arial"/>
          <w:b/>
          <w:i/>
          <w:sz w:val="22"/>
          <w:szCs w:val="22"/>
        </w:rPr>
        <w:tab/>
      </w:r>
      <w:r w:rsidRPr="00B71503">
        <w:rPr>
          <w:rFonts w:ascii="Arial" w:hAnsi="Arial" w:cs="Arial"/>
          <w:b/>
          <w:iCs/>
          <w:sz w:val="22"/>
          <w:szCs w:val="22"/>
          <w:u w:val="single"/>
        </w:rPr>
        <w:t>Recreation, Parks &amp; Property Committee (RP&amp;P) Committee</w:t>
      </w:r>
      <w:r w:rsidRPr="00B71503">
        <w:rPr>
          <w:rFonts w:ascii="Arial" w:hAnsi="Arial" w:cs="Arial"/>
          <w:b/>
          <w:iCs/>
          <w:sz w:val="22"/>
          <w:szCs w:val="22"/>
        </w:rPr>
        <w:t>:</w:t>
      </w:r>
    </w:p>
    <w:p w14:paraId="0B06EAA5" w14:textId="1840F460" w:rsidR="00A964C6" w:rsidRPr="00EC71C4" w:rsidRDefault="000E29D1" w:rsidP="006F632D">
      <w:pPr>
        <w:ind w:left="1440" w:hanging="1440"/>
        <w:rPr>
          <w:rFonts w:ascii="Arial" w:hAnsi="Arial" w:cs="Arial"/>
          <w:bCs/>
          <w:iCs/>
          <w:sz w:val="22"/>
          <w:szCs w:val="22"/>
        </w:rPr>
      </w:pPr>
      <w:r>
        <w:rPr>
          <w:rFonts w:ascii="Arial" w:hAnsi="Arial" w:cs="Arial"/>
          <w:b/>
          <w:i/>
          <w:sz w:val="22"/>
          <w:szCs w:val="22"/>
        </w:rPr>
        <w:tab/>
      </w:r>
      <w:r w:rsidR="001A0212" w:rsidRPr="001A0212">
        <w:rPr>
          <w:rFonts w:ascii="Arial" w:hAnsi="Arial" w:cs="Arial"/>
          <w:bCs/>
          <w:iCs/>
          <w:sz w:val="22"/>
          <w:szCs w:val="22"/>
        </w:rPr>
        <w:t xml:space="preserve">i) </w:t>
      </w:r>
      <w:r w:rsidR="00B71503">
        <w:rPr>
          <w:rFonts w:ascii="Arial" w:hAnsi="Arial" w:cs="Arial"/>
          <w:bCs/>
          <w:iCs/>
          <w:sz w:val="22"/>
          <w:szCs w:val="22"/>
        </w:rPr>
        <w:t xml:space="preserve">The minutes of the meeting held on </w:t>
      </w:r>
      <w:r w:rsidR="00F46002" w:rsidRPr="00F46002">
        <w:rPr>
          <w:rFonts w:ascii="Arial" w:hAnsi="Arial" w:cs="Arial"/>
          <w:bCs/>
          <w:iCs/>
          <w:sz w:val="22"/>
          <w:szCs w:val="22"/>
        </w:rPr>
        <w:t>1</w:t>
      </w:r>
      <w:r w:rsidR="00EC71C4">
        <w:rPr>
          <w:rFonts w:ascii="Arial" w:hAnsi="Arial" w:cs="Arial"/>
          <w:bCs/>
          <w:iCs/>
          <w:sz w:val="22"/>
          <w:szCs w:val="22"/>
        </w:rPr>
        <w:t>8</w:t>
      </w:r>
      <w:r w:rsidR="00F46002" w:rsidRPr="00F46002">
        <w:rPr>
          <w:rFonts w:ascii="Arial" w:hAnsi="Arial" w:cs="Arial"/>
          <w:bCs/>
          <w:iCs/>
          <w:sz w:val="22"/>
          <w:szCs w:val="22"/>
        </w:rPr>
        <w:t>.</w:t>
      </w:r>
      <w:r w:rsidR="00EC71C4">
        <w:rPr>
          <w:rFonts w:ascii="Arial" w:hAnsi="Arial" w:cs="Arial"/>
          <w:bCs/>
          <w:iCs/>
          <w:sz w:val="22"/>
          <w:szCs w:val="22"/>
        </w:rPr>
        <w:t>10</w:t>
      </w:r>
      <w:r w:rsidR="00B71503" w:rsidRPr="00F46002">
        <w:rPr>
          <w:rFonts w:ascii="Arial" w:hAnsi="Arial" w:cs="Arial"/>
          <w:bCs/>
          <w:iCs/>
          <w:sz w:val="22"/>
          <w:szCs w:val="22"/>
        </w:rPr>
        <w:t>.21</w:t>
      </w:r>
      <w:r w:rsidR="00B71503">
        <w:rPr>
          <w:rFonts w:ascii="Arial" w:hAnsi="Arial" w:cs="Arial"/>
          <w:bCs/>
          <w:iCs/>
          <w:sz w:val="22"/>
          <w:szCs w:val="22"/>
        </w:rPr>
        <w:t xml:space="preserve"> </w:t>
      </w:r>
      <w:r w:rsidR="00B71503" w:rsidRPr="00B71503">
        <w:rPr>
          <w:rFonts w:ascii="Arial" w:hAnsi="Arial" w:cs="Arial"/>
          <w:bCs/>
          <w:i/>
          <w:sz w:val="22"/>
          <w:szCs w:val="22"/>
        </w:rPr>
        <w:t>(*draft copy previously circulated)</w:t>
      </w:r>
      <w:r w:rsidR="00B71503">
        <w:rPr>
          <w:rFonts w:ascii="Arial" w:hAnsi="Arial" w:cs="Arial"/>
          <w:bCs/>
          <w:iCs/>
          <w:sz w:val="22"/>
          <w:szCs w:val="22"/>
        </w:rPr>
        <w:t xml:space="preserve"> were received and </w:t>
      </w:r>
      <w:r w:rsidR="001A0212" w:rsidRPr="001A0212">
        <w:rPr>
          <w:rFonts w:ascii="Arial" w:hAnsi="Arial" w:cs="Arial"/>
          <w:bCs/>
          <w:iCs/>
          <w:sz w:val="22"/>
          <w:szCs w:val="22"/>
        </w:rPr>
        <w:t>adopt</w:t>
      </w:r>
      <w:r w:rsidR="00200100">
        <w:rPr>
          <w:rFonts w:ascii="Arial" w:hAnsi="Arial" w:cs="Arial"/>
          <w:bCs/>
          <w:iCs/>
          <w:sz w:val="22"/>
          <w:szCs w:val="22"/>
        </w:rPr>
        <w:t>ed</w:t>
      </w:r>
      <w:proofErr w:type="gramStart"/>
      <w:r w:rsidR="00B71503">
        <w:rPr>
          <w:rFonts w:ascii="Arial" w:hAnsi="Arial" w:cs="Arial"/>
          <w:bCs/>
          <w:iCs/>
          <w:sz w:val="22"/>
          <w:szCs w:val="22"/>
        </w:rPr>
        <w:t>.</w:t>
      </w:r>
      <w:r w:rsidR="001A767C">
        <w:rPr>
          <w:rFonts w:ascii="Arial" w:hAnsi="Arial" w:cs="Arial"/>
          <w:bCs/>
          <w:iCs/>
          <w:sz w:val="22"/>
          <w:szCs w:val="22"/>
        </w:rPr>
        <w:t xml:space="preserve">  </w:t>
      </w:r>
      <w:proofErr w:type="gramEnd"/>
      <w:r w:rsidR="000E65B2" w:rsidRPr="006F632D">
        <w:rPr>
          <w:rFonts w:ascii="Arial" w:hAnsi="Arial" w:cs="Arial"/>
          <w:bCs/>
          <w:iCs/>
          <w:sz w:val="22"/>
          <w:szCs w:val="22"/>
        </w:rPr>
        <w:t>Cllr Kelly</w:t>
      </w:r>
      <w:r w:rsidR="000E65B2">
        <w:rPr>
          <w:rFonts w:ascii="Arial" w:hAnsi="Arial" w:cs="Arial"/>
          <w:bCs/>
          <w:iCs/>
          <w:sz w:val="22"/>
          <w:szCs w:val="22"/>
        </w:rPr>
        <w:t xml:space="preserve"> provided a verbal summary of the significant items discussed.</w:t>
      </w:r>
      <w:r w:rsidR="00A964C6">
        <w:rPr>
          <w:rFonts w:ascii="Arial" w:hAnsi="Arial" w:cs="Arial"/>
          <w:bCs/>
          <w:iCs/>
          <w:sz w:val="22"/>
          <w:szCs w:val="22"/>
        </w:rPr>
        <w:t xml:space="preserve"> </w:t>
      </w:r>
    </w:p>
    <w:p w14:paraId="7F5A5D48" w14:textId="77777777" w:rsidR="00FB3021" w:rsidRPr="00B163A2" w:rsidRDefault="00FB3021" w:rsidP="00B163A2">
      <w:pPr>
        <w:ind w:left="1440" w:hanging="1440"/>
        <w:rPr>
          <w:rFonts w:ascii="Arial" w:hAnsi="Arial" w:cs="Arial"/>
          <w:bCs/>
          <w:iCs/>
          <w:sz w:val="22"/>
          <w:szCs w:val="22"/>
        </w:rPr>
      </w:pPr>
    </w:p>
    <w:p w14:paraId="1C4E2421" w14:textId="7D7639B7" w:rsidR="001A0212" w:rsidRPr="00B71503" w:rsidRDefault="001A0212" w:rsidP="001A0212">
      <w:pPr>
        <w:ind w:left="1440" w:hanging="1440"/>
        <w:rPr>
          <w:rFonts w:ascii="Arial" w:hAnsi="Arial" w:cs="Arial"/>
          <w:b/>
          <w:iCs/>
          <w:sz w:val="22"/>
          <w:szCs w:val="22"/>
        </w:rPr>
      </w:pPr>
      <w:r w:rsidRPr="00B71503">
        <w:rPr>
          <w:rFonts w:ascii="Arial" w:hAnsi="Arial" w:cs="Arial"/>
          <w:b/>
          <w:iCs/>
          <w:sz w:val="22"/>
          <w:szCs w:val="22"/>
        </w:rPr>
        <w:t>FC.21/</w:t>
      </w:r>
      <w:r w:rsidR="00420BA8">
        <w:rPr>
          <w:rFonts w:ascii="Arial" w:hAnsi="Arial" w:cs="Arial"/>
          <w:b/>
          <w:iCs/>
          <w:sz w:val="22"/>
          <w:szCs w:val="22"/>
        </w:rPr>
        <w:t>77</w:t>
      </w:r>
      <w:r w:rsidRPr="00B71503">
        <w:rPr>
          <w:rFonts w:ascii="Arial" w:hAnsi="Arial" w:cs="Arial"/>
          <w:b/>
          <w:iCs/>
          <w:sz w:val="22"/>
          <w:szCs w:val="22"/>
        </w:rPr>
        <w:tab/>
      </w:r>
      <w:r w:rsidRPr="00B71503">
        <w:rPr>
          <w:rFonts w:ascii="Arial" w:hAnsi="Arial" w:cs="Arial"/>
          <w:b/>
          <w:iCs/>
          <w:sz w:val="22"/>
          <w:szCs w:val="22"/>
          <w:u w:val="single"/>
        </w:rPr>
        <w:t>Finance, Resources &amp; General Purposes (FR&amp;GP</w:t>
      </w:r>
      <w:r w:rsidRPr="00B71503">
        <w:rPr>
          <w:rFonts w:ascii="Arial" w:hAnsi="Arial" w:cs="Arial"/>
          <w:b/>
          <w:iCs/>
          <w:sz w:val="22"/>
          <w:szCs w:val="22"/>
        </w:rPr>
        <w:t>)</w:t>
      </w:r>
      <w:r w:rsidRPr="00B71503">
        <w:rPr>
          <w:rFonts w:ascii="Arial" w:hAnsi="Arial" w:cs="Arial"/>
          <w:b/>
          <w:iCs/>
          <w:sz w:val="22"/>
          <w:szCs w:val="22"/>
          <w:u w:val="single"/>
        </w:rPr>
        <w:t xml:space="preserve"> Committee</w:t>
      </w:r>
      <w:r w:rsidRPr="00B71503">
        <w:rPr>
          <w:rFonts w:ascii="Arial" w:hAnsi="Arial" w:cs="Arial"/>
          <w:b/>
          <w:iCs/>
          <w:sz w:val="22"/>
          <w:szCs w:val="22"/>
        </w:rPr>
        <w:t>:</w:t>
      </w:r>
    </w:p>
    <w:p w14:paraId="7CCCB6EA" w14:textId="2E846685" w:rsidR="001A0212" w:rsidRDefault="000E29D1" w:rsidP="001A0212">
      <w:pPr>
        <w:ind w:left="1440" w:hanging="1440"/>
        <w:rPr>
          <w:rFonts w:ascii="Arial" w:hAnsi="Arial" w:cs="Arial"/>
          <w:bCs/>
          <w:iCs/>
          <w:sz w:val="22"/>
          <w:szCs w:val="22"/>
        </w:rPr>
      </w:pPr>
      <w:r>
        <w:rPr>
          <w:rFonts w:ascii="Arial" w:hAnsi="Arial" w:cs="Arial"/>
          <w:b/>
          <w:i/>
          <w:sz w:val="22"/>
          <w:szCs w:val="22"/>
        </w:rPr>
        <w:tab/>
      </w:r>
      <w:r w:rsidR="001A0212" w:rsidRPr="001A0212">
        <w:rPr>
          <w:rFonts w:ascii="Arial" w:hAnsi="Arial" w:cs="Arial"/>
          <w:bCs/>
          <w:iCs/>
          <w:sz w:val="22"/>
          <w:szCs w:val="22"/>
        </w:rPr>
        <w:t xml:space="preserve">i) </w:t>
      </w:r>
      <w:r w:rsidR="00B71503">
        <w:rPr>
          <w:rFonts w:ascii="Arial" w:hAnsi="Arial" w:cs="Arial"/>
          <w:bCs/>
          <w:iCs/>
          <w:sz w:val="22"/>
          <w:szCs w:val="22"/>
        </w:rPr>
        <w:t xml:space="preserve">The minutes of the meeting held on </w:t>
      </w:r>
      <w:r w:rsidR="00F46002" w:rsidRPr="00F46002">
        <w:rPr>
          <w:rFonts w:ascii="Arial" w:hAnsi="Arial" w:cs="Arial"/>
          <w:bCs/>
          <w:iCs/>
          <w:sz w:val="22"/>
          <w:szCs w:val="22"/>
        </w:rPr>
        <w:t>0</w:t>
      </w:r>
      <w:r w:rsidR="00EC71C4">
        <w:rPr>
          <w:rFonts w:ascii="Arial" w:hAnsi="Arial" w:cs="Arial"/>
          <w:bCs/>
          <w:iCs/>
          <w:sz w:val="22"/>
          <w:szCs w:val="22"/>
        </w:rPr>
        <w:t>1</w:t>
      </w:r>
      <w:r w:rsidR="001A0212" w:rsidRPr="00F46002">
        <w:rPr>
          <w:rFonts w:ascii="Arial" w:hAnsi="Arial" w:cs="Arial"/>
          <w:bCs/>
          <w:iCs/>
          <w:sz w:val="22"/>
          <w:szCs w:val="22"/>
        </w:rPr>
        <w:t>.</w:t>
      </w:r>
      <w:r w:rsidR="00EC71C4">
        <w:rPr>
          <w:rFonts w:ascii="Arial" w:hAnsi="Arial" w:cs="Arial"/>
          <w:bCs/>
          <w:iCs/>
          <w:sz w:val="22"/>
          <w:szCs w:val="22"/>
        </w:rPr>
        <w:t>11</w:t>
      </w:r>
      <w:r w:rsidR="001A0212" w:rsidRPr="00F46002">
        <w:rPr>
          <w:rFonts w:ascii="Arial" w:hAnsi="Arial" w:cs="Arial"/>
          <w:bCs/>
          <w:iCs/>
          <w:sz w:val="22"/>
          <w:szCs w:val="22"/>
        </w:rPr>
        <w:t>.</w:t>
      </w:r>
      <w:r w:rsidR="00200100" w:rsidRPr="00F46002">
        <w:rPr>
          <w:rFonts w:ascii="Arial" w:hAnsi="Arial" w:cs="Arial"/>
          <w:bCs/>
          <w:iCs/>
          <w:sz w:val="22"/>
          <w:szCs w:val="22"/>
        </w:rPr>
        <w:t>21</w:t>
      </w:r>
      <w:r w:rsidR="00200100">
        <w:rPr>
          <w:rFonts w:ascii="Arial" w:hAnsi="Arial" w:cs="Arial"/>
          <w:bCs/>
          <w:iCs/>
          <w:sz w:val="22"/>
          <w:szCs w:val="22"/>
        </w:rPr>
        <w:t xml:space="preserve"> </w:t>
      </w:r>
      <w:r w:rsidR="00200100" w:rsidRPr="00B71503">
        <w:rPr>
          <w:rFonts w:ascii="Arial" w:hAnsi="Arial" w:cs="Arial"/>
          <w:bCs/>
          <w:i/>
          <w:sz w:val="22"/>
          <w:szCs w:val="22"/>
        </w:rPr>
        <w:t>(</w:t>
      </w:r>
      <w:r w:rsidR="00B71503" w:rsidRPr="00B71503">
        <w:rPr>
          <w:rFonts w:ascii="Arial" w:hAnsi="Arial" w:cs="Arial"/>
          <w:bCs/>
          <w:i/>
          <w:sz w:val="22"/>
          <w:szCs w:val="22"/>
        </w:rPr>
        <w:t>*draft copy previously circulated)</w:t>
      </w:r>
      <w:r w:rsidR="00B71503">
        <w:rPr>
          <w:rFonts w:ascii="Arial" w:hAnsi="Arial" w:cs="Arial"/>
          <w:bCs/>
          <w:i/>
          <w:sz w:val="22"/>
          <w:szCs w:val="22"/>
        </w:rPr>
        <w:t xml:space="preserve"> </w:t>
      </w:r>
      <w:r w:rsidR="00B71503">
        <w:rPr>
          <w:rFonts w:ascii="Arial" w:hAnsi="Arial" w:cs="Arial"/>
          <w:bCs/>
          <w:iCs/>
          <w:sz w:val="22"/>
          <w:szCs w:val="22"/>
        </w:rPr>
        <w:t>were received and adopted.</w:t>
      </w:r>
      <w:r w:rsidR="00B163A2">
        <w:rPr>
          <w:rFonts w:ascii="Arial" w:hAnsi="Arial" w:cs="Arial"/>
          <w:bCs/>
          <w:iCs/>
          <w:sz w:val="22"/>
          <w:szCs w:val="22"/>
        </w:rPr>
        <w:t xml:space="preserve"> </w:t>
      </w:r>
      <w:r w:rsidR="00B50B73">
        <w:rPr>
          <w:rFonts w:ascii="Arial" w:hAnsi="Arial" w:cs="Arial"/>
          <w:bCs/>
          <w:iCs/>
          <w:sz w:val="22"/>
          <w:szCs w:val="22"/>
        </w:rPr>
        <w:t>Cllr Brooke</w:t>
      </w:r>
      <w:r w:rsidR="006F632D">
        <w:rPr>
          <w:rFonts w:ascii="Arial" w:hAnsi="Arial" w:cs="Arial"/>
          <w:bCs/>
          <w:iCs/>
          <w:sz w:val="22"/>
          <w:szCs w:val="22"/>
        </w:rPr>
        <w:t xml:space="preserve"> (interim Committee Chair)</w:t>
      </w:r>
      <w:r w:rsidR="00B50B73">
        <w:rPr>
          <w:rFonts w:ascii="Arial" w:hAnsi="Arial" w:cs="Arial"/>
          <w:bCs/>
          <w:iCs/>
          <w:sz w:val="22"/>
          <w:szCs w:val="22"/>
        </w:rPr>
        <w:t xml:space="preserve"> provided a verbal summary of the significant items discussed</w:t>
      </w:r>
      <w:proofErr w:type="gramStart"/>
      <w:r w:rsidR="00B50B73">
        <w:rPr>
          <w:rFonts w:ascii="Arial" w:hAnsi="Arial" w:cs="Arial"/>
          <w:bCs/>
          <w:iCs/>
          <w:sz w:val="22"/>
          <w:szCs w:val="22"/>
        </w:rPr>
        <w:t xml:space="preserve">.  </w:t>
      </w:r>
      <w:proofErr w:type="gramEnd"/>
    </w:p>
    <w:p w14:paraId="04EDF607" w14:textId="07A00A98" w:rsidR="001A0212" w:rsidRPr="001A0212" w:rsidRDefault="00563505" w:rsidP="001A0212">
      <w:pPr>
        <w:ind w:left="1440" w:hanging="1440"/>
        <w:rPr>
          <w:rFonts w:ascii="Arial" w:hAnsi="Arial" w:cs="Arial"/>
          <w:b/>
          <w:i/>
          <w:sz w:val="22"/>
          <w:szCs w:val="22"/>
        </w:rPr>
      </w:pPr>
      <w:r>
        <w:rPr>
          <w:rFonts w:ascii="Arial" w:hAnsi="Arial" w:cs="Arial"/>
          <w:b/>
          <w:iCs/>
          <w:sz w:val="22"/>
          <w:szCs w:val="22"/>
        </w:rPr>
        <w:tab/>
      </w:r>
    </w:p>
    <w:p w14:paraId="38042C08" w14:textId="2817E8FA" w:rsidR="001A0212" w:rsidRPr="00866F53" w:rsidRDefault="001A0212" w:rsidP="001A0212">
      <w:pPr>
        <w:ind w:left="1440" w:hanging="1440"/>
        <w:rPr>
          <w:rFonts w:ascii="Arial" w:hAnsi="Arial" w:cs="Arial"/>
          <w:b/>
          <w:iCs/>
          <w:sz w:val="22"/>
          <w:szCs w:val="22"/>
        </w:rPr>
      </w:pPr>
      <w:r w:rsidRPr="00866F53">
        <w:rPr>
          <w:rFonts w:ascii="Arial" w:hAnsi="Arial" w:cs="Arial"/>
          <w:b/>
          <w:iCs/>
          <w:sz w:val="22"/>
          <w:szCs w:val="22"/>
        </w:rPr>
        <w:t>FC.21/</w:t>
      </w:r>
      <w:r w:rsidR="00420BA8">
        <w:rPr>
          <w:rFonts w:ascii="Arial" w:hAnsi="Arial" w:cs="Arial"/>
          <w:b/>
          <w:iCs/>
          <w:sz w:val="22"/>
          <w:szCs w:val="22"/>
        </w:rPr>
        <w:t>78</w:t>
      </w:r>
      <w:r w:rsidRPr="00866F53">
        <w:rPr>
          <w:rFonts w:ascii="Arial" w:hAnsi="Arial" w:cs="Arial"/>
          <w:b/>
          <w:iCs/>
          <w:sz w:val="22"/>
          <w:szCs w:val="22"/>
        </w:rPr>
        <w:tab/>
      </w:r>
      <w:r w:rsidRPr="00866F53">
        <w:rPr>
          <w:rFonts w:ascii="Arial" w:hAnsi="Arial" w:cs="Arial"/>
          <w:b/>
          <w:iCs/>
          <w:sz w:val="22"/>
          <w:szCs w:val="22"/>
          <w:u w:val="single"/>
        </w:rPr>
        <w:t>Planning &amp; Environment Committee</w:t>
      </w:r>
      <w:r w:rsidRPr="00866F53">
        <w:rPr>
          <w:rFonts w:ascii="Arial" w:hAnsi="Arial" w:cs="Arial"/>
          <w:b/>
          <w:iCs/>
          <w:sz w:val="22"/>
          <w:szCs w:val="22"/>
        </w:rPr>
        <w:t>:</w:t>
      </w:r>
    </w:p>
    <w:p w14:paraId="09556082" w14:textId="38E26E58" w:rsidR="00B50B73" w:rsidRDefault="000E29D1" w:rsidP="00B50B73">
      <w:pPr>
        <w:ind w:left="1440" w:hanging="1440"/>
        <w:rPr>
          <w:rFonts w:ascii="Arial" w:hAnsi="Arial" w:cs="Arial"/>
          <w:bCs/>
          <w:iCs/>
          <w:sz w:val="22"/>
          <w:szCs w:val="22"/>
        </w:rPr>
      </w:pPr>
      <w:r>
        <w:rPr>
          <w:rFonts w:ascii="Arial" w:hAnsi="Arial" w:cs="Arial"/>
          <w:b/>
          <w:i/>
          <w:sz w:val="22"/>
          <w:szCs w:val="22"/>
        </w:rPr>
        <w:tab/>
      </w:r>
      <w:r w:rsidR="00B50B73" w:rsidRPr="001A0212">
        <w:rPr>
          <w:rFonts w:ascii="Arial" w:hAnsi="Arial" w:cs="Arial"/>
          <w:bCs/>
          <w:iCs/>
          <w:sz w:val="22"/>
          <w:szCs w:val="22"/>
        </w:rPr>
        <w:t xml:space="preserve">i) </w:t>
      </w:r>
      <w:r w:rsidR="00B50B73">
        <w:rPr>
          <w:rFonts w:ascii="Arial" w:hAnsi="Arial" w:cs="Arial"/>
          <w:bCs/>
          <w:iCs/>
          <w:sz w:val="22"/>
          <w:szCs w:val="22"/>
        </w:rPr>
        <w:t>The minutes of the meetings held on 04</w:t>
      </w:r>
      <w:r w:rsidR="00B50B73" w:rsidRPr="00F46002">
        <w:rPr>
          <w:rFonts w:ascii="Arial" w:hAnsi="Arial" w:cs="Arial"/>
          <w:bCs/>
          <w:iCs/>
          <w:sz w:val="22"/>
          <w:szCs w:val="22"/>
        </w:rPr>
        <w:t>.</w:t>
      </w:r>
      <w:r w:rsidR="00B50B73">
        <w:rPr>
          <w:rFonts w:ascii="Arial" w:hAnsi="Arial" w:cs="Arial"/>
          <w:bCs/>
          <w:iCs/>
          <w:sz w:val="22"/>
          <w:szCs w:val="22"/>
        </w:rPr>
        <w:t>10</w:t>
      </w:r>
      <w:r w:rsidR="00B50B73" w:rsidRPr="00F46002">
        <w:rPr>
          <w:rFonts w:ascii="Arial" w:hAnsi="Arial" w:cs="Arial"/>
          <w:bCs/>
          <w:iCs/>
          <w:sz w:val="22"/>
          <w:szCs w:val="22"/>
        </w:rPr>
        <w:t>.21</w:t>
      </w:r>
      <w:r w:rsidR="00B50B73">
        <w:rPr>
          <w:rFonts w:ascii="Arial" w:hAnsi="Arial" w:cs="Arial"/>
          <w:bCs/>
          <w:iCs/>
          <w:sz w:val="22"/>
          <w:szCs w:val="22"/>
        </w:rPr>
        <w:t>, 18</w:t>
      </w:r>
      <w:r w:rsidR="00B50B73" w:rsidRPr="00F46002">
        <w:rPr>
          <w:rFonts w:ascii="Arial" w:hAnsi="Arial" w:cs="Arial"/>
          <w:bCs/>
          <w:iCs/>
          <w:sz w:val="22"/>
          <w:szCs w:val="22"/>
        </w:rPr>
        <w:t>.</w:t>
      </w:r>
      <w:r w:rsidR="00B50B73">
        <w:rPr>
          <w:rFonts w:ascii="Arial" w:hAnsi="Arial" w:cs="Arial"/>
          <w:bCs/>
          <w:iCs/>
          <w:sz w:val="22"/>
          <w:szCs w:val="22"/>
        </w:rPr>
        <w:t>10</w:t>
      </w:r>
      <w:r w:rsidR="00B50B73" w:rsidRPr="00F46002">
        <w:rPr>
          <w:rFonts w:ascii="Arial" w:hAnsi="Arial" w:cs="Arial"/>
          <w:bCs/>
          <w:iCs/>
          <w:sz w:val="22"/>
          <w:szCs w:val="22"/>
        </w:rPr>
        <w:t>.21</w:t>
      </w:r>
      <w:r w:rsidR="00B50B73">
        <w:rPr>
          <w:rFonts w:ascii="Arial" w:hAnsi="Arial" w:cs="Arial"/>
          <w:bCs/>
          <w:iCs/>
          <w:sz w:val="22"/>
          <w:szCs w:val="22"/>
        </w:rPr>
        <w:t xml:space="preserve"> and 01.11.21</w:t>
      </w:r>
      <w:r w:rsidR="00B50B73" w:rsidRPr="001A0212">
        <w:rPr>
          <w:rFonts w:ascii="Arial" w:hAnsi="Arial" w:cs="Arial"/>
          <w:bCs/>
          <w:iCs/>
          <w:sz w:val="22"/>
          <w:szCs w:val="22"/>
        </w:rPr>
        <w:t xml:space="preserve"> </w:t>
      </w:r>
      <w:r w:rsidR="00B50B73" w:rsidRPr="00866F53">
        <w:rPr>
          <w:rFonts w:ascii="Arial" w:hAnsi="Arial" w:cs="Arial"/>
          <w:bCs/>
          <w:i/>
          <w:sz w:val="22"/>
          <w:szCs w:val="22"/>
        </w:rPr>
        <w:t>(*copies previously circulated)</w:t>
      </w:r>
      <w:r w:rsidR="00B50B73">
        <w:rPr>
          <w:rFonts w:ascii="Arial" w:hAnsi="Arial" w:cs="Arial"/>
          <w:bCs/>
          <w:i/>
          <w:sz w:val="22"/>
          <w:szCs w:val="22"/>
        </w:rPr>
        <w:t xml:space="preserve"> </w:t>
      </w:r>
      <w:r w:rsidR="00B50B73">
        <w:rPr>
          <w:rFonts w:ascii="Arial" w:hAnsi="Arial" w:cs="Arial"/>
          <w:bCs/>
          <w:iCs/>
          <w:sz w:val="22"/>
          <w:szCs w:val="22"/>
        </w:rPr>
        <w:t>were received and adopted</w:t>
      </w:r>
      <w:proofErr w:type="gramStart"/>
      <w:r w:rsidR="00B50B73">
        <w:rPr>
          <w:rFonts w:ascii="Arial" w:hAnsi="Arial" w:cs="Arial"/>
          <w:bCs/>
          <w:iCs/>
          <w:sz w:val="22"/>
          <w:szCs w:val="22"/>
        </w:rPr>
        <w:t>.</w:t>
      </w:r>
      <w:r w:rsidR="006F632D">
        <w:rPr>
          <w:rFonts w:ascii="Arial" w:hAnsi="Arial" w:cs="Arial"/>
          <w:bCs/>
          <w:iCs/>
          <w:sz w:val="22"/>
          <w:szCs w:val="22"/>
        </w:rPr>
        <w:t xml:space="preserve">  </w:t>
      </w:r>
      <w:proofErr w:type="gramEnd"/>
      <w:r w:rsidR="006F632D">
        <w:rPr>
          <w:rFonts w:ascii="Arial" w:hAnsi="Arial" w:cs="Arial"/>
          <w:bCs/>
          <w:iCs/>
          <w:sz w:val="22"/>
          <w:szCs w:val="22"/>
        </w:rPr>
        <w:t>Cllr Kelly provided a verbal summary of the key Planning application</w:t>
      </w:r>
      <w:r w:rsidR="00EC1D60">
        <w:rPr>
          <w:rFonts w:ascii="Arial" w:hAnsi="Arial" w:cs="Arial"/>
          <w:bCs/>
          <w:iCs/>
          <w:sz w:val="22"/>
          <w:szCs w:val="22"/>
        </w:rPr>
        <w:t xml:space="preserve"> observations </w:t>
      </w:r>
      <w:r w:rsidR="006F632D">
        <w:rPr>
          <w:rFonts w:ascii="Arial" w:hAnsi="Arial" w:cs="Arial"/>
          <w:bCs/>
          <w:iCs/>
          <w:sz w:val="22"/>
          <w:szCs w:val="22"/>
        </w:rPr>
        <w:t>issued.</w:t>
      </w:r>
    </w:p>
    <w:p w14:paraId="6E2B1413" w14:textId="77777777" w:rsidR="00047FF7" w:rsidRDefault="00047FF7" w:rsidP="001A0212">
      <w:pPr>
        <w:ind w:left="1440" w:hanging="1440"/>
        <w:rPr>
          <w:rFonts w:ascii="Arial" w:hAnsi="Arial" w:cs="Arial"/>
          <w:bCs/>
          <w:iCs/>
          <w:sz w:val="22"/>
          <w:szCs w:val="22"/>
        </w:rPr>
      </w:pPr>
    </w:p>
    <w:p w14:paraId="08934F9E" w14:textId="5FC44E49" w:rsidR="001A0212" w:rsidRPr="00047FF7" w:rsidRDefault="00047FF7" w:rsidP="00047FF7">
      <w:pPr>
        <w:ind w:left="1440"/>
        <w:rPr>
          <w:rFonts w:ascii="Arial" w:hAnsi="Arial" w:cs="Arial"/>
          <w:bCs/>
          <w:i/>
          <w:sz w:val="22"/>
          <w:szCs w:val="22"/>
        </w:rPr>
      </w:pPr>
      <w:r w:rsidRPr="00047FF7">
        <w:rPr>
          <w:rFonts w:ascii="Arial" w:hAnsi="Arial" w:cs="Arial"/>
          <w:bCs/>
          <w:i/>
          <w:sz w:val="22"/>
          <w:szCs w:val="22"/>
        </w:rPr>
        <w:t>Cllr Morgan-West joined the meeting.</w:t>
      </w:r>
      <w:r w:rsidR="00B50B73" w:rsidRPr="00047FF7">
        <w:rPr>
          <w:rFonts w:ascii="Arial" w:hAnsi="Arial" w:cs="Arial"/>
          <w:bCs/>
          <w:i/>
          <w:sz w:val="22"/>
          <w:szCs w:val="22"/>
        </w:rPr>
        <w:tab/>
      </w:r>
    </w:p>
    <w:p w14:paraId="1027A388" w14:textId="77777777" w:rsidR="00047FF7" w:rsidRPr="00B50B73" w:rsidRDefault="00047FF7" w:rsidP="001A0212">
      <w:pPr>
        <w:ind w:left="1440" w:hanging="1440"/>
        <w:rPr>
          <w:rFonts w:ascii="Arial" w:hAnsi="Arial" w:cs="Arial"/>
          <w:bCs/>
          <w:iCs/>
          <w:sz w:val="22"/>
          <w:szCs w:val="22"/>
        </w:rPr>
      </w:pPr>
    </w:p>
    <w:p w14:paraId="7A3D3430" w14:textId="5BDE7DAE" w:rsidR="00420BA8" w:rsidRPr="00EC71C4" w:rsidRDefault="001A0212" w:rsidP="00023756">
      <w:pPr>
        <w:ind w:left="1440" w:hanging="1440"/>
        <w:rPr>
          <w:rFonts w:ascii="Arial" w:hAnsi="Arial" w:cs="Arial"/>
          <w:iCs/>
          <w:sz w:val="22"/>
          <w:szCs w:val="22"/>
        </w:rPr>
      </w:pPr>
      <w:r w:rsidRPr="00866F53">
        <w:rPr>
          <w:rFonts w:ascii="Arial" w:hAnsi="Arial" w:cs="Arial"/>
          <w:b/>
          <w:bCs/>
          <w:iCs/>
          <w:sz w:val="22"/>
          <w:szCs w:val="22"/>
        </w:rPr>
        <w:t>FC.21/</w:t>
      </w:r>
      <w:r w:rsidR="00420BA8">
        <w:rPr>
          <w:rFonts w:ascii="Arial" w:hAnsi="Arial" w:cs="Arial"/>
          <w:b/>
          <w:bCs/>
          <w:iCs/>
          <w:sz w:val="22"/>
          <w:szCs w:val="22"/>
        </w:rPr>
        <w:t>79</w:t>
      </w:r>
      <w:r w:rsidRPr="00866F53">
        <w:rPr>
          <w:rFonts w:ascii="Arial" w:hAnsi="Arial" w:cs="Arial"/>
          <w:b/>
          <w:bCs/>
          <w:iCs/>
          <w:sz w:val="22"/>
          <w:szCs w:val="22"/>
        </w:rPr>
        <w:tab/>
      </w:r>
      <w:r w:rsidR="00420BA8" w:rsidRPr="00EC71C4">
        <w:rPr>
          <w:rFonts w:ascii="Arial" w:hAnsi="Arial" w:cs="Arial"/>
          <w:b/>
          <w:bCs/>
          <w:iCs/>
          <w:sz w:val="22"/>
          <w:szCs w:val="22"/>
          <w:u w:val="single"/>
        </w:rPr>
        <w:t>Community Awards</w:t>
      </w:r>
      <w:r w:rsidR="00EC71C4">
        <w:rPr>
          <w:rFonts w:ascii="Arial" w:hAnsi="Arial" w:cs="Arial"/>
          <w:b/>
          <w:bCs/>
          <w:iCs/>
          <w:sz w:val="22"/>
          <w:szCs w:val="22"/>
          <w:u w:val="single"/>
        </w:rPr>
        <w:t xml:space="preserve"> </w:t>
      </w:r>
    </w:p>
    <w:p w14:paraId="3A90ED1B" w14:textId="6B360DBA" w:rsidR="006F632D" w:rsidRPr="00EC1D60" w:rsidRDefault="00EC71C4" w:rsidP="00023756">
      <w:pPr>
        <w:ind w:left="1440" w:hanging="1440"/>
        <w:rPr>
          <w:rFonts w:ascii="Arial" w:hAnsi="Arial" w:cs="Arial"/>
          <w:iCs/>
          <w:sz w:val="22"/>
          <w:szCs w:val="22"/>
        </w:rPr>
      </w:pPr>
      <w:r>
        <w:rPr>
          <w:rFonts w:ascii="Arial" w:hAnsi="Arial" w:cs="Arial"/>
          <w:b/>
          <w:bCs/>
          <w:iCs/>
          <w:sz w:val="22"/>
          <w:szCs w:val="22"/>
        </w:rPr>
        <w:tab/>
      </w:r>
      <w:r w:rsidR="006F632D" w:rsidRPr="00EC1D60">
        <w:rPr>
          <w:rFonts w:ascii="Arial" w:hAnsi="Arial" w:cs="Arial"/>
          <w:iCs/>
          <w:sz w:val="22"/>
          <w:szCs w:val="22"/>
        </w:rPr>
        <w:t>Members received and considered a report from Cllr Allen</w:t>
      </w:r>
      <w:r w:rsidR="00EC1D60">
        <w:rPr>
          <w:rFonts w:ascii="Arial" w:hAnsi="Arial" w:cs="Arial"/>
          <w:iCs/>
          <w:sz w:val="22"/>
          <w:szCs w:val="22"/>
        </w:rPr>
        <w:t xml:space="preserve"> </w:t>
      </w:r>
      <w:r w:rsidR="00EC1D60" w:rsidRPr="00EC1D60">
        <w:rPr>
          <w:rFonts w:ascii="Arial" w:hAnsi="Arial" w:cs="Arial"/>
          <w:i/>
          <w:sz w:val="22"/>
          <w:szCs w:val="22"/>
        </w:rPr>
        <w:t>(*copy previously circulated)</w:t>
      </w:r>
    </w:p>
    <w:p w14:paraId="3C8EE011" w14:textId="77777777" w:rsidR="006F632D" w:rsidRDefault="006F632D" w:rsidP="00023756">
      <w:pPr>
        <w:ind w:left="1440" w:hanging="1440"/>
        <w:rPr>
          <w:rFonts w:ascii="Arial" w:hAnsi="Arial" w:cs="Arial"/>
          <w:b/>
          <w:bCs/>
          <w:iCs/>
          <w:sz w:val="22"/>
          <w:szCs w:val="22"/>
        </w:rPr>
      </w:pPr>
    </w:p>
    <w:p w14:paraId="07E8AA7E" w14:textId="22E63E24" w:rsidR="00FD28E5" w:rsidRDefault="006F632D" w:rsidP="00EC1D60">
      <w:pPr>
        <w:ind w:left="1440"/>
        <w:rPr>
          <w:rFonts w:ascii="Arial" w:hAnsi="Arial" w:cs="Arial"/>
          <w:b/>
          <w:bCs/>
          <w:iCs/>
          <w:sz w:val="22"/>
          <w:szCs w:val="22"/>
        </w:rPr>
      </w:pPr>
      <w:r>
        <w:rPr>
          <w:rFonts w:ascii="Arial" w:hAnsi="Arial" w:cs="Arial"/>
          <w:b/>
          <w:bCs/>
          <w:iCs/>
          <w:sz w:val="22"/>
          <w:szCs w:val="22"/>
        </w:rPr>
        <w:t>Resolved:</w:t>
      </w:r>
      <w:r w:rsidR="00EC71C4">
        <w:rPr>
          <w:rFonts w:ascii="Arial" w:hAnsi="Arial" w:cs="Arial"/>
          <w:b/>
          <w:bCs/>
          <w:iCs/>
          <w:sz w:val="22"/>
          <w:szCs w:val="22"/>
        </w:rPr>
        <w:t xml:space="preserve"> </w:t>
      </w:r>
      <w:r w:rsidR="00FD28E5">
        <w:rPr>
          <w:rFonts w:ascii="Arial" w:hAnsi="Arial" w:cs="Arial"/>
          <w:b/>
          <w:bCs/>
          <w:iCs/>
          <w:sz w:val="22"/>
          <w:szCs w:val="22"/>
        </w:rPr>
        <w:tab/>
      </w:r>
    </w:p>
    <w:p w14:paraId="66268199" w14:textId="77777777" w:rsidR="00EC1D60" w:rsidRDefault="00FD28E5" w:rsidP="00023756">
      <w:pPr>
        <w:ind w:left="1440" w:hanging="1440"/>
        <w:rPr>
          <w:rFonts w:ascii="Arial" w:hAnsi="Arial" w:cs="Arial"/>
          <w:iCs/>
          <w:sz w:val="22"/>
          <w:szCs w:val="22"/>
        </w:rPr>
      </w:pPr>
      <w:r>
        <w:rPr>
          <w:rFonts w:ascii="Arial" w:hAnsi="Arial" w:cs="Arial"/>
          <w:iCs/>
          <w:sz w:val="22"/>
          <w:szCs w:val="22"/>
        </w:rPr>
        <w:tab/>
      </w:r>
      <w:r w:rsidR="00EC1D60">
        <w:rPr>
          <w:rFonts w:ascii="Arial" w:hAnsi="Arial" w:cs="Arial"/>
          <w:iCs/>
          <w:sz w:val="22"/>
          <w:szCs w:val="22"/>
        </w:rPr>
        <w:t xml:space="preserve">Following </w:t>
      </w:r>
      <w:proofErr w:type="gramStart"/>
      <w:r w:rsidR="00EC1D60">
        <w:rPr>
          <w:rFonts w:ascii="Arial" w:hAnsi="Arial" w:cs="Arial"/>
          <w:iCs/>
          <w:sz w:val="22"/>
          <w:szCs w:val="22"/>
        </w:rPr>
        <w:t>discussion</w:t>
      </w:r>
      <w:proofErr w:type="gramEnd"/>
      <w:r w:rsidR="00EC1D60">
        <w:rPr>
          <w:rFonts w:ascii="Arial" w:hAnsi="Arial" w:cs="Arial"/>
          <w:iCs/>
          <w:sz w:val="22"/>
          <w:szCs w:val="22"/>
        </w:rPr>
        <w:t xml:space="preserve"> it was resolved:</w:t>
      </w:r>
    </w:p>
    <w:p w14:paraId="13083C74" w14:textId="512C5FEF" w:rsidR="006A22F6" w:rsidRDefault="00EC1D60" w:rsidP="006A22F6">
      <w:pPr>
        <w:pStyle w:val="ListParagraph"/>
        <w:numPr>
          <w:ilvl w:val="0"/>
          <w:numId w:val="20"/>
        </w:numPr>
        <w:rPr>
          <w:rFonts w:ascii="Arial" w:hAnsi="Arial" w:cs="Arial"/>
          <w:iCs/>
          <w:sz w:val="22"/>
          <w:szCs w:val="22"/>
        </w:rPr>
      </w:pPr>
      <w:r>
        <w:rPr>
          <w:rFonts w:ascii="Arial" w:hAnsi="Arial" w:cs="Arial"/>
          <w:iCs/>
          <w:sz w:val="22"/>
          <w:szCs w:val="22"/>
        </w:rPr>
        <w:t>To operate</w:t>
      </w:r>
      <w:r w:rsidR="006A22F6">
        <w:rPr>
          <w:rFonts w:ascii="Arial" w:hAnsi="Arial" w:cs="Arial"/>
          <w:iCs/>
          <w:sz w:val="22"/>
          <w:szCs w:val="22"/>
        </w:rPr>
        <w:t xml:space="preserve"> the Awards scheme for 2022 as proposed within the report.</w:t>
      </w:r>
    </w:p>
    <w:p w14:paraId="17B3EC40" w14:textId="2E692B31" w:rsidR="006A22F6" w:rsidRDefault="006A22F6" w:rsidP="006A22F6">
      <w:pPr>
        <w:pStyle w:val="ListParagraph"/>
        <w:numPr>
          <w:ilvl w:val="0"/>
          <w:numId w:val="20"/>
        </w:numPr>
        <w:rPr>
          <w:rFonts w:ascii="Arial" w:hAnsi="Arial" w:cs="Arial"/>
          <w:iCs/>
          <w:sz w:val="22"/>
          <w:szCs w:val="22"/>
        </w:rPr>
      </w:pPr>
      <w:r>
        <w:rPr>
          <w:rFonts w:ascii="Arial" w:hAnsi="Arial" w:cs="Arial"/>
          <w:iCs/>
          <w:sz w:val="22"/>
          <w:szCs w:val="22"/>
        </w:rPr>
        <w:t xml:space="preserve">To invite as panel members PCSO Paul Wilson &amp; Rev Kevin Hooke together with the Town Mayor, Deputy Mayor &amp; Cllr Allen </w:t>
      </w:r>
    </w:p>
    <w:p w14:paraId="3417909F" w14:textId="07104B8D" w:rsidR="006A22F6" w:rsidRDefault="006A22F6" w:rsidP="006A22F6">
      <w:pPr>
        <w:pStyle w:val="ListParagraph"/>
        <w:numPr>
          <w:ilvl w:val="0"/>
          <w:numId w:val="20"/>
        </w:numPr>
        <w:rPr>
          <w:rFonts w:ascii="Arial" w:hAnsi="Arial" w:cs="Arial"/>
          <w:iCs/>
          <w:sz w:val="22"/>
          <w:szCs w:val="22"/>
        </w:rPr>
      </w:pPr>
      <w:r>
        <w:rPr>
          <w:rFonts w:ascii="Arial" w:hAnsi="Arial" w:cs="Arial"/>
          <w:iCs/>
          <w:sz w:val="22"/>
          <w:szCs w:val="22"/>
        </w:rPr>
        <w:t xml:space="preserve">To agree that should any member of the panel become unavailable, up to two council panel members may be selected to stand-in. </w:t>
      </w:r>
    </w:p>
    <w:p w14:paraId="3D657B84" w14:textId="70782B46" w:rsidR="00FD28E5" w:rsidRPr="006A22F6" w:rsidRDefault="006A22F6" w:rsidP="006A22F6">
      <w:pPr>
        <w:pStyle w:val="ListParagraph"/>
        <w:numPr>
          <w:ilvl w:val="0"/>
          <w:numId w:val="20"/>
        </w:numPr>
        <w:rPr>
          <w:rFonts w:ascii="Arial" w:hAnsi="Arial" w:cs="Arial"/>
          <w:iCs/>
          <w:sz w:val="22"/>
          <w:szCs w:val="22"/>
        </w:rPr>
      </w:pPr>
      <w:r>
        <w:rPr>
          <w:rFonts w:ascii="Arial" w:hAnsi="Arial" w:cs="Arial"/>
          <w:iCs/>
          <w:sz w:val="22"/>
          <w:szCs w:val="22"/>
        </w:rPr>
        <w:t xml:space="preserve">To </w:t>
      </w:r>
      <w:r w:rsidR="00EC1D60">
        <w:rPr>
          <w:rFonts w:ascii="Arial" w:hAnsi="Arial" w:cs="Arial"/>
          <w:iCs/>
          <w:sz w:val="22"/>
          <w:szCs w:val="22"/>
        </w:rPr>
        <w:t xml:space="preserve">approve that the </w:t>
      </w:r>
      <w:r>
        <w:rPr>
          <w:rFonts w:ascii="Arial" w:hAnsi="Arial" w:cs="Arial"/>
          <w:iCs/>
          <w:sz w:val="22"/>
          <w:szCs w:val="22"/>
        </w:rPr>
        <w:t>current Honorary Representative be invited to remain in the role for 2022</w:t>
      </w:r>
      <w:r w:rsidR="00EC1D60">
        <w:rPr>
          <w:rFonts w:ascii="Arial" w:hAnsi="Arial" w:cs="Arial"/>
          <w:iCs/>
          <w:sz w:val="22"/>
          <w:szCs w:val="22"/>
        </w:rPr>
        <w:t>/23</w:t>
      </w:r>
      <w:r>
        <w:rPr>
          <w:rFonts w:ascii="Arial" w:hAnsi="Arial" w:cs="Arial"/>
          <w:iCs/>
          <w:sz w:val="22"/>
          <w:szCs w:val="22"/>
        </w:rPr>
        <w:t>.</w:t>
      </w:r>
    </w:p>
    <w:p w14:paraId="73E06E27" w14:textId="1D0A5C47" w:rsidR="007075AC" w:rsidRDefault="00420BA8" w:rsidP="001A0212">
      <w:pPr>
        <w:ind w:left="1440" w:hanging="1440"/>
        <w:rPr>
          <w:rFonts w:ascii="Arial" w:hAnsi="Arial" w:cs="Arial"/>
          <w:b/>
          <w:bCs/>
          <w:iCs/>
          <w:sz w:val="22"/>
          <w:szCs w:val="22"/>
        </w:rPr>
      </w:pPr>
      <w:r>
        <w:rPr>
          <w:rFonts w:ascii="Arial" w:hAnsi="Arial" w:cs="Arial"/>
          <w:b/>
          <w:bCs/>
          <w:iCs/>
          <w:sz w:val="22"/>
          <w:szCs w:val="22"/>
        </w:rPr>
        <w:tab/>
      </w:r>
    </w:p>
    <w:p w14:paraId="3182C7FE" w14:textId="2371464D" w:rsidR="00EC1D60" w:rsidRPr="00EC1D60" w:rsidRDefault="00EC1D60" w:rsidP="001A0212">
      <w:pPr>
        <w:ind w:left="1440" w:hanging="1440"/>
        <w:rPr>
          <w:rFonts w:ascii="Arial" w:hAnsi="Arial" w:cs="Arial"/>
          <w:b/>
          <w:bCs/>
          <w:i/>
          <w:sz w:val="22"/>
          <w:szCs w:val="22"/>
        </w:rPr>
      </w:pPr>
      <w:r>
        <w:rPr>
          <w:rFonts w:ascii="Arial" w:hAnsi="Arial" w:cs="Arial"/>
          <w:b/>
          <w:bCs/>
          <w:iCs/>
          <w:sz w:val="22"/>
          <w:szCs w:val="22"/>
        </w:rPr>
        <w:tab/>
      </w:r>
      <w:r w:rsidRPr="00EC1D60">
        <w:rPr>
          <w:rFonts w:ascii="Arial" w:hAnsi="Arial" w:cs="Arial"/>
          <w:bCs/>
          <w:i/>
          <w:sz w:val="22"/>
          <w:szCs w:val="22"/>
        </w:rPr>
        <w:t>Cllr Fletcher left the room.</w:t>
      </w:r>
    </w:p>
    <w:p w14:paraId="6FEB5675" w14:textId="77777777" w:rsidR="00EC1D60" w:rsidRDefault="00EC1D60" w:rsidP="001A0212">
      <w:pPr>
        <w:ind w:left="1440" w:hanging="1440"/>
        <w:rPr>
          <w:rFonts w:ascii="Arial" w:hAnsi="Arial" w:cs="Arial"/>
          <w:b/>
          <w:iCs/>
          <w:sz w:val="22"/>
          <w:szCs w:val="22"/>
        </w:rPr>
      </w:pPr>
    </w:p>
    <w:p w14:paraId="2E9295EA" w14:textId="2A38EA2E" w:rsidR="007075AC" w:rsidRDefault="001A0212" w:rsidP="001A0212">
      <w:pPr>
        <w:ind w:left="1440" w:hanging="1440"/>
        <w:rPr>
          <w:rFonts w:ascii="Arial" w:hAnsi="Arial" w:cs="Arial"/>
          <w:b/>
          <w:iCs/>
          <w:sz w:val="22"/>
          <w:szCs w:val="22"/>
        </w:rPr>
      </w:pPr>
      <w:r w:rsidRPr="001A0212">
        <w:rPr>
          <w:rFonts w:ascii="Arial" w:hAnsi="Arial" w:cs="Arial"/>
          <w:b/>
          <w:iCs/>
          <w:sz w:val="22"/>
          <w:szCs w:val="22"/>
        </w:rPr>
        <w:t>FC.21/</w:t>
      </w:r>
      <w:r w:rsidR="00EC71C4">
        <w:rPr>
          <w:rFonts w:ascii="Arial" w:hAnsi="Arial" w:cs="Arial"/>
          <w:b/>
          <w:iCs/>
          <w:sz w:val="22"/>
          <w:szCs w:val="22"/>
        </w:rPr>
        <w:t>80</w:t>
      </w:r>
      <w:r w:rsidRPr="001A0212">
        <w:rPr>
          <w:rFonts w:ascii="Arial" w:hAnsi="Arial" w:cs="Arial"/>
          <w:b/>
          <w:iCs/>
          <w:sz w:val="22"/>
          <w:szCs w:val="22"/>
        </w:rPr>
        <w:tab/>
      </w:r>
      <w:r w:rsidR="007075AC" w:rsidRPr="007075AC">
        <w:rPr>
          <w:rFonts w:ascii="Arial" w:hAnsi="Arial" w:cs="Arial"/>
          <w:b/>
          <w:iCs/>
          <w:sz w:val="22"/>
          <w:szCs w:val="22"/>
          <w:u w:val="single"/>
        </w:rPr>
        <w:t>Councillor Co-option</w:t>
      </w:r>
      <w:r w:rsidR="007075AC">
        <w:rPr>
          <w:rFonts w:ascii="Arial" w:hAnsi="Arial" w:cs="Arial"/>
          <w:b/>
          <w:iCs/>
          <w:sz w:val="22"/>
          <w:szCs w:val="22"/>
          <w:u w:val="single"/>
        </w:rPr>
        <w:t xml:space="preserve"> (Heathfield Ward)</w:t>
      </w:r>
    </w:p>
    <w:p w14:paraId="17ECDBB1" w14:textId="77777777" w:rsidR="00EC1D60" w:rsidRDefault="007075AC" w:rsidP="001A0212">
      <w:pPr>
        <w:ind w:left="1440" w:hanging="1440"/>
        <w:rPr>
          <w:rFonts w:ascii="Arial" w:hAnsi="Arial" w:cs="Arial"/>
          <w:b/>
          <w:iCs/>
          <w:sz w:val="22"/>
          <w:szCs w:val="22"/>
        </w:rPr>
      </w:pPr>
      <w:r>
        <w:rPr>
          <w:rFonts w:ascii="Arial" w:hAnsi="Arial" w:cs="Arial"/>
          <w:b/>
          <w:iCs/>
          <w:sz w:val="22"/>
          <w:szCs w:val="22"/>
        </w:rPr>
        <w:tab/>
      </w:r>
      <w:r w:rsidR="00EC1D60">
        <w:rPr>
          <w:rFonts w:ascii="Arial" w:hAnsi="Arial" w:cs="Arial"/>
          <w:b/>
          <w:iCs/>
          <w:sz w:val="22"/>
          <w:szCs w:val="22"/>
        </w:rPr>
        <w:t xml:space="preserve">i) </w:t>
      </w:r>
      <w:r w:rsidR="00EC1D60" w:rsidRPr="00EC1D60">
        <w:rPr>
          <w:rFonts w:ascii="Arial" w:hAnsi="Arial" w:cs="Arial"/>
          <w:bCs/>
          <w:iCs/>
          <w:sz w:val="22"/>
          <w:szCs w:val="22"/>
        </w:rPr>
        <w:t>Members considered proceeding with co-option based on the applications received</w:t>
      </w:r>
      <w:r w:rsidR="00EC1D60">
        <w:rPr>
          <w:rFonts w:ascii="Arial" w:hAnsi="Arial" w:cs="Arial"/>
          <w:b/>
          <w:iCs/>
          <w:sz w:val="22"/>
          <w:szCs w:val="22"/>
        </w:rPr>
        <w:t xml:space="preserve"> </w:t>
      </w:r>
    </w:p>
    <w:p w14:paraId="5567D8E5" w14:textId="0BF8BF35" w:rsidR="00EC1D60" w:rsidRDefault="00EC1D60" w:rsidP="001A0212">
      <w:pPr>
        <w:ind w:left="1440" w:hanging="1440"/>
        <w:rPr>
          <w:rFonts w:ascii="Arial" w:hAnsi="Arial" w:cs="Arial"/>
          <w:b/>
          <w:iCs/>
          <w:sz w:val="22"/>
          <w:szCs w:val="22"/>
        </w:rPr>
      </w:pPr>
    </w:p>
    <w:p w14:paraId="60CC0AF3" w14:textId="7F7E22C4" w:rsidR="00EC1D60" w:rsidRDefault="00EC1D60" w:rsidP="001A0212">
      <w:pPr>
        <w:ind w:left="1440" w:hanging="1440"/>
        <w:rPr>
          <w:rFonts w:ascii="Arial" w:hAnsi="Arial" w:cs="Arial"/>
          <w:b/>
          <w:iCs/>
          <w:sz w:val="22"/>
          <w:szCs w:val="22"/>
        </w:rPr>
      </w:pPr>
      <w:r>
        <w:rPr>
          <w:rFonts w:ascii="Arial" w:hAnsi="Arial" w:cs="Arial"/>
          <w:b/>
          <w:iCs/>
          <w:sz w:val="22"/>
          <w:szCs w:val="22"/>
        </w:rPr>
        <w:tab/>
        <w:t xml:space="preserve">Resolved: </w:t>
      </w:r>
    </w:p>
    <w:p w14:paraId="2508C53F" w14:textId="7DBACA7D" w:rsidR="00EC1D60" w:rsidRDefault="00EC1D60" w:rsidP="001A0212">
      <w:pPr>
        <w:ind w:left="1440" w:hanging="1440"/>
        <w:rPr>
          <w:rFonts w:ascii="Arial" w:hAnsi="Arial" w:cs="Arial"/>
          <w:bCs/>
          <w:iCs/>
          <w:sz w:val="22"/>
          <w:szCs w:val="22"/>
        </w:rPr>
      </w:pPr>
      <w:r>
        <w:rPr>
          <w:rFonts w:ascii="Arial" w:hAnsi="Arial" w:cs="Arial"/>
          <w:b/>
          <w:iCs/>
          <w:sz w:val="22"/>
          <w:szCs w:val="22"/>
        </w:rPr>
        <w:tab/>
      </w:r>
      <w:r>
        <w:rPr>
          <w:rFonts w:ascii="Arial" w:hAnsi="Arial" w:cs="Arial"/>
          <w:bCs/>
          <w:iCs/>
          <w:sz w:val="22"/>
          <w:szCs w:val="22"/>
        </w:rPr>
        <w:t>To proceed with the co-option.</w:t>
      </w:r>
    </w:p>
    <w:p w14:paraId="2BDB66CC" w14:textId="014615A1" w:rsidR="00071289" w:rsidRDefault="00071289" w:rsidP="001A0212">
      <w:pPr>
        <w:ind w:left="1440" w:hanging="1440"/>
        <w:rPr>
          <w:rFonts w:ascii="Arial" w:hAnsi="Arial" w:cs="Arial"/>
          <w:bCs/>
          <w:iCs/>
          <w:sz w:val="22"/>
          <w:szCs w:val="22"/>
        </w:rPr>
      </w:pPr>
    </w:p>
    <w:p w14:paraId="78B877BC" w14:textId="215F9338" w:rsidR="00EC1D60" w:rsidRDefault="00EC1D60" w:rsidP="001A0212">
      <w:pPr>
        <w:ind w:left="1440" w:hanging="1440"/>
        <w:rPr>
          <w:rFonts w:ascii="Arial" w:hAnsi="Arial" w:cs="Arial"/>
          <w:bCs/>
          <w:i/>
          <w:sz w:val="22"/>
          <w:szCs w:val="22"/>
        </w:rPr>
      </w:pPr>
      <w:r>
        <w:rPr>
          <w:rFonts w:ascii="Arial" w:hAnsi="Arial" w:cs="Arial"/>
          <w:bCs/>
          <w:iCs/>
          <w:sz w:val="22"/>
          <w:szCs w:val="22"/>
        </w:rPr>
        <w:tab/>
      </w:r>
      <w:r w:rsidRPr="002A4A57">
        <w:rPr>
          <w:rFonts w:ascii="Arial" w:hAnsi="Arial" w:cs="Arial"/>
          <w:b/>
          <w:iCs/>
          <w:sz w:val="22"/>
          <w:szCs w:val="22"/>
        </w:rPr>
        <w:t>ii)</w:t>
      </w:r>
      <w:r>
        <w:rPr>
          <w:rFonts w:ascii="Arial" w:hAnsi="Arial" w:cs="Arial"/>
          <w:bCs/>
          <w:iCs/>
          <w:sz w:val="22"/>
          <w:szCs w:val="22"/>
        </w:rPr>
        <w:t xml:space="preserve"> Members discussed and considered the co-option application </w:t>
      </w:r>
      <w:r w:rsidRPr="00EC1D60">
        <w:rPr>
          <w:rFonts w:ascii="Arial" w:hAnsi="Arial" w:cs="Arial"/>
          <w:bCs/>
          <w:i/>
          <w:sz w:val="22"/>
          <w:szCs w:val="22"/>
        </w:rPr>
        <w:t>(*copy previously circulated)</w:t>
      </w:r>
    </w:p>
    <w:p w14:paraId="6A9F95E5" w14:textId="77777777" w:rsidR="00EC1D60" w:rsidRDefault="00EC1D60" w:rsidP="001A0212">
      <w:pPr>
        <w:ind w:left="1440" w:hanging="1440"/>
        <w:rPr>
          <w:rFonts w:ascii="Arial" w:hAnsi="Arial" w:cs="Arial"/>
          <w:bCs/>
          <w:iCs/>
          <w:sz w:val="22"/>
          <w:szCs w:val="22"/>
        </w:rPr>
      </w:pPr>
    </w:p>
    <w:p w14:paraId="1059A180" w14:textId="77777777" w:rsidR="00EC1D60" w:rsidRPr="00EC1D60" w:rsidRDefault="00071289" w:rsidP="001A0212">
      <w:pPr>
        <w:ind w:left="1440" w:hanging="1440"/>
        <w:rPr>
          <w:rFonts w:ascii="Arial" w:hAnsi="Arial" w:cs="Arial"/>
          <w:b/>
          <w:iCs/>
          <w:sz w:val="22"/>
          <w:szCs w:val="22"/>
        </w:rPr>
      </w:pPr>
      <w:r>
        <w:rPr>
          <w:rFonts w:ascii="Arial" w:hAnsi="Arial" w:cs="Arial"/>
          <w:bCs/>
          <w:iCs/>
          <w:sz w:val="22"/>
          <w:szCs w:val="22"/>
        </w:rPr>
        <w:tab/>
      </w:r>
      <w:r w:rsidR="00EC1D60" w:rsidRPr="00EC1D60">
        <w:rPr>
          <w:rFonts w:ascii="Arial" w:hAnsi="Arial" w:cs="Arial"/>
          <w:b/>
          <w:iCs/>
          <w:sz w:val="22"/>
          <w:szCs w:val="22"/>
        </w:rPr>
        <w:t xml:space="preserve">Resolved: </w:t>
      </w:r>
    </w:p>
    <w:p w14:paraId="3B0724E9" w14:textId="3F492128" w:rsidR="00EE2733" w:rsidRDefault="00EC1D60" w:rsidP="006D5ED7">
      <w:pPr>
        <w:ind w:left="1440" w:hanging="1440"/>
        <w:rPr>
          <w:rFonts w:ascii="Arial" w:hAnsi="Arial" w:cs="Arial"/>
          <w:bCs/>
          <w:iCs/>
          <w:sz w:val="22"/>
          <w:szCs w:val="22"/>
        </w:rPr>
      </w:pPr>
      <w:r>
        <w:rPr>
          <w:rFonts w:ascii="Arial" w:hAnsi="Arial" w:cs="Arial"/>
          <w:bCs/>
          <w:iCs/>
          <w:sz w:val="22"/>
          <w:szCs w:val="22"/>
        </w:rPr>
        <w:tab/>
      </w:r>
      <w:r w:rsidR="006D5ED7">
        <w:rPr>
          <w:rFonts w:ascii="Arial" w:hAnsi="Arial" w:cs="Arial"/>
          <w:bCs/>
          <w:iCs/>
          <w:sz w:val="22"/>
          <w:szCs w:val="22"/>
        </w:rPr>
        <w:t>Following discussion, it was resolved to co-opt Mr</w:t>
      </w:r>
      <w:r w:rsidR="00D25EAB">
        <w:rPr>
          <w:rFonts w:ascii="Arial" w:hAnsi="Arial" w:cs="Arial"/>
          <w:bCs/>
          <w:iCs/>
          <w:sz w:val="22"/>
          <w:szCs w:val="22"/>
        </w:rPr>
        <w:t xml:space="preserve"> Corin Burton </w:t>
      </w:r>
      <w:r w:rsidR="006D5ED7">
        <w:rPr>
          <w:rFonts w:ascii="Arial" w:hAnsi="Arial" w:cs="Arial"/>
          <w:bCs/>
          <w:iCs/>
          <w:sz w:val="22"/>
          <w:szCs w:val="22"/>
        </w:rPr>
        <w:t>as Town Councillor for Heathfield Ward.</w:t>
      </w:r>
    </w:p>
    <w:p w14:paraId="7389C2A3" w14:textId="06FCCF85" w:rsidR="002A4A57" w:rsidRDefault="002A4A57" w:rsidP="006D5ED7">
      <w:pPr>
        <w:ind w:left="1440" w:hanging="1440"/>
        <w:rPr>
          <w:rFonts w:ascii="Arial" w:hAnsi="Arial" w:cs="Arial"/>
          <w:bCs/>
          <w:iCs/>
          <w:sz w:val="22"/>
          <w:szCs w:val="22"/>
        </w:rPr>
      </w:pPr>
    </w:p>
    <w:p w14:paraId="2BB1CECD" w14:textId="44B77E04" w:rsidR="002A4A57" w:rsidRPr="002A4A57" w:rsidRDefault="002A4A57" w:rsidP="006D5ED7">
      <w:pPr>
        <w:ind w:left="1440" w:hanging="1440"/>
        <w:rPr>
          <w:rFonts w:ascii="Arial" w:hAnsi="Arial" w:cs="Arial"/>
          <w:bCs/>
          <w:i/>
          <w:sz w:val="22"/>
          <w:szCs w:val="22"/>
        </w:rPr>
      </w:pPr>
      <w:r>
        <w:rPr>
          <w:rFonts w:ascii="Arial" w:hAnsi="Arial" w:cs="Arial"/>
          <w:bCs/>
          <w:iCs/>
          <w:sz w:val="22"/>
          <w:szCs w:val="22"/>
        </w:rPr>
        <w:tab/>
      </w:r>
      <w:r w:rsidRPr="002A4A57">
        <w:rPr>
          <w:rFonts w:ascii="Arial" w:hAnsi="Arial" w:cs="Arial"/>
          <w:bCs/>
          <w:i/>
          <w:sz w:val="22"/>
          <w:szCs w:val="22"/>
        </w:rPr>
        <w:t>Cllr Fletcher returned to the room.</w:t>
      </w:r>
    </w:p>
    <w:p w14:paraId="43A1D1FC" w14:textId="77777777" w:rsidR="001A0212" w:rsidRPr="001A0212" w:rsidRDefault="001A0212" w:rsidP="001A0212">
      <w:pPr>
        <w:ind w:left="1440" w:hanging="1440"/>
        <w:rPr>
          <w:rFonts w:ascii="Arial" w:hAnsi="Arial" w:cs="Arial"/>
          <w:b/>
          <w:iCs/>
          <w:sz w:val="22"/>
          <w:szCs w:val="22"/>
        </w:rPr>
      </w:pPr>
    </w:p>
    <w:p w14:paraId="0DCDC0D2" w14:textId="77777777" w:rsidR="00E45021" w:rsidRDefault="001A0212" w:rsidP="001A0212">
      <w:pPr>
        <w:ind w:left="1440" w:hanging="1440"/>
        <w:rPr>
          <w:rFonts w:ascii="Arial" w:hAnsi="Arial" w:cs="Arial"/>
          <w:b/>
          <w:iCs/>
          <w:sz w:val="22"/>
          <w:szCs w:val="22"/>
        </w:rPr>
      </w:pPr>
      <w:r w:rsidRPr="001A0212">
        <w:rPr>
          <w:rFonts w:ascii="Arial" w:hAnsi="Arial" w:cs="Arial"/>
          <w:b/>
          <w:iCs/>
          <w:sz w:val="22"/>
          <w:szCs w:val="22"/>
        </w:rPr>
        <w:t>FC.21/</w:t>
      </w:r>
      <w:r w:rsidR="00E45021">
        <w:rPr>
          <w:rFonts w:ascii="Arial" w:hAnsi="Arial" w:cs="Arial"/>
          <w:b/>
          <w:iCs/>
          <w:sz w:val="22"/>
          <w:szCs w:val="22"/>
        </w:rPr>
        <w:t>81</w:t>
      </w:r>
      <w:r w:rsidRPr="001A0212">
        <w:rPr>
          <w:rFonts w:ascii="Arial" w:hAnsi="Arial" w:cs="Arial"/>
          <w:b/>
          <w:iCs/>
          <w:sz w:val="22"/>
          <w:szCs w:val="22"/>
        </w:rPr>
        <w:tab/>
      </w:r>
      <w:r w:rsidR="00E45021" w:rsidRPr="00E45021">
        <w:rPr>
          <w:rFonts w:ascii="Arial" w:hAnsi="Arial" w:cs="Arial"/>
          <w:b/>
          <w:iCs/>
          <w:sz w:val="22"/>
          <w:szCs w:val="22"/>
          <w:u w:val="single"/>
        </w:rPr>
        <w:t>Riverside Community Centre and Workshop</w:t>
      </w:r>
    </w:p>
    <w:p w14:paraId="0690081F" w14:textId="129646E6" w:rsidR="00E45021" w:rsidRDefault="006D5ED7" w:rsidP="006D5ED7">
      <w:pPr>
        <w:ind w:left="1440"/>
        <w:rPr>
          <w:rFonts w:ascii="Arial" w:hAnsi="Arial" w:cs="Arial"/>
          <w:bCs/>
          <w:iCs/>
          <w:sz w:val="22"/>
          <w:szCs w:val="22"/>
        </w:rPr>
      </w:pPr>
      <w:r w:rsidRPr="006D5ED7">
        <w:rPr>
          <w:rFonts w:ascii="Arial" w:hAnsi="Arial" w:cs="Arial"/>
          <w:bCs/>
          <w:iCs/>
          <w:sz w:val="22"/>
          <w:szCs w:val="22"/>
        </w:rPr>
        <w:t>Members received the final building certificates and considered approving release of the final retention payments as appropriate</w:t>
      </w:r>
      <w:proofErr w:type="gramStart"/>
      <w:r w:rsidRPr="006D5ED7">
        <w:rPr>
          <w:rFonts w:ascii="Arial" w:hAnsi="Arial" w:cs="Arial"/>
          <w:bCs/>
          <w:iCs/>
          <w:sz w:val="22"/>
          <w:szCs w:val="22"/>
        </w:rPr>
        <w:t>.</w:t>
      </w:r>
      <w:r>
        <w:rPr>
          <w:rFonts w:ascii="Arial" w:hAnsi="Arial" w:cs="Arial"/>
          <w:bCs/>
          <w:iCs/>
          <w:sz w:val="22"/>
          <w:szCs w:val="22"/>
        </w:rPr>
        <w:t xml:space="preserve">  </w:t>
      </w:r>
      <w:proofErr w:type="gramEnd"/>
      <w:r>
        <w:rPr>
          <w:rFonts w:ascii="Arial" w:hAnsi="Arial" w:cs="Arial"/>
          <w:bCs/>
          <w:iCs/>
          <w:sz w:val="22"/>
          <w:szCs w:val="22"/>
        </w:rPr>
        <w:t xml:space="preserve">The Town Clerk presented a snagging report </w:t>
      </w:r>
      <w:r w:rsidRPr="006D5ED7">
        <w:rPr>
          <w:rFonts w:ascii="Arial" w:hAnsi="Arial" w:cs="Arial"/>
          <w:bCs/>
          <w:i/>
          <w:sz w:val="22"/>
          <w:szCs w:val="22"/>
        </w:rPr>
        <w:t>(*copy previously circulate</w:t>
      </w:r>
      <w:r>
        <w:rPr>
          <w:rFonts w:ascii="Arial" w:hAnsi="Arial" w:cs="Arial"/>
          <w:bCs/>
          <w:i/>
          <w:sz w:val="22"/>
          <w:szCs w:val="22"/>
        </w:rPr>
        <w:t>d</w:t>
      </w:r>
      <w:r w:rsidRPr="006D5ED7">
        <w:rPr>
          <w:rFonts w:ascii="Arial" w:hAnsi="Arial" w:cs="Arial"/>
          <w:bCs/>
          <w:i/>
          <w:sz w:val="22"/>
          <w:szCs w:val="22"/>
        </w:rPr>
        <w:t>)</w:t>
      </w:r>
      <w:r>
        <w:rPr>
          <w:rFonts w:ascii="Arial" w:hAnsi="Arial" w:cs="Arial"/>
          <w:bCs/>
          <w:i/>
          <w:sz w:val="22"/>
          <w:szCs w:val="22"/>
        </w:rPr>
        <w:t>.</w:t>
      </w:r>
    </w:p>
    <w:p w14:paraId="2251D8B4" w14:textId="77777777" w:rsidR="00F47AAF" w:rsidRDefault="00F47AAF" w:rsidP="00F47AAF">
      <w:pPr>
        <w:ind w:left="1440" w:hanging="1440"/>
        <w:rPr>
          <w:rFonts w:ascii="Arial" w:hAnsi="Arial" w:cs="Arial"/>
          <w:bCs/>
          <w:iCs/>
          <w:sz w:val="22"/>
          <w:szCs w:val="22"/>
        </w:rPr>
      </w:pPr>
    </w:p>
    <w:p w14:paraId="1761023C" w14:textId="49B5327D" w:rsidR="00F47AAF" w:rsidRDefault="00F47AAF" w:rsidP="00F47AAF">
      <w:pPr>
        <w:ind w:left="1440"/>
        <w:rPr>
          <w:rFonts w:ascii="Arial" w:hAnsi="Arial" w:cs="Arial"/>
          <w:b/>
          <w:iCs/>
          <w:sz w:val="22"/>
          <w:szCs w:val="22"/>
        </w:rPr>
      </w:pPr>
      <w:r w:rsidRPr="00F47AAF">
        <w:rPr>
          <w:rFonts w:ascii="Arial" w:hAnsi="Arial" w:cs="Arial"/>
          <w:b/>
          <w:iCs/>
          <w:sz w:val="22"/>
          <w:szCs w:val="22"/>
        </w:rPr>
        <w:t>Resolved:</w:t>
      </w:r>
    </w:p>
    <w:p w14:paraId="475EC53E" w14:textId="1E8DFB97" w:rsidR="00E45021" w:rsidRPr="00E45021" w:rsidRDefault="006D5ED7" w:rsidP="00F47AAF">
      <w:pPr>
        <w:ind w:left="1440"/>
        <w:rPr>
          <w:rFonts w:ascii="Arial" w:hAnsi="Arial" w:cs="Arial"/>
          <w:bCs/>
          <w:iCs/>
          <w:sz w:val="22"/>
          <w:szCs w:val="22"/>
        </w:rPr>
      </w:pPr>
      <w:r>
        <w:rPr>
          <w:rFonts w:ascii="Arial" w:hAnsi="Arial" w:cs="Arial"/>
          <w:bCs/>
          <w:iCs/>
          <w:sz w:val="22"/>
          <w:szCs w:val="22"/>
        </w:rPr>
        <w:t>Following discussion, it was resolved to release the final payments for the Riverside Community Centre building and the Council Workshop.</w:t>
      </w:r>
    </w:p>
    <w:p w14:paraId="58FB5E2C" w14:textId="41C45C7B" w:rsidR="001A0212" w:rsidRDefault="00EE2733" w:rsidP="001A0212">
      <w:pPr>
        <w:ind w:left="1440" w:hanging="1440"/>
        <w:rPr>
          <w:rFonts w:ascii="Arial" w:hAnsi="Arial" w:cs="Arial"/>
          <w:b/>
          <w:i/>
          <w:sz w:val="22"/>
          <w:szCs w:val="22"/>
        </w:rPr>
      </w:pPr>
      <w:r w:rsidRPr="00EE2733">
        <w:rPr>
          <w:rFonts w:ascii="Arial" w:hAnsi="Arial" w:cs="Arial"/>
          <w:bCs/>
          <w:iCs/>
          <w:sz w:val="22"/>
          <w:szCs w:val="22"/>
        </w:rPr>
        <w:tab/>
      </w:r>
      <w:r w:rsidR="001A0212" w:rsidRPr="001A0212">
        <w:rPr>
          <w:rFonts w:ascii="Arial" w:hAnsi="Arial" w:cs="Arial"/>
          <w:b/>
          <w:i/>
          <w:sz w:val="22"/>
          <w:szCs w:val="22"/>
        </w:rPr>
        <w:tab/>
      </w:r>
    </w:p>
    <w:p w14:paraId="251CAD8E" w14:textId="77777777" w:rsidR="006D5ED7" w:rsidRPr="001A0212" w:rsidRDefault="006D5ED7" w:rsidP="001A0212">
      <w:pPr>
        <w:ind w:left="1440" w:hanging="1440"/>
        <w:rPr>
          <w:rFonts w:ascii="Arial" w:hAnsi="Arial" w:cs="Arial"/>
          <w:b/>
          <w:i/>
          <w:sz w:val="22"/>
          <w:szCs w:val="22"/>
        </w:rPr>
      </w:pPr>
    </w:p>
    <w:p w14:paraId="4CE342EA" w14:textId="77777777" w:rsidR="00192EAC" w:rsidRDefault="001A0212" w:rsidP="001A0212">
      <w:pPr>
        <w:ind w:left="1440" w:hanging="1440"/>
        <w:rPr>
          <w:rFonts w:ascii="Arial" w:hAnsi="Arial" w:cs="Arial"/>
          <w:b/>
          <w:iCs/>
          <w:sz w:val="22"/>
          <w:szCs w:val="22"/>
        </w:rPr>
      </w:pPr>
      <w:r w:rsidRPr="00CD2D15">
        <w:rPr>
          <w:rFonts w:ascii="Arial" w:hAnsi="Arial" w:cs="Arial"/>
          <w:b/>
          <w:iCs/>
          <w:sz w:val="22"/>
          <w:szCs w:val="22"/>
        </w:rPr>
        <w:t>FC.21/</w:t>
      </w:r>
      <w:r w:rsidR="00192EAC">
        <w:rPr>
          <w:rFonts w:ascii="Arial" w:hAnsi="Arial" w:cs="Arial"/>
          <w:b/>
          <w:iCs/>
          <w:sz w:val="22"/>
          <w:szCs w:val="22"/>
        </w:rPr>
        <w:t>82</w:t>
      </w:r>
      <w:r w:rsidRPr="00CD2D15">
        <w:rPr>
          <w:rFonts w:ascii="Arial" w:hAnsi="Arial" w:cs="Arial"/>
          <w:b/>
          <w:iCs/>
          <w:sz w:val="22"/>
          <w:szCs w:val="22"/>
        </w:rPr>
        <w:tab/>
      </w:r>
      <w:r w:rsidR="00192EAC" w:rsidRPr="00192EAC">
        <w:rPr>
          <w:rFonts w:ascii="Arial" w:hAnsi="Arial" w:cs="Arial"/>
          <w:b/>
          <w:iCs/>
          <w:sz w:val="22"/>
          <w:szCs w:val="22"/>
          <w:u w:val="single"/>
        </w:rPr>
        <w:t>Capital Expenditure Programme</w:t>
      </w:r>
    </w:p>
    <w:p w14:paraId="12F5DE43" w14:textId="693E9C41" w:rsidR="00F47AAF" w:rsidRPr="00F47AAF" w:rsidRDefault="00192EAC" w:rsidP="001A0212">
      <w:pPr>
        <w:ind w:left="1440" w:hanging="1440"/>
        <w:rPr>
          <w:rFonts w:ascii="Arial" w:hAnsi="Arial" w:cs="Arial"/>
          <w:bCs/>
          <w:iCs/>
          <w:sz w:val="22"/>
          <w:szCs w:val="22"/>
        </w:rPr>
      </w:pPr>
      <w:r>
        <w:rPr>
          <w:rFonts w:ascii="Arial" w:hAnsi="Arial" w:cs="Arial"/>
          <w:b/>
          <w:iCs/>
          <w:sz w:val="22"/>
          <w:szCs w:val="22"/>
        </w:rPr>
        <w:tab/>
      </w:r>
      <w:r w:rsidRPr="000A076D">
        <w:rPr>
          <w:rFonts w:ascii="Arial" w:hAnsi="Arial" w:cs="Arial"/>
          <w:bCs/>
          <w:iCs/>
          <w:sz w:val="22"/>
          <w:szCs w:val="22"/>
        </w:rPr>
        <w:t>Cllr Brooke</w:t>
      </w:r>
      <w:r>
        <w:rPr>
          <w:rFonts w:ascii="Arial" w:hAnsi="Arial" w:cs="Arial"/>
          <w:bCs/>
          <w:iCs/>
          <w:sz w:val="22"/>
          <w:szCs w:val="22"/>
        </w:rPr>
        <w:t xml:space="preserve"> </w:t>
      </w:r>
      <w:r w:rsidR="000A076D">
        <w:rPr>
          <w:rFonts w:ascii="Arial" w:hAnsi="Arial" w:cs="Arial"/>
          <w:bCs/>
          <w:iCs/>
          <w:sz w:val="22"/>
          <w:szCs w:val="22"/>
        </w:rPr>
        <w:t>provided a verbal update following conclusion of the work of the appointed Task &amp; Finish Group</w:t>
      </w:r>
      <w:proofErr w:type="gramStart"/>
      <w:r w:rsidR="000A076D">
        <w:rPr>
          <w:rFonts w:ascii="Arial" w:hAnsi="Arial" w:cs="Arial"/>
          <w:bCs/>
          <w:iCs/>
          <w:sz w:val="22"/>
          <w:szCs w:val="22"/>
        </w:rPr>
        <w:t xml:space="preserve">.  </w:t>
      </w:r>
      <w:proofErr w:type="gramEnd"/>
    </w:p>
    <w:p w14:paraId="5E5104DF" w14:textId="21FD5118" w:rsidR="00F47AAF" w:rsidRDefault="00F47AAF" w:rsidP="001A0212">
      <w:pPr>
        <w:ind w:left="1440" w:hanging="1440"/>
        <w:rPr>
          <w:rFonts w:ascii="Arial" w:hAnsi="Arial" w:cs="Arial"/>
          <w:b/>
          <w:iCs/>
          <w:sz w:val="22"/>
          <w:szCs w:val="22"/>
        </w:rPr>
      </w:pPr>
    </w:p>
    <w:p w14:paraId="0E1CC1AA" w14:textId="1B2C6578" w:rsidR="000A076D" w:rsidRPr="000A076D" w:rsidRDefault="000A076D" w:rsidP="001A0212">
      <w:pPr>
        <w:ind w:left="1440" w:hanging="1440"/>
        <w:rPr>
          <w:rFonts w:ascii="Arial" w:hAnsi="Arial" w:cs="Arial"/>
          <w:bCs/>
          <w:iCs/>
          <w:sz w:val="22"/>
          <w:szCs w:val="22"/>
        </w:rPr>
      </w:pPr>
      <w:r>
        <w:rPr>
          <w:rFonts w:ascii="Arial" w:hAnsi="Arial" w:cs="Arial"/>
          <w:b/>
          <w:iCs/>
          <w:sz w:val="22"/>
          <w:szCs w:val="22"/>
        </w:rPr>
        <w:tab/>
        <w:t xml:space="preserve">i) </w:t>
      </w:r>
      <w:r w:rsidRPr="000A076D">
        <w:rPr>
          <w:rFonts w:ascii="Arial" w:hAnsi="Arial" w:cs="Arial"/>
          <w:bCs/>
          <w:iCs/>
          <w:sz w:val="22"/>
          <w:szCs w:val="22"/>
        </w:rPr>
        <w:t>Members considered the adoption of a Capital Project Proposal form for future bids</w:t>
      </w:r>
      <w:r w:rsidR="000567CC">
        <w:rPr>
          <w:rFonts w:ascii="Arial" w:hAnsi="Arial" w:cs="Arial"/>
          <w:bCs/>
          <w:iCs/>
          <w:sz w:val="22"/>
          <w:szCs w:val="22"/>
        </w:rPr>
        <w:t xml:space="preserve"> </w:t>
      </w:r>
      <w:r w:rsidR="000567CC" w:rsidRPr="000567CC">
        <w:rPr>
          <w:rFonts w:ascii="Arial" w:hAnsi="Arial" w:cs="Arial"/>
          <w:bCs/>
          <w:i/>
          <w:sz w:val="22"/>
          <w:szCs w:val="22"/>
        </w:rPr>
        <w:t>(*copy previously circulated)</w:t>
      </w:r>
    </w:p>
    <w:p w14:paraId="6CC160BF" w14:textId="77777777" w:rsidR="000A076D" w:rsidRDefault="000A076D" w:rsidP="001A0212">
      <w:pPr>
        <w:ind w:left="1440" w:hanging="1440"/>
        <w:rPr>
          <w:rFonts w:ascii="Arial" w:hAnsi="Arial" w:cs="Arial"/>
          <w:b/>
          <w:iCs/>
          <w:sz w:val="22"/>
          <w:szCs w:val="22"/>
        </w:rPr>
      </w:pPr>
    </w:p>
    <w:p w14:paraId="31428674" w14:textId="77777777" w:rsidR="000A076D" w:rsidRDefault="001A0212" w:rsidP="001A0212">
      <w:pPr>
        <w:ind w:left="1440" w:hanging="1440"/>
        <w:rPr>
          <w:rFonts w:ascii="Arial" w:hAnsi="Arial" w:cs="Arial"/>
          <w:bCs/>
          <w:iCs/>
          <w:sz w:val="22"/>
          <w:szCs w:val="22"/>
        </w:rPr>
      </w:pPr>
      <w:r w:rsidRPr="001A0212">
        <w:rPr>
          <w:rFonts w:ascii="Arial" w:hAnsi="Arial" w:cs="Arial"/>
          <w:b/>
          <w:i/>
          <w:sz w:val="22"/>
          <w:szCs w:val="22"/>
        </w:rPr>
        <w:tab/>
      </w:r>
      <w:r w:rsidR="00EE2733" w:rsidRPr="00F47AAF">
        <w:rPr>
          <w:rFonts w:ascii="Arial" w:hAnsi="Arial" w:cs="Arial"/>
          <w:b/>
          <w:iCs/>
          <w:sz w:val="22"/>
          <w:szCs w:val="22"/>
        </w:rPr>
        <w:t>Resolved:</w:t>
      </w:r>
      <w:r w:rsidR="00EE2733">
        <w:rPr>
          <w:rFonts w:ascii="Arial" w:hAnsi="Arial" w:cs="Arial"/>
          <w:bCs/>
          <w:iCs/>
          <w:sz w:val="22"/>
          <w:szCs w:val="22"/>
          <w:u w:val="single"/>
        </w:rPr>
        <w:br/>
      </w:r>
      <w:r w:rsidR="000A076D">
        <w:rPr>
          <w:rFonts w:ascii="Arial" w:hAnsi="Arial" w:cs="Arial"/>
          <w:bCs/>
          <w:iCs/>
          <w:sz w:val="22"/>
          <w:szCs w:val="22"/>
        </w:rPr>
        <w:t>To adopt the Capital Project Proposal form without amendment.</w:t>
      </w:r>
    </w:p>
    <w:p w14:paraId="335E9348" w14:textId="77777777" w:rsidR="000A076D" w:rsidRDefault="000A076D" w:rsidP="001A0212">
      <w:pPr>
        <w:ind w:left="1440" w:hanging="1440"/>
        <w:rPr>
          <w:rFonts w:ascii="Arial" w:hAnsi="Arial" w:cs="Arial"/>
          <w:bCs/>
          <w:iCs/>
          <w:sz w:val="22"/>
          <w:szCs w:val="22"/>
        </w:rPr>
      </w:pPr>
    </w:p>
    <w:p w14:paraId="7F2BDFA3" w14:textId="77777777" w:rsidR="000567CC" w:rsidRDefault="000A076D" w:rsidP="001A0212">
      <w:pPr>
        <w:ind w:left="1440" w:hanging="1440"/>
        <w:rPr>
          <w:rFonts w:ascii="Arial" w:hAnsi="Arial" w:cs="Arial"/>
          <w:b/>
          <w:iCs/>
          <w:sz w:val="22"/>
          <w:szCs w:val="22"/>
        </w:rPr>
      </w:pPr>
      <w:r>
        <w:rPr>
          <w:rFonts w:ascii="Arial" w:hAnsi="Arial" w:cs="Arial"/>
          <w:bCs/>
          <w:iCs/>
          <w:sz w:val="22"/>
          <w:szCs w:val="22"/>
        </w:rPr>
        <w:tab/>
      </w:r>
      <w:r w:rsidRPr="000A076D">
        <w:rPr>
          <w:rFonts w:ascii="Arial" w:hAnsi="Arial" w:cs="Arial"/>
          <w:b/>
          <w:iCs/>
          <w:sz w:val="22"/>
          <w:szCs w:val="22"/>
        </w:rPr>
        <w:t>ii)</w:t>
      </w:r>
      <w:r>
        <w:rPr>
          <w:rFonts w:ascii="Arial" w:hAnsi="Arial" w:cs="Arial"/>
          <w:b/>
          <w:iCs/>
          <w:sz w:val="22"/>
          <w:szCs w:val="22"/>
        </w:rPr>
        <w:t xml:space="preserve"> </w:t>
      </w:r>
      <w:r w:rsidR="000567CC">
        <w:rPr>
          <w:rFonts w:ascii="Arial" w:hAnsi="Arial" w:cs="Arial"/>
          <w:bCs/>
          <w:iCs/>
          <w:sz w:val="22"/>
          <w:szCs w:val="22"/>
        </w:rPr>
        <w:t xml:space="preserve">Members considered the adoption of the prioritised Capital Expenditure Programme </w:t>
      </w:r>
      <w:r w:rsidR="000567CC" w:rsidRPr="000567CC">
        <w:rPr>
          <w:rFonts w:ascii="Arial" w:hAnsi="Arial" w:cs="Arial"/>
          <w:bCs/>
          <w:i/>
          <w:sz w:val="22"/>
          <w:szCs w:val="22"/>
        </w:rPr>
        <w:t>(*copy previously circulated)</w:t>
      </w:r>
      <w:r w:rsidRPr="000A076D">
        <w:rPr>
          <w:rFonts w:ascii="Arial" w:hAnsi="Arial" w:cs="Arial"/>
          <w:b/>
          <w:iCs/>
          <w:sz w:val="22"/>
          <w:szCs w:val="22"/>
        </w:rPr>
        <w:t xml:space="preserve"> </w:t>
      </w:r>
    </w:p>
    <w:p w14:paraId="22F1866A" w14:textId="77777777" w:rsidR="000567CC" w:rsidRDefault="000567CC" w:rsidP="001A0212">
      <w:pPr>
        <w:ind w:left="1440" w:hanging="1440"/>
        <w:rPr>
          <w:rFonts w:ascii="Arial" w:hAnsi="Arial" w:cs="Arial"/>
          <w:b/>
          <w:iCs/>
          <w:sz w:val="22"/>
          <w:szCs w:val="22"/>
        </w:rPr>
      </w:pPr>
    </w:p>
    <w:p w14:paraId="16DA07B3" w14:textId="77777777" w:rsidR="000567CC" w:rsidRDefault="000567CC" w:rsidP="001A0212">
      <w:pPr>
        <w:ind w:left="1440" w:hanging="1440"/>
        <w:rPr>
          <w:rFonts w:ascii="Arial" w:hAnsi="Arial" w:cs="Arial"/>
          <w:b/>
          <w:iCs/>
          <w:sz w:val="22"/>
          <w:szCs w:val="22"/>
        </w:rPr>
      </w:pPr>
      <w:r>
        <w:rPr>
          <w:rFonts w:ascii="Arial" w:hAnsi="Arial" w:cs="Arial"/>
          <w:b/>
          <w:iCs/>
          <w:sz w:val="22"/>
          <w:szCs w:val="22"/>
        </w:rPr>
        <w:tab/>
        <w:t>Resolved:</w:t>
      </w:r>
    </w:p>
    <w:p w14:paraId="6E71789D" w14:textId="48AC6D33" w:rsidR="001A0212" w:rsidRPr="000A076D" w:rsidRDefault="000567CC" w:rsidP="001A0212">
      <w:pPr>
        <w:ind w:left="1440" w:hanging="1440"/>
        <w:rPr>
          <w:rFonts w:ascii="Arial" w:hAnsi="Arial" w:cs="Arial"/>
          <w:b/>
          <w:iCs/>
          <w:sz w:val="22"/>
          <w:szCs w:val="22"/>
        </w:rPr>
      </w:pPr>
      <w:r>
        <w:rPr>
          <w:rFonts w:ascii="Arial" w:hAnsi="Arial" w:cs="Arial"/>
          <w:b/>
          <w:iCs/>
          <w:sz w:val="22"/>
          <w:szCs w:val="22"/>
        </w:rPr>
        <w:tab/>
      </w:r>
      <w:r>
        <w:rPr>
          <w:rFonts w:ascii="Arial" w:hAnsi="Arial" w:cs="Arial"/>
          <w:bCs/>
          <w:iCs/>
          <w:sz w:val="22"/>
          <w:szCs w:val="22"/>
        </w:rPr>
        <w:t>To adopt the Capital Expenditure Programme as prioritised.</w:t>
      </w:r>
      <w:r w:rsidR="00765182" w:rsidRPr="000A076D">
        <w:rPr>
          <w:rFonts w:ascii="Arial" w:hAnsi="Arial" w:cs="Arial"/>
          <w:b/>
          <w:iCs/>
          <w:sz w:val="22"/>
          <w:szCs w:val="22"/>
        </w:rPr>
        <w:br/>
      </w:r>
    </w:p>
    <w:p w14:paraId="6BF23472" w14:textId="77777777" w:rsidR="00192EAC" w:rsidRPr="00192EAC" w:rsidRDefault="001A0212" w:rsidP="001A0212">
      <w:pPr>
        <w:ind w:left="1440" w:hanging="1440"/>
        <w:rPr>
          <w:rFonts w:ascii="Arial" w:hAnsi="Arial" w:cs="Arial"/>
          <w:b/>
          <w:bCs/>
          <w:sz w:val="22"/>
          <w:szCs w:val="22"/>
          <w:u w:val="single"/>
        </w:rPr>
      </w:pPr>
      <w:r w:rsidRPr="00CD2D15">
        <w:rPr>
          <w:rFonts w:ascii="Arial" w:hAnsi="Arial" w:cs="Arial"/>
          <w:b/>
          <w:bCs/>
          <w:sz w:val="22"/>
          <w:szCs w:val="22"/>
        </w:rPr>
        <w:t>FC.21/</w:t>
      </w:r>
      <w:r w:rsidR="00192EAC">
        <w:rPr>
          <w:rFonts w:ascii="Arial" w:hAnsi="Arial" w:cs="Arial"/>
          <w:b/>
          <w:bCs/>
          <w:sz w:val="22"/>
          <w:szCs w:val="22"/>
        </w:rPr>
        <w:t>83</w:t>
      </w:r>
      <w:r w:rsidRPr="00CD2D15">
        <w:rPr>
          <w:rFonts w:ascii="Arial" w:hAnsi="Arial" w:cs="Arial"/>
          <w:b/>
          <w:bCs/>
          <w:sz w:val="22"/>
          <w:szCs w:val="22"/>
        </w:rPr>
        <w:tab/>
      </w:r>
      <w:r w:rsidR="00192EAC" w:rsidRPr="00192EAC">
        <w:rPr>
          <w:rFonts w:ascii="Arial" w:hAnsi="Arial" w:cs="Arial"/>
          <w:b/>
          <w:bCs/>
          <w:sz w:val="22"/>
          <w:szCs w:val="22"/>
          <w:u w:val="single"/>
        </w:rPr>
        <w:t>Christmas Carol Service</w:t>
      </w:r>
    </w:p>
    <w:p w14:paraId="47D92A13" w14:textId="4222A098" w:rsidR="00192EAC" w:rsidRPr="000567CC" w:rsidRDefault="000567CC" w:rsidP="001A0212">
      <w:pPr>
        <w:ind w:left="1440" w:hanging="1440"/>
        <w:rPr>
          <w:rFonts w:ascii="Arial" w:hAnsi="Arial" w:cs="Arial"/>
          <w:sz w:val="22"/>
          <w:szCs w:val="22"/>
        </w:rPr>
      </w:pPr>
      <w:r>
        <w:rPr>
          <w:rFonts w:ascii="Arial" w:hAnsi="Arial" w:cs="Arial"/>
          <w:b/>
          <w:bCs/>
          <w:sz w:val="22"/>
          <w:szCs w:val="22"/>
        </w:rPr>
        <w:tab/>
      </w:r>
      <w:r w:rsidRPr="000567CC">
        <w:rPr>
          <w:rFonts w:ascii="Arial" w:hAnsi="Arial" w:cs="Arial"/>
          <w:sz w:val="22"/>
          <w:szCs w:val="22"/>
        </w:rPr>
        <w:t>Members discussed options received from Rev Hamilton in relation to the Christmas Carol Service for 2021.</w:t>
      </w:r>
    </w:p>
    <w:p w14:paraId="66CC87A6" w14:textId="03844714" w:rsidR="001A0212" w:rsidRPr="000E0BE0" w:rsidRDefault="00192EAC" w:rsidP="001A0212">
      <w:pPr>
        <w:ind w:left="1440" w:hanging="1440"/>
        <w:rPr>
          <w:rFonts w:ascii="Arial" w:hAnsi="Arial" w:cs="Arial"/>
          <w:b/>
          <w:sz w:val="22"/>
          <w:szCs w:val="22"/>
        </w:rPr>
      </w:pPr>
      <w:r>
        <w:rPr>
          <w:rFonts w:ascii="Arial" w:hAnsi="Arial" w:cs="Arial"/>
          <w:b/>
          <w:bCs/>
          <w:sz w:val="22"/>
          <w:szCs w:val="22"/>
        </w:rPr>
        <w:tab/>
      </w:r>
      <w:r w:rsidR="00765182">
        <w:rPr>
          <w:rFonts w:ascii="Arial" w:hAnsi="Arial" w:cs="Arial"/>
          <w:bCs/>
          <w:sz w:val="22"/>
          <w:szCs w:val="22"/>
        </w:rPr>
        <w:br/>
      </w:r>
      <w:r w:rsidR="00765182" w:rsidRPr="000E0BE0">
        <w:rPr>
          <w:rFonts w:ascii="Arial" w:hAnsi="Arial" w:cs="Arial"/>
          <w:b/>
          <w:sz w:val="22"/>
          <w:szCs w:val="22"/>
        </w:rPr>
        <w:t>Resolved:</w:t>
      </w:r>
    </w:p>
    <w:p w14:paraId="065089A6" w14:textId="19E61113" w:rsidR="000567CC" w:rsidRDefault="00714A38" w:rsidP="001A0212">
      <w:pPr>
        <w:ind w:left="1440" w:hanging="1440"/>
        <w:rPr>
          <w:rFonts w:ascii="Arial" w:hAnsi="Arial" w:cs="Arial"/>
          <w:bCs/>
          <w:sz w:val="22"/>
          <w:szCs w:val="22"/>
        </w:rPr>
      </w:pPr>
      <w:r>
        <w:rPr>
          <w:rFonts w:ascii="Arial" w:hAnsi="Arial" w:cs="Arial"/>
          <w:bCs/>
          <w:sz w:val="22"/>
          <w:szCs w:val="22"/>
        </w:rPr>
        <w:tab/>
      </w:r>
      <w:r w:rsidR="000567CC">
        <w:rPr>
          <w:rFonts w:ascii="Arial" w:hAnsi="Arial" w:cs="Arial"/>
          <w:bCs/>
          <w:sz w:val="22"/>
          <w:szCs w:val="22"/>
        </w:rPr>
        <w:t>Following discussion</w:t>
      </w:r>
      <w:r w:rsidR="002A4A57">
        <w:rPr>
          <w:rFonts w:ascii="Arial" w:hAnsi="Arial" w:cs="Arial"/>
          <w:bCs/>
          <w:sz w:val="22"/>
          <w:szCs w:val="22"/>
        </w:rPr>
        <w:t>,</w:t>
      </w:r>
      <w:r w:rsidR="000567CC">
        <w:rPr>
          <w:rFonts w:ascii="Arial" w:hAnsi="Arial" w:cs="Arial"/>
          <w:bCs/>
          <w:sz w:val="22"/>
          <w:szCs w:val="22"/>
        </w:rPr>
        <w:t xml:space="preserve"> it was resolved to:</w:t>
      </w:r>
    </w:p>
    <w:p w14:paraId="1441ED6D" w14:textId="57948B20" w:rsidR="00714A38" w:rsidRDefault="000567CC" w:rsidP="000567CC">
      <w:pPr>
        <w:ind w:left="1440" w:hanging="1440"/>
        <w:rPr>
          <w:rFonts w:ascii="Arial" w:hAnsi="Arial" w:cs="Arial"/>
          <w:bCs/>
          <w:sz w:val="22"/>
          <w:szCs w:val="22"/>
        </w:rPr>
      </w:pPr>
      <w:r>
        <w:rPr>
          <w:rFonts w:ascii="Arial" w:hAnsi="Arial" w:cs="Arial"/>
          <w:bCs/>
          <w:sz w:val="22"/>
          <w:szCs w:val="22"/>
        </w:rPr>
        <w:tab/>
        <w:t>i) Propose Sunday 19</w:t>
      </w:r>
      <w:r w:rsidRPr="000567CC">
        <w:rPr>
          <w:rFonts w:ascii="Arial" w:hAnsi="Arial" w:cs="Arial"/>
          <w:bCs/>
          <w:sz w:val="22"/>
          <w:szCs w:val="22"/>
          <w:vertAlign w:val="superscript"/>
        </w:rPr>
        <w:t>th</w:t>
      </w:r>
      <w:r>
        <w:rPr>
          <w:rFonts w:ascii="Arial" w:hAnsi="Arial" w:cs="Arial"/>
          <w:bCs/>
          <w:sz w:val="22"/>
          <w:szCs w:val="22"/>
        </w:rPr>
        <w:t xml:space="preserve"> December as the preferred date for the 2021 Carol Service</w:t>
      </w:r>
    </w:p>
    <w:p w14:paraId="53D88F42" w14:textId="509F6A8D" w:rsidR="000567CC" w:rsidRPr="00714A38" w:rsidRDefault="000567CC" w:rsidP="000567CC">
      <w:pPr>
        <w:ind w:left="1440" w:hanging="1440"/>
        <w:rPr>
          <w:rFonts w:ascii="Arial" w:hAnsi="Arial" w:cs="Arial"/>
          <w:bCs/>
          <w:sz w:val="22"/>
          <w:szCs w:val="22"/>
        </w:rPr>
      </w:pPr>
      <w:r>
        <w:rPr>
          <w:rFonts w:ascii="Arial" w:hAnsi="Arial" w:cs="Arial"/>
          <w:bCs/>
          <w:sz w:val="22"/>
          <w:szCs w:val="22"/>
        </w:rPr>
        <w:tab/>
        <w:t xml:space="preserve">ii) To decline the opportunity to provide refreshments </w:t>
      </w:r>
      <w:r w:rsidR="002A4A57">
        <w:rPr>
          <w:rFonts w:ascii="Arial" w:hAnsi="Arial" w:cs="Arial"/>
          <w:bCs/>
          <w:sz w:val="22"/>
          <w:szCs w:val="22"/>
        </w:rPr>
        <w:t>following the service as</w:t>
      </w:r>
      <w:r>
        <w:rPr>
          <w:rFonts w:ascii="Arial" w:hAnsi="Arial" w:cs="Arial"/>
          <w:bCs/>
          <w:sz w:val="22"/>
          <w:szCs w:val="22"/>
        </w:rPr>
        <w:t xml:space="preserve"> the confines of the Church Room </w:t>
      </w:r>
      <w:r w:rsidR="002A4A57">
        <w:rPr>
          <w:rFonts w:ascii="Arial" w:hAnsi="Arial" w:cs="Arial"/>
          <w:bCs/>
          <w:sz w:val="22"/>
          <w:szCs w:val="22"/>
        </w:rPr>
        <w:t xml:space="preserve">present significant </w:t>
      </w:r>
      <w:r>
        <w:rPr>
          <w:rFonts w:ascii="Arial" w:hAnsi="Arial" w:cs="Arial"/>
          <w:bCs/>
          <w:sz w:val="22"/>
          <w:szCs w:val="22"/>
        </w:rPr>
        <w:t>risk of not being able to provide a covid safe/compliant event and increasing the risk of transmission.</w:t>
      </w:r>
    </w:p>
    <w:p w14:paraId="7BE0C200" w14:textId="77777777" w:rsidR="00CD2D15" w:rsidRPr="001A0212" w:rsidRDefault="00CD2D15" w:rsidP="001A0212">
      <w:pPr>
        <w:ind w:left="1440" w:hanging="1440"/>
        <w:rPr>
          <w:rFonts w:ascii="Arial" w:hAnsi="Arial" w:cs="Arial"/>
          <w:b/>
          <w:i/>
          <w:sz w:val="22"/>
          <w:szCs w:val="22"/>
        </w:rPr>
      </w:pPr>
    </w:p>
    <w:p w14:paraId="03083292" w14:textId="2496BB11" w:rsidR="001A0212" w:rsidRPr="00CD2D15" w:rsidRDefault="001A0212" w:rsidP="001A0212">
      <w:pPr>
        <w:ind w:left="1440" w:hanging="1440"/>
        <w:rPr>
          <w:rFonts w:ascii="Arial" w:hAnsi="Arial" w:cs="Arial"/>
          <w:b/>
          <w:iCs/>
          <w:sz w:val="22"/>
          <w:szCs w:val="22"/>
        </w:rPr>
      </w:pPr>
      <w:r w:rsidRPr="00CD2D15">
        <w:rPr>
          <w:rFonts w:ascii="Arial" w:hAnsi="Arial" w:cs="Arial"/>
          <w:b/>
          <w:iCs/>
          <w:sz w:val="22"/>
          <w:szCs w:val="22"/>
        </w:rPr>
        <w:t>FC.21/</w:t>
      </w:r>
      <w:r w:rsidR="00930B43">
        <w:rPr>
          <w:rFonts w:ascii="Arial" w:hAnsi="Arial" w:cs="Arial"/>
          <w:b/>
          <w:iCs/>
          <w:sz w:val="22"/>
          <w:szCs w:val="22"/>
        </w:rPr>
        <w:t>84</w:t>
      </w:r>
      <w:r w:rsidRPr="00CD2D15">
        <w:rPr>
          <w:rFonts w:ascii="Arial" w:hAnsi="Arial" w:cs="Arial"/>
          <w:b/>
          <w:iCs/>
          <w:sz w:val="22"/>
          <w:szCs w:val="22"/>
        </w:rPr>
        <w:tab/>
      </w:r>
      <w:r w:rsidRPr="00CD2D15">
        <w:rPr>
          <w:rFonts w:ascii="Arial" w:hAnsi="Arial" w:cs="Arial"/>
          <w:b/>
          <w:iCs/>
          <w:sz w:val="22"/>
          <w:szCs w:val="22"/>
          <w:u w:val="single"/>
        </w:rPr>
        <w:t>Bovey Parish Neighbourhood Plan</w:t>
      </w:r>
    </w:p>
    <w:p w14:paraId="0EE3A2DD" w14:textId="22B28B0F" w:rsidR="008641DF" w:rsidRPr="001A0212" w:rsidRDefault="000E0BE0" w:rsidP="000567CC">
      <w:pPr>
        <w:ind w:left="1440"/>
        <w:rPr>
          <w:rFonts w:ascii="Arial" w:hAnsi="Arial" w:cs="Arial"/>
          <w:bCs/>
          <w:iCs/>
          <w:sz w:val="22"/>
          <w:szCs w:val="22"/>
        </w:rPr>
      </w:pPr>
      <w:r>
        <w:rPr>
          <w:rFonts w:ascii="Arial" w:hAnsi="Arial" w:cs="Arial"/>
          <w:bCs/>
          <w:iCs/>
          <w:sz w:val="22"/>
          <w:szCs w:val="22"/>
        </w:rPr>
        <w:t>In the absence of the Steering Group Chairma</w:t>
      </w:r>
      <w:r w:rsidR="000567CC">
        <w:rPr>
          <w:rFonts w:ascii="Arial" w:hAnsi="Arial" w:cs="Arial"/>
          <w:bCs/>
          <w:iCs/>
          <w:sz w:val="22"/>
          <w:szCs w:val="22"/>
        </w:rPr>
        <w:t>n</w:t>
      </w:r>
      <w:r>
        <w:rPr>
          <w:rFonts w:ascii="Arial" w:hAnsi="Arial" w:cs="Arial"/>
          <w:bCs/>
          <w:iCs/>
          <w:sz w:val="22"/>
          <w:szCs w:val="22"/>
        </w:rPr>
        <w:t>, the Town Clerk provided a verbal update</w:t>
      </w:r>
      <w:r w:rsidR="001D2938">
        <w:rPr>
          <w:rFonts w:ascii="Arial" w:hAnsi="Arial" w:cs="Arial"/>
          <w:bCs/>
          <w:iCs/>
          <w:sz w:val="22"/>
          <w:szCs w:val="22"/>
        </w:rPr>
        <w:t xml:space="preserve"> highlight</w:t>
      </w:r>
      <w:r w:rsidR="002A4A57">
        <w:rPr>
          <w:rFonts w:ascii="Arial" w:hAnsi="Arial" w:cs="Arial"/>
          <w:bCs/>
          <w:iCs/>
          <w:sz w:val="22"/>
          <w:szCs w:val="22"/>
        </w:rPr>
        <w:t>ing</w:t>
      </w:r>
      <w:r w:rsidR="001D2938">
        <w:rPr>
          <w:rFonts w:ascii="Arial" w:hAnsi="Arial" w:cs="Arial"/>
          <w:bCs/>
          <w:iCs/>
          <w:sz w:val="22"/>
          <w:szCs w:val="22"/>
        </w:rPr>
        <w:t xml:space="preserve"> that the Regulation 16 Consultation ended on 27</w:t>
      </w:r>
      <w:r w:rsidR="001D2938" w:rsidRPr="001D2938">
        <w:rPr>
          <w:rFonts w:ascii="Arial" w:hAnsi="Arial" w:cs="Arial"/>
          <w:bCs/>
          <w:iCs/>
          <w:sz w:val="22"/>
          <w:szCs w:val="22"/>
          <w:vertAlign w:val="superscript"/>
        </w:rPr>
        <w:t>th</w:t>
      </w:r>
      <w:r w:rsidR="001D2938">
        <w:rPr>
          <w:rFonts w:ascii="Arial" w:hAnsi="Arial" w:cs="Arial"/>
          <w:bCs/>
          <w:iCs/>
          <w:sz w:val="22"/>
          <w:szCs w:val="22"/>
        </w:rPr>
        <w:t xml:space="preserve"> September</w:t>
      </w:r>
      <w:proofErr w:type="gramStart"/>
      <w:r w:rsidR="001D2938">
        <w:rPr>
          <w:rFonts w:ascii="Arial" w:hAnsi="Arial" w:cs="Arial"/>
          <w:bCs/>
          <w:iCs/>
          <w:sz w:val="22"/>
          <w:szCs w:val="22"/>
        </w:rPr>
        <w:t xml:space="preserve">.  </w:t>
      </w:r>
      <w:proofErr w:type="gramEnd"/>
      <w:r w:rsidR="001D2938">
        <w:rPr>
          <w:rFonts w:ascii="Arial" w:hAnsi="Arial" w:cs="Arial"/>
          <w:bCs/>
          <w:iCs/>
          <w:sz w:val="22"/>
          <w:szCs w:val="22"/>
        </w:rPr>
        <w:t>Teignbridge DC reported a small number of consultation replies</w:t>
      </w:r>
      <w:proofErr w:type="gramStart"/>
      <w:r w:rsidR="001D2938">
        <w:rPr>
          <w:rFonts w:ascii="Arial" w:hAnsi="Arial" w:cs="Arial"/>
          <w:bCs/>
          <w:iCs/>
          <w:sz w:val="22"/>
          <w:szCs w:val="22"/>
        </w:rPr>
        <w:t xml:space="preserve">.  </w:t>
      </w:r>
      <w:proofErr w:type="gramEnd"/>
      <w:r w:rsidR="001D2938">
        <w:rPr>
          <w:rFonts w:ascii="Arial" w:hAnsi="Arial" w:cs="Arial"/>
          <w:bCs/>
          <w:iCs/>
          <w:sz w:val="22"/>
          <w:szCs w:val="22"/>
        </w:rPr>
        <w:t>An independent examiner was appointed</w:t>
      </w:r>
      <w:r w:rsidR="000567CC">
        <w:rPr>
          <w:rFonts w:ascii="Arial" w:hAnsi="Arial" w:cs="Arial"/>
          <w:bCs/>
          <w:iCs/>
          <w:sz w:val="22"/>
          <w:szCs w:val="22"/>
        </w:rPr>
        <w:t xml:space="preserve"> </w:t>
      </w:r>
      <w:r w:rsidR="001D2938">
        <w:rPr>
          <w:rFonts w:ascii="Arial" w:hAnsi="Arial" w:cs="Arial"/>
          <w:bCs/>
          <w:iCs/>
          <w:sz w:val="22"/>
          <w:szCs w:val="22"/>
        </w:rPr>
        <w:t>in early October and the replies along with all relevant assessments have been issued to the examiner</w:t>
      </w:r>
      <w:proofErr w:type="gramStart"/>
      <w:r w:rsidR="001D2938">
        <w:rPr>
          <w:rFonts w:ascii="Arial" w:hAnsi="Arial" w:cs="Arial"/>
          <w:bCs/>
          <w:iCs/>
          <w:sz w:val="22"/>
          <w:szCs w:val="22"/>
        </w:rPr>
        <w:t xml:space="preserve">.  </w:t>
      </w:r>
      <w:proofErr w:type="gramEnd"/>
      <w:r w:rsidR="001D2938">
        <w:rPr>
          <w:rFonts w:ascii="Arial" w:hAnsi="Arial" w:cs="Arial"/>
          <w:bCs/>
          <w:iCs/>
          <w:sz w:val="22"/>
          <w:szCs w:val="22"/>
        </w:rPr>
        <w:t xml:space="preserve">The Town Clerk has responded to </w:t>
      </w:r>
      <w:proofErr w:type="gramStart"/>
      <w:r w:rsidR="001D2938">
        <w:rPr>
          <w:rFonts w:ascii="Arial" w:hAnsi="Arial" w:cs="Arial"/>
          <w:bCs/>
          <w:iCs/>
          <w:sz w:val="22"/>
          <w:szCs w:val="22"/>
        </w:rPr>
        <w:t>a number of</w:t>
      </w:r>
      <w:proofErr w:type="gramEnd"/>
      <w:r w:rsidR="001D2938">
        <w:rPr>
          <w:rFonts w:ascii="Arial" w:hAnsi="Arial" w:cs="Arial"/>
          <w:bCs/>
          <w:iCs/>
          <w:sz w:val="22"/>
          <w:szCs w:val="22"/>
        </w:rPr>
        <w:t xml:space="preserve"> enquiries raised to the Senior Spatial Planning Officer at Teignbridge DC and we now await the examiners report.  A referendum date of late January 2022 is being suggested</w:t>
      </w:r>
      <w:proofErr w:type="gramStart"/>
      <w:r w:rsidR="001D2938">
        <w:rPr>
          <w:rFonts w:ascii="Arial" w:hAnsi="Arial" w:cs="Arial"/>
          <w:bCs/>
          <w:iCs/>
          <w:sz w:val="22"/>
          <w:szCs w:val="22"/>
        </w:rPr>
        <w:t>.</w:t>
      </w:r>
      <w:r w:rsidR="000567CC">
        <w:rPr>
          <w:rFonts w:ascii="Arial" w:hAnsi="Arial" w:cs="Arial"/>
          <w:bCs/>
          <w:iCs/>
          <w:sz w:val="22"/>
          <w:szCs w:val="22"/>
        </w:rPr>
        <w:t xml:space="preserve"> </w:t>
      </w:r>
      <w:r w:rsidRPr="00930B43">
        <w:rPr>
          <w:rFonts w:ascii="Arial" w:hAnsi="Arial" w:cs="Arial"/>
          <w:bCs/>
          <w:iCs/>
          <w:sz w:val="22"/>
          <w:szCs w:val="22"/>
        </w:rPr>
        <w:t xml:space="preserve"> </w:t>
      </w:r>
      <w:proofErr w:type="gramEnd"/>
    </w:p>
    <w:p w14:paraId="559FB883" w14:textId="77777777" w:rsidR="001A0212" w:rsidRPr="001A0212" w:rsidRDefault="001A0212" w:rsidP="001A0212">
      <w:pPr>
        <w:ind w:left="1440" w:hanging="1440"/>
        <w:rPr>
          <w:rFonts w:ascii="Arial" w:hAnsi="Arial" w:cs="Arial"/>
          <w:b/>
          <w:i/>
          <w:sz w:val="22"/>
          <w:szCs w:val="22"/>
        </w:rPr>
      </w:pPr>
    </w:p>
    <w:p w14:paraId="6B766D80" w14:textId="60269DEC" w:rsidR="001A0212" w:rsidRPr="00CD2D15" w:rsidRDefault="001A0212" w:rsidP="001A0212">
      <w:pPr>
        <w:ind w:left="1440" w:hanging="1440"/>
        <w:rPr>
          <w:rFonts w:ascii="Arial" w:hAnsi="Arial" w:cs="Arial"/>
          <w:b/>
          <w:bCs/>
          <w:iCs/>
          <w:sz w:val="22"/>
          <w:szCs w:val="22"/>
        </w:rPr>
      </w:pPr>
      <w:r w:rsidRPr="00CD2D15">
        <w:rPr>
          <w:rFonts w:ascii="Arial" w:hAnsi="Arial" w:cs="Arial"/>
          <w:b/>
          <w:bCs/>
          <w:iCs/>
          <w:sz w:val="22"/>
          <w:szCs w:val="22"/>
        </w:rPr>
        <w:t>FC.21/</w:t>
      </w:r>
      <w:r w:rsidR="00A711B4">
        <w:rPr>
          <w:rFonts w:ascii="Arial" w:hAnsi="Arial" w:cs="Arial"/>
          <w:b/>
          <w:bCs/>
          <w:iCs/>
          <w:sz w:val="22"/>
          <w:szCs w:val="22"/>
        </w:rPr>
        <w:t>85</w:t>
      </w:r>
      <w:r w:rsidRPr="00CD2D15">
        <w:rPr>
          <w:rFonts w:ascii="Arial" w:hAnsi="Arial" w:cs="Arial"/>
          <w:b/>
          <w:bCs/>
          <w:iCs/>
          <w:sz w:val="22"/>
          <w:szCs w:val="22"/>
        </w:rPr>
        <w:tab/>
      </w:r>
      <w:r w:rsidRPr="00CD2D15">
        <w:rPr>
          <w:rFonts w:ascii="Arial" w:hAnsi="Arial" w:cs="Arial"/>
          <w:b/>
          <w:bCs/>
          <w:iCs/>
          <w:sz w:val="22"/>
          <w:szCs w:val="22"/>
          <w:u w:val="single"/>
        </w:rPr>
        <w:t>Climate Emergency</w:t>
      </w:r>
    </w:p>
    <w:p w14:paraId="4088646C" w14:textId="4B12D6CB" w:rsidR="008641DF" w:rsidRPr="008641DF" w:rsidRDefault="001A0212" w:rsidP="008641DF">
      <w:pPr>
        <w:ind w:left="1440" w:hanging="1440"/>
        <w:rPr>
          <w:rFonts w:ascii="Arial" w:hAnsi="Arial" w:cs="Arial"/>
          <w:iCs/>
          <w:sz w:val="22"/>
          <w:szCs w:val="22"/>
        </w:rPr>
      </w:pPr>
      <w:r w:rsidRPr="001A0212">
        <w:rPr>
          <w:rFonts w:ascii="Arial" w:hAnsi="Arial" w:cs="Arial"/>
          <w:b/>
          <w:bCs/>
          <w:i/>
          <w:sz w:val="22"/>
          <w:szCs w:val="22"/>
        </w:rPr>
        <w:tab/>
      </w:r>
      <w:r w:rsidR="000E0BE0">
        <w:rPr>
          <w:rFonts w:ascii="Arial" w:hAnsi="Arial" w:cs="Arial"/>
          <w:iCs/>
          <w:sz w:val="22"/>
          <w:szCs w:val="22"/>
        </w:rPr>
        <w:t xml:space="preserve">In the absence of the Working Group Chairman, </w:t>
      </w:r>
      <w:r w:rsidR="000E0BE0" w:rsidRPr="001D2938">
        <w:rPr>
          <w:rFonts w:ascii="Arial" w:hAnsi="Arial" w:cs="Arial"/>
          <w:iCs/>
          <w:sz w:val="22"/>
          <w:szCs w:val="22"/>
        </w:rPr>
        <w:t>Cllr Fletcher</w:t>
      </w:r>
      <w:r w:rsidR="000E0BE0">
        <w:rPr>
          <w:rFonts w:ascii="Arial" w:hAnsi="Arial" w:cs="Arial"/>
          <w:iCs/>
          <w:sz w:val="22"/>
          <w:szCs w:val="22"/>
        </w:rPr>
        <w:t xml:space="preserve"> provided a verbal update</w:t>
      </w:r>
      <w:proofErr w:type="gramStart"/>
      <w:r w:rsidR="001D2938">
        <w:rPr>
          <w:rFonts w:ascii="Arial" w:hAnsi="Arial" w:cs="Arial"/>
          <w:iCs/>
          <w:sz w:val="22"/>
          <w:szCs w:val="22"/>
        </w:rPr>
        <w:t xml:space="preserve">.  </w:t>
      </w:r>
      <w:proofErr w:type="gramEnd"/>
      <w:r w:rsidR="00047FF7">
        <w:rPr>
          <w:rFonts w:ascii="Arial" w:hAnsi="Arial" w:cs="Arial"/>
          <w:iCs/>
          <w:sz w:val="22"/>
          <w:szCs w:val="22"/>
        </w:rPr>
        <w:t>A film showing</w:t>
      </w:r>
      <w:r w:rsidR="001D2938">
        <w:rPr>
          <w:rFonts w:ascii="Arial" w:hAnsi="Arial" w:cs="Arial"/>
          <w:iCs/>
          <w:sz w:val="22"/>
          <w:szCs w:val="22"/>
        </w:rPr>
        <w:t xml:space="preserve"> event </w:t>
      </w:r>
      <w:r w:rsidR="00047FF7">
        <w:rPr>
          <w:rFonts w:ascii="Arial" w:hAnsi="Arial" w:cs="Arial"/>
          <w:iCs/>
          <w:sz w:val="22"/>
          <w:szCs w:val="22"/>
        </w:rPr>
        <w:t xml:space="preserve">is </w:t>
      </w:r>
      <w:r w:rsidR="00930B43">
        <w:rPr>
          <w:rFonts w:ascii="Arial" w:hAnsi="Arial" w:cs="Arial"/>
          <w:iCs/>
          <w:sz w:val="22"/>
          <w:szCs w:val="22"/>
        </w:rPr>
        <w:t xml:space="preserve">due to be scheduled </w:t>
      </w:r>
      <w:r w:rsidR="001D2938">
        <w:rPr>
          <w:rFonts w:ascii="Arial" w:hAnsi="Arial" w:cs="Arial"/>
          <w:iCs/>
          <w:sz w:val="22"/>
          <w:szCs w:val="22"/>
        </w:rPr>
        <w:t>on</w:t>
      </w:r>
      <w:r w:rsidR="00930B43">
        <w:rPr>
          <w:rFonts w:ascii="Arial" w:hAnsi="Arial" w:cs="Arial"/>
          <w:iCs/>
          <w:sz w:val="22"/>
          <w:szCs w:val="22"/>
        </w:rPr>
        <w:t xml:space="preserve"> 26</w:t>
      </w:r>
      <w:r w:rsidR="00930B43" w:rsidRPr="00930B43">
        <w:rPr>
          <w:rFonts w:ascii="Arial" w:hAnsi="Arial" w:cs="Arial"/>
          <w:iCs/>
          <w:sz w:val="22"/>
          <w:szCs w:val="22"/>
          <w:vertAlign w:val="superscript"/>
        </w:rPr>
        <w:t>th</w:t>
      </w:r>
      <w:r w:rsidR="00930B43">
        <w:rPr>
          <w:rFonts w:ascii="Arial" w:hAnsi="Arial" w:cs="Arial"/>
          <w:iCs/>
          <w:sz w:val="22"/>
          <w:szCs w:val="22"/>
        </w:rPr>
        <w:t xml:space="preserve"> January 2022</w:t>
      </w:r>
      <w:r w:rsidR="001D2938">
        <w:rPr>
          <w:rFonts w:ascii="Arial" w:hAnsi="Arial" w:cs="Arial"/>
          <w:iCs/>
          <w:sz w:val="22"/>
          <w:szCs w:val="22"/>
        </w:rPr>
        <w:t xml:space="preserve"> at the Riverside Community Centre</w:t>
      </w:r>
      <w:r w:rsidR="00930B43">
        <w:rPr>
          <w:rFonts w:ascii="Arial" w:hAnsi="Arial" w:cs="Arial"/>
          <w:iCs/>
          <w:sz w:val="22"/>
          <w:szCs w:val="22"/>
        </w:rPr>
        <w:t>.</w:t>
      </w:r>
    </w:p>
    <w:p w14:paraId="11E68573" w14:textId="2CC6FCFE" w:rsidR="00AF2172" w:rsidRDefault="00AF2172" w:rsidP="00DB00AB">
      <w:pPr>
        <w:ind w:left="1440" w:hanging="1440"/>
        <w:jc w:val="both"/>
        <w:rPr>
          <w:rFonts w:ascii="Arial" w:hAnsi="Arial" w:cs="Arial"/>
          <w:sz w:val="22"/>
          <w:szCs w:val="22"/>
        </w:rPr>
      </w:pPr>
    </w:p>
    <w:p w14:paraId="68E46E8B" w14:textId="1E71B545" w:rsidR="00047FF7" w:rsidRDefault="00047FF7" w:rsidP="00DB00AB">
      <w:pPr>
        <w:ind w:left="1440" w:hanging="1440"/>
        <w:jc w:val="both"/>
        <w:rPr>
          <w:rFonts w:ascii="Arial" w:hAnsi="Arial" w:cs="Arial"/>
          <w:sz w:val="22"/>
          <w:szCs w:val="22"/>
        </w:rPr>
      </w:pPr>
    </w:p>
    <w:p w14:paraId="0B43EBB1" w14:textId="77777777" w:rsidR="00047FF7" w:rsidRDefault="00047FF7" w:rsidP="00DB00AB">
      <w:pPr>
        <w:ind w:left="1440" w:hanging="1440"/>
        <w:jc w:val="both"/>
        <w:rPr>
          <w:rFonts w:ascii="Arial" w:hAnsi="Arial" w:cs="Arial"/>
          <w:sz w:val="22"/>
          <w:szCs w:val="22"/>
        </w:rPr>
      </w:pPr>
    </w:p>
    <w:p w14:paraId="0442AF28" w14:textId="0603086E" w:rsidR="008D3F0C" w:rsidRPr="00116311" w:rsidRDefault="00AF2172" w:rsidP="00116311">
      <w:pPr>
        <w:ind w:left="1440" w:hanging="1440"/>
        <w:jc w:val="both"/>
        <w:rPr>
          <w:rFonts w:ascii="Arial" w:hAnsi="Arial" w:cs="Arial"/>
          <w:sz w:val="22"/>
          <w:szCs w:val="22"/>
        </w:rPr>
      </w:pPr>
      <w:r w:rsidRPr="00AF2172">
        <w:rPr>
          <w:rFonts w:ascii="Arial" w:hAnsi="Arial" w:cs="Arial"/>
          <w:i/>
          <w:iCs/>
          <w:sz w:val="22"/>
          <w:szCs w:val="22"/>
        </w:rPr>
        <w:t xml:space="preserve">Meeting closed </w:t>
      </w:r>
      <w:r w:rsidR="00C21FA5">
        <w:rPr>
          <w:rFonts w:ascii="Arial" w:hAnsi="Arial" w:cs="Arial"/>
          <w:i/>
          <w:iCs/>
          <w:sz w:val="22"/>
          <w:szCs w:val="22"/>
        </w:rPr>
        <w:t xml:space="preserve">at </w:t>
      </w:r>
      <w:r w:rsidR="001D2938">
        <w:rPr>
          <w:rFonts w:ascii="Arial" w:hAnsi="Arial" w:cs="Arial"/>
          <w:i/>
          <w:iCs/>
          <w:sz w:val="22"/>
          <w:szCs w:val="22"/>
        </w:rPr>
        <w:t>8</w:t>
      </w:r>
      <w:r w:rsidR="00930B43">
        <w:rPr>
          <w:rFonts w:ascii="Arial" w:hAnsi="Arial" w:cs="Arial"/>
          <w:i/>
          <w:iCs/>
          <w:sz w:val="22"/>
          <w:szCs w:val="22"/>
        </w:rPr>
        <w:t>:</w:t>
      </w:r>
      <w:r w:rsidR="001D2938">
        <w:rPr>
          <w:rFonts w:ascii="Arial" w:hAnsi="Arial" w:cs="Arial"/>
          <w:i/>
          <w:iCs/>
          <w:sz w:val="22"/>
          <w:szCs w:val="22"/>
        </w:rPr>
        <w:t>08</w:t>
      </w:r>
      <w:r w:rsidRPr="00AF2172">
        <w:rPr>
          <w:rFonts w:ascii="Arial" w:hAnsi="Arial" w:cs="Arial"/>
          <w:i/>
          <w:iCs/>
          <w:sz w:val="22"/>
          <w:szCs w:val="22"/>
        </w:rPr>
        <w:t>pm</w:t>
      </w:r>
    </w:p>
    <w:sectPr w:rsidR="008D3F0C" w:rsidRPr="00116311" w:rsidSect="00B3521A">
      <w:footerReference w:type="even" r:id="rId8"/>
      <w:pgSz w:w="12240" w:h="15840"/>
      <w:pgMar w:top="539" w:right="1080" w:bottom="899" w:left="1080" w:header="720" w:footer="720"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B8967" w14:textId="77777777" w:rsidR="00C261FB" w:rsidRDefault="00C261FB">
      <w:r>
        <w:separator/>
      </w:r>
    </w:p>
  </w:endnote>
  <w:endnote w:type="continuationSeparator" w:id="0">
    <w:p w14:paraId="7E155682" w14:textId="77777777" w:rsidR="00C261FB" w:rsidRDefault="00C26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B4DC" w14:textId="77777777" w:rsidR="009B1F18" w:rsidRDefault="009B1F18" w:rsidP="00BC1C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EB5C93" w14:textId="77777777" w:rsidR="009B1F18" w:rsidRDefault="009B1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457F8" w14:textId="77777777" w:rsidR="00C261FB" w:rsidRDefault="00C261FB">
      <w:r>
        <w:separator/>
      </w:r>
    </w:p>
  </w:footnote>
  <w:footnote w:type="continuationSeparator" w:id="0">
    <w:p w14:paraId="60BC0B99" w14:textId="77777777" w:rsidR="00C261FB" w:rsidRDefault="00C26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628C"/>
    <w:multiLevelType w:val="hybridMultilevel"/>
    <w:tmpl w:val="D60893FE"/>
    <w:lvl w:ilvl="0" w:tplc="04C8E72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78C4673"/>
    <w:multiLevelType w:val="hybridMultilevel"/>
    <w:tmpl w:val="F940BF8A"/>
    <w:lvl w:ilvl="0" w:tplc="EF38F8B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DB21606"/>
    <w:multiLevelType w:val="hybridMultilevel"/>
    <w:tmpl w:val="79460082"/>
    <w:lvl w:ilvl="0" w:tplc="4A90DB2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E296930"/>
    <w:multiLevelType w:val="hybridMultilevel"/>
    <w:tmpl w:val="4F2CB95A"/>
    <w:lvl w:ilvl="0" w:tplc="D0586154">
      <w:start w:val="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010561A"/>
    <w:multiLevelType w:val="hybridMultilevel"/>
    <w:tmpl w:val="C4CEBDFC"/>
    <w:lvl w:ilvl="0" w:tplc="7E3093F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F134348"/>
    <w:multiLevelType w:val="hybridMultilevel"/>
    <w:tmpl w:val="1A06DC2A"/>
    <w:lvl w:ilvl="0" w:tplc="CB8407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0A804EB"/>
    <w:multiLevelType w:val="hybridMultilevel"/>
    <w:tmpl w:val="F07A26F6"/>
    <w:lvl w:ilvl="0" w:tplc="8E06E404">
      <w:start w:val="1"/>
      <w:numFmt w:val="lowerRoman"/>
      <w:lvlText w:val="%1)"/>
      <w:lvlJc w:val="left"/>
      <w:pPr>
        <w:ind w:left="2160" w:hanging="720"/>
      </w:pPr>
      <w:rPr>
        <w:rFonts w:hint="default"/>
        <w:b/>
        <w: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1637DDF"/>
    <w:multiLevelType w:val="hybridMultilevel"/>
    <w:tmpl w:val="3E24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64501"/>
    <w:multiLevelType w:val="hybridMultilevel"/>
    <w:tmpl w:val="F7F655E6"/>
    <w:lvl w:ilvl="0" w:tplc="6A5A7578">
      <w:start w:val="1"/>
      <w:numFmt w:val="decimal"/>
      <w:lvlText w:val="%1)"/>
      <w:lvlJc w:val="left"/>
      <w:pPr>
        <w:ind w:left="1800" w:hanging="36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65119D0"/>
    <w:multiLevelType w:val="hybridMultilevel"/>
    <w:tmpl w:val="7470865E"/>
    <w:lvl w:ilvl="0" w:tplc="6BE254C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66A6574"/>
    <w:multiLevelType w:val="hybridMultilevel"/>
    <w:tmpl w:val="B122DC8E"/>
    <w:lvl w:ilvl="0" w:tplc="D040A8DC">
      <w:start w:val="4"/>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BAC0F96"/>
    <w:multiLevelType w:val="hybridMultilevel"/>
    <w:tmpl w:val="8E0AB318"/>
    <w:lvl w:ilvl="0" w:tplc="4D201448">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2" w15:restartNumberingAfterBreak="0">
    <w:nsid w:val="2BD0788C"/>
    <w:multiLevelType w:val="hybridMultilevel"/>
    <w:tmpl w:val="08B08ED6"/>
    <w:lvl w:ilvl="0" w:tplc="83EEC3D2">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9081C72"/>
    <w:multiLevelType w:val="hybridMultilevel"/>
    <w:tmpl w:val="6614A9B6"/>
    <w:lvl w:ilvl="0" w:tplc="BE58AC1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AD1346B"/>
    <w:multiLevelType w:val="hybridMultilevel"/>
    <w:tmpl w:val="EBA80E64"/>
    <w:lvl w:ilvl="0" w:tplc="79842D3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2284679"/>
    <w:multiLevelType w:val="hybridMultilevel"/>
    <w:tmpl w:val="0F347B5A"/>
    <w:lvl w:ilvl="0" w:tplc="8F982F76">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4D24143"/>
    <w:multiLevelType w:val="hybridMultilevel"/>
    <w:tmpl w:val="8772BC26"/>
    <w:lvl w:ilvl="0" w:tplc="8A901E52">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F600F46"/>
    <w:multiLevelType w:val="hybridMultilevel"/>
    <w:tmpl w:val="EC1C6BE8"/>
    <w:lvl w:ilvl="0" w:tplc="95429EF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75EB1040"/>
    <w:multiLevelType w:val="hybridMultilevel"/>
    <w:tmpl w:val="50E84484"/>
    <w:lvl w:ilvl="0" w:tplc="DC3CAE4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C0E08DA"/>
    <w:multiLevelType w:val="hybridMultilevel"/>
    <w:tmpl w:val="1486E184"/>
    <w:lvl w:ilvl="0" w:tplc="1744CD1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7"/>
  </w:num>
  <w:num w:numId="2">
    <w:abstractNumId w:val="3"/>
  </w:num>
  <w:num w:numId="3">
    <w:abstractNumId w:val="5"/>
  </w:num>
  <w:num w:numId="4">
    <w:abstractNumId w:val="9"/>
  </w:num>
  <w:num w:numId="5">
    <w:abstractNumId w:val="2"/>
  </w:num>
  <w:num w:numId="6">
    <w:abstractNumId w:val="8"/>
  </w:num>
  <w:num w:numId="7">
    <w:abstractNumId w:val="4"/>
  </w:num>
  <w:num w:numId="8">
    <w:abstractNumId w:val="10"/>
  </w:num>
  <w:num w:numId="9">
    <w:abstractNumId w:val="13"/>
  </w:num>
  <w:num w:numId="10">
    <w:abstractNumId w:val="19"/>
  </w:num>
  <w:num w:numId="11">
    <w:abstractNumId w:val="12"/>
  </w:num>
  <w:num w:numId="12">
    <w:abstractNumId w:val="17"/>
  </w:num>
  <w:num w:numId="13">
    <w:abstractNumId w:val="1"/>
  </w:num>
  <w:num w:numId="14">
    <w:abstractNumId w:val="16"/>
  </w:num>
  <w:num w:numId="15">
    <w:abstractNumId w:val="14"/>
  </w:num>
  <w:num w:numId="16">
    <w:abstractNumId w:val="11"/>
  </w:num>
  <w:num w:numId="17">
    <w:abstractNumId w:val="18"/>
  </w:num>
  <w:num w:numId="18">
    <w:abstractNumId w:val="6"/>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A1"/>
    <w:rsid w:val="00000C45"/>
    <w:rsid w:val="00004033"/>
    <w:rsid w:val="0000450C"/>
    <w:rsid w:val="000050F0"/>
    <w:rsid w:val="000075F6"/>
    <w:rsid w:val="00010A16"/>
    <w:rsid w:val="00012995"/>
    <w:rsid w:val="00013AF2"/>
    <w:rsid w:val="00013BB2"/>
    <w:rsid w:val="00014EED"/>
    <w:rsid w:val="000152B9"/>
    <w:rsid w:val="00016D47"/>
    <w:rsid w:val="000204CC"/>
    <w:rsid w:val="000217CC"/>
    <w:rsid w:val="00021E26"/>
    <w:rsid w:val="00021ED3"/>
    <w:rsid w:val="00023752"/>
    <w:rsid w:val="00023756"/>
    <w:rsid w:val="00024569"/>
    <w:rsid w:val="00025C1D"/>
    <w:rsid w:val="000279E3"/>
    <w:rsid w:val="0003458C"/>
    <w:rsid w:val="00035C0E"/>
    <w:rsid w:val="00037B5B"/>
    <w:rsid w:val="00042A14"/>
    <w:rsid w:val="0004517F"/>
    <w:rsid w:val="000452AC"/>
    <w:rsid w:val="00046B38"/>
    <w:rsid w:val="00047FF7"/>
    <w:rsid w:val="00050760"/>
    <w:rsid w:val="0005438A"/>
    <w:rsid w:val="00056303"/>
    <w:rsid w:val="000567CC"/>
    <w:rsid w:val="000572DB"/>
    <w:rsid w:val="00060399"/>
    <w:rsid w:val="00065608"/>
    <w:rsid w:val="000660FF"/>
    <w:rsid w:val="00067F98"/>
    <w:rsid w:val="00070F87"/>
    <w:rsid w:val="00071289"/>
    <w:rsid w:val="00071E09"/>
    <w:rsid w:val="0007422E"/>
    <w:rsid w:val="00075095"/>
    <w:rsid w:val="00076533"/>
    <w:rsid w:val="00077505"/>
    <w:rsid w:val="0007764C"/>
    <w:rsid w:val="00080C47"/>
    <w:rsid w:val="0008162A"/>
    <w:rsid w:val="00085D5E"/>
    <w:rsid w:val="00087D3C"/>
    <w:rsid w:val="000914EF"/>
    <w:rsid w:val="00096910"/>
    <w:rsid w:val="00096CE4"/>
    <w:rsid w:val="000A00E0"/>
    <w:rsid w:val="000A076D"/>
    <w:rsid w:val="000A63E3"/>
    <w:rsid w:val="000A6DAC"/>
    <w:rsid w:val="000A77D2"/>
    <w:rsid w:val="000A7BCA"/>
    <w:rsid w:val="000B137D"/>
    <w:rsid w:val="000B3E1E"/>
    <w:rsid w:val="000B66B0"/>
    <w:rsid w:val="000C351C"/>
    <w:rsid w:val="000C50E5"/>
    <w:rsid w:val="000C779E"/>
    <w:rsid w:val="000D13A9"/>
    <w:rsid w:val="000D3E25"/>
    <w:rsid w:val="000D4FF5"/>
    <w:rsid w:val="000D6100"/>
    <w:rsid w:val="000D679B"/>
    <w:rsid w:val="000D71BB"/>
    <w:rsid w:val="000D778D"/>
    <w:rsid w:val="000E0BE0"/>
    <w:rsid w:val="000E161E"/>
    <w:rsid w:val="000E1BF3"/>
    <w:rsid w:val="000E29D1"/>
    <w:rsid w:val="000E2F04"/>
    <w:rsid w:val="000E38B3"/>
    <w:rsid w:val="000E4D70"/>
    <w:rsid w:val="000E5C55"/>
    <w:rsid w:val="000E65B2"/>
    <w:rsid w:val="000F5605"/>
    <w:rsid w:val="000F7D46"/>
    <w:rsid w:val="001005FC"/>
    <w:rsid w:val="0010695D"/>
    <w:rsid w:val="001118E3"/>
    <w:rsid w:val="0011276B"/>
    <w:rsid w:val="00113CFC"/>
    <w:rsid w:val="00115D20"/>
    <w:rsid w:val="00116311"/>
    <w:rsid w:val="00122D8F"/>
    <w:rsid w:val="00124E88"/>
    <w:rsid w:val="00125645"/>
    <w:rsid w:val="00127D4D"/>
    <w:rsid w:val="001310CE"/>
    <w:rsid w:val="001312DE"/>
    <w:rsid w:val="00131AE0"/>
    <w:rsid w:val="00132A26"/>
    <w:rsid w:val="00133D18"/>
    <w:rsid w:val="00134149"/>
    <w:rsid w:val="00134F09"/>
    <w:rsid w:val="00137DF0"/>
    <w:rsid w:val="001412DC"/>
    <w:rsid w:val="00145724"/>
    <w:rsid w:val="00153008"/>
    <w:rsid w:val="001547E5"/>
    <w:rsid w:val="00154C07"/>
    <w:rsid w:val="00155E41"/>
    <w:rsid w:val="00162936"/>
    <w:rsid w:val="00164924"/>
    <w:rsid w:val="001664D0"/>
    <w:rsid w:val="00166AFC"/>
    <w:rsid w:val="001730C8"/>
    <w:rsid w:val="001745CE"/>
    <w:rsid w:val="00174908"/>
    <w:rsid w:val="001749A2"/>
    <w:rsid w:val="0017589D"/>
    <w:rsid w:val="00175983"/>
    <w:rsid w:val="00176F7B"/>
    <w:rsid w:val="0017720C"/>
    <w:rsid w:val="0017736F"/>
    <w:rsid w:val="00181B4D"/>
    <w:rsid w:val="00182AD2"/>
    <w:rsid w:val="00183055"/>
    <w:rsid w:val="00183BCB"/>
    <w:rsid w:val="0018681D"/>
    <w:rsid w:val="00187D82"/>
    <w:rsid w:val="001915A9"/>
    <w:rsid w:val="0019297C"/>
    <w:rsid w:val="00192EAC"/>
    <w:rsid w:val="00194B89"/>
    <w:rsid w:val="00197493"/>
    <w:rsid w:val="00197893"/>
    <w:rsid w:val="001A0212"/>
    <w:rsid w:val="001A3097"/>
    <w:rsid w:val="001A47F9"/>
    <w:rsid w:val="001A6E23"/>
    <w:rsid w:val="001A767C"/>
    <w:rsid w:val="001B1EBE"/>
    <w:rsid w:val="001B2616"/>
    <w:rsid w:val="001B3B86"/>
    <w:rsid w:val="001B5A78"/>
    <w:rsid w:val="001B7F63"/>
    <w:rsid w:val="001C1B32"/>
    <w:rsid w:val="001C543C"/>
    <w:rsid w:val="001C6F55"/>
    <w:rsid w:val="001D2938"/>
    <w:rsid w:val="001D2E1A"/>
    <w:rsid w:val="001D2E29"/>
    <w:rsid w:val="001D2F8A"/>
    <w:rsid w:val="001D42A3"/>
    <w:rsid w:val="001D5B4D"/>
    <w:rsid w:val="001D63CF"/>
    <w:rsid w:val="001D6EE0"/>
    <w:rsid w:val="001E00B9"/>
    <w:rsid w:val="001E12EC"/>
    <w:rsid w:val="001F66B6"/>
    <w:rsid w:val="001F6BA0"/>
    <w:rsid w:val="00200100"/>
    <w:rsid w:val="00200638"/>
    <w:rsid w:val="00203E1F"/>
    <w:rsid w:val="002125FF"/>
    <w:rsid w:val="00213B1D"/>
    <w:rsid w:val="00215B35"/>
    <w:rsid w:val="00216F0A"/>
    <w:rsid w:val="00217DA5"/>
    <w:rsid w:val="00220CC1"/>
    <w:rsid w:val="0022141F"/>
    <w:rsid w:val="00222E55"/>
    <w:rsid w:val="002231C2"/>
    <w:rsid w:val="00225458"/>
    <w:rsid w:val="00225A0E"/>
    <w:rsid w:val="00227ABB"/>
    <w:rsid w:val="00227B6F"/>
    <w:rsid w:val="0023119A"/>
    <w:rsid w:val="00231DD2"/>
    <w:rsid w:val="0023578D"/>
    <w:rsid w:val="002407CA"/>
    <w:rsid w:val="00240B43"/>
    <w:rsid w:val="00241FA8"/>
    <w:rsid w:val="00242052"/>
    <w:rsid w:val="00244B16"/>
    <w:rsid w:val="00246BD1"/>
    <w:rsid w:val="0025103C"/>
    <w:rsid w:val="00252D80"/>
    <w:rsid w:val="002531CB"/>
    <w:rsid w:val="002546CD"/>
    <w:rsid w:val="00255806"/>
    <w:rsid w:val="00262F28"/>
    <w:rsid w:val="002648A8"/>
    <w:rsid w:val="00267C0F"/>
    <w:rsid w:val="0027118E"/>
    <w:rsid w:val="00271762"/>
    <w:rsid w:val="002729E4"/>
    <w:rsid w:val="00273E1E"/>
    <w:rsid w:val="0027406A"/>
    <w:rsid w:val="002774A6"/>
    <w:rsid w:val="002803C3"/>
    <w:rsid w:val="0028134A"/>
    <w:rsid w:val="00283BBF"/>
    <w:rsid w:val="00285E2D"/>
    <w:rsid w:val="002872FA"/>
    <w:rsid w:val="00287D48"/>
    <w:rsid w:val="0029083F"/>
    <w:rsid w:val="0029086C"/>
    <w:rsid w:val="00291816"/>
    <w:rsid w:val="00295033"/>
    <w:rsid w:val="00295C4A"/>
    <w:rsid w:val="002970BF"/>
    <w:rsid w:val="002A0601"/>
    <w:rsid w:val="002A4A57"/>
    <w:rsid w:val="002A6719"/>
    <w:rsid w:val="002B01FF"/>
    <w:rsid w:val="002B0203"/>
    <w:rsid w:val="002B151F"/>
    <w:rsid w:val="002B1E77"/>
    <w:rsid w:val="002B55B0"/>
    <w:rsid w:val="002C3072"/>
    <w:rsid w:val="002C5683"/>
    <w:rsid w:val="002D0799"/>
    <w:rsid w:val="002D255B"/>
    <w:rsid w:val="002D2954"/>
    <w:rsid w:val="002D5FE4"/>
    <w:rsid w:val="002D6864"/>
    <w:rsid w:val="002D79AC"/>
    <w:rsid w:val="002E2D7F"/>
    <w:rsid w:val="002E3731"/>
    <w:rsid w:val="002E4F32"/>
    <w:rsid w:val="002E5864"/>
    <w:rsid w:val="002F2389"/>
    <w:rsid w:val="002F366C"/>
    <w:rsid w:val="002F38B2"/>
    <w:rsid w:val="002F3E05"/>
    <w:rsid w:val="00300509"/>
    <w:rsid w:val="00301114"/>
    <w:rsid w:val="00304BAB"/>
    <w:rsid w:val="00305DDD"/>
    <w:rsid w:val="003107CF"/>
    <w:rsid w:val="0031180F"/>
    <w:rsid w:val="00312B39"/>
    <w:rsid w:val="00315EDC"/>
    <w:rsid w:val="0032086F"/>
    <w:rsid w:val="003245A5"/>
    <w:rsid w:val="003277FE"/>
    <w:rsid w:val="003302A2"/>
    <w:rsid w:val="0033044F"/>
    <w:rsid w:val="00331870"/>
    <w:rsid w:val="003321B3"/>
    <w:rsid w:val="00334193"/>
    <w:rsid w:val="0033515E"/>
    <w:rsid w:val="00341E8E"/>
    <w:rsid w:val="003420AC"/>
    <w:rsid w:val="003420C3"/>
    <w:rsid w:val="00343F9B"/>
    <w:rsid w:val="00345EFD"/>
    <w:rsid w:val="003510F0"/>
    <w:rsid w:val="00351CF1"/>
    <w:rsid w:val="00354B0D"/>
    <w:rsid w:val="00355233"/>
    <w:rsid w:val="003554D1"/>
    <w:rsid w:val="00361671"/>
    <w:rsid w:val="003641D7"/>
    <w:rsid w:val="00374DDB"/>
    <w:rsid w:val="00383AF5"/>
    <w:rsid w:val="0038474B"/>
    <w:rsid w:val="00387011"/>
    <w:rsid w:val="00387B62"/>
    <w:rsid w:val="00392D17"/>
    <w:rsid w:val="00392EBE"/>
    <w:rsid w:val="003961FC"/>
    <w:rsid w:val="003A0261"/>
    <w:rsid w:val="003A220C"/>
    <w:rsid w:val="003A52A2"/>
    <w:rsid w:val="003A6271"/>
    <w:rsid w:val="003B2E0C"/>
    <w:rsid w:val="003B2FB2"/>
    <w:rsid w:val="003B342B"/>
    <w:rsid w:val="003B3787"/>
    <w:rsid w:val="003B56D8"/>
    <w:rsid w:val="003B78A2"/>
    <w:rsid w:val="003C1595"/>
    <w:rsid w:val="003C172D"/>
    <w:rsid w:val="003D3B7C"/>
    <w:rsid w:val="003D4A6F"/>
    <w:rsid w:val="003D6029"/>
    <w:rsid w:val="003D6FCD"/>
    <w:rsid w:val="003E0425"/>
    <w:rsid w:val="003E0514"/>
    <w:rsid w:val="003E2315"/>
    <w:rsid w:val="003E2E25"/>
    <w:rsid w:val="003E3047"/>
    <w:rsid w:val="003E38A5"/>
    <w:rsid w:val="003E623B"/>
    <w:rsid w:val="003E6A4B"/>
    <w:rsid w:val="00401FCA"/>
    <w:rsid w:val="00403380"/>
    <w:rsid w:val="004077A2"/>
    <w:rsid w:val="00415A15"/>
    <w:rsid w:val="00417BA6"/>
    <w:rsid w:val="00420866"/>
    <w:rsid w:val="00420BA8"/>
    <w:rsid w:val="004236A5"/>
    <w:rsid w:val="00423F23"/>
    <w:rsid w:val="00425CDF"/>
    <w:rsid w:val="00430036"/>
    <w:rsid w:val="00430FE4"/>
    <w:rsid w:val="00433CBB"/>
    <w:rsid w:val="00435276"/>
    <w:rsid w:val="00436292"/>
    <w:rsid w:val="004409B1"/>
    <w:rsid w:val="00442A94"/>
    <w:rsid w:val="00442E63"/>
    <w:rsid w:val="00444287"/>
    <w:rsid w:val="004527B8"/>
    <w:rsid w:val="00452F0E"/>
    <w:rsid w:val="004542C7"/>
    <w:rsid w:val="004544E5"/>
    <w:rsid w:val="004556AC"/>
    <w:rsid w:val="004573B0"/>
    <w:rsid w:val="004605F0"/>
    <w:rsid w:val="00460AE6"/>
    <w:rsid w:val="00465E2B"/>
    <w:rsid w:val="00470870"/>
    <w:rsid w:val="00474F1A"/>
    <w:rsid w:val="0047632E"/>
    <w:rsid w:val="00481E4F"/>
    <w:rsid w:val="0048322B"/>
    <w:rsid w:val="0048422D"/>
    <w:rsid w:val="0048657A"/>
    <w:rsid w:val="00491B9B"/>
    <w:rsid w:val="0049266C"/>
    <w:rsid w:val="004942D5"/>
    <w:rsid w:val="00495FF4"/>
    <w:rsid w:val="004A0B9E"/>
    <w:rsid w:val="004A5ADA"/>
    <w:rsid w:val="004A5E45"/>
    <w:rsid w:val="004A66F2"/>
    <w:rsid w:val="004B31A7"/>
    <w:rsid w:val="004B4B34"/>
    <w:rsid w:val="004B588E"/>
    <w:rsid w:val="004B58E0"/>
    <w:rsid w:val="004C4847"/>
    <w:rsid w:val="004C55E0"/>
    <w:rsid w:val="004C6172"/>
    <w:rsid w:val="004D0B80"/>
    <w:rsid w:val="004D2822"/>
    <w:rsid w:val="004D4EFF"/>
    <w:rsid w:val="004D6087"/>
    <w:rsid w:val="004D69BC"/>
    <w:rsid w:val="004E0BA6"/>
    <w:rsid w:val="004E15C9"/>
    <w:rsid w:val="004E5FC2"/>
    <w:rsid w:val="004E69FB"/>
    <w:rsid w:val="004F060D"/>
    <w:rsid w:val="004F1B8D"/>
    <w:rsid w:val="004F3EFA"/>
    <w:rsid w:val="004F4484"/>
    <w:rsid w:val="004F5A79"/>
    <w:rsid w:val="004F74E0"/>
    <w:rsid w:val="00506530"/>
    <w:rsid w:val="00513B5F"/>
    <w:rsid w:val="00516939"/>
    <w:rsid w:val="005171C8"/>
    <w:rsid w:val="00525D8E"/>
    <w:rsid w:val="00526CF1"/>
    <w:rsid w:val="00527531"/>
    <w:rsid w:val="005309DB"/>
    <w:rsid w:val="00530D0F"/>
    <w:rsid w:val="00532069"/>
    <w:rsid w:val="00532B40"/>
    <w:rsid w:val="00537BAC"/>
    <w:rsid w:val="005406E3"/>
    <w:rsid w:val="00540D18"/>
    <w:rsid w:val="005509A2"/>
    <w:rsid w:val="00553604"/>
    <w:rsid w:val="0055478E"/>
    <w:rsid w:val="005559FB"/>
    <w:rsid w:val="0056081C"/>
    <w:rsid w:val="005608EE"/>
    <w:rsid w:val="00561078"/>
    <w:rsid w:val="0056122E"/>
    <w:rsid w:val="00561CF8"/>
    <w:rsid w:val="00563505"/>
    <w:rsid w:val="005643EE"/>
    <w:rsid w:val="005650F2"/>
    <w:rsid w:val="005715F4"/>
    <w:rsid w:val="00576978"/>
    <w:rsid w:val="00584CD8"/>
    <w:rsid w:val="005916E3"/>
    <w:rsid w:val="00594370"/>
    <w:rsid w:val="00594BA9"/>
    <w:rsid w:val="005950C6"/>
    <w:rsid w:val="005A0CE1"/>
    <w:rsid w:val="005A0FA6"/>
    <w:rsid w:val="005A3767"/>
    <w:rsid w:val="005A59C6"/>
    <w:rsid w:val="005A6190"/>
    <w:rsid w:val="005A7D2F"/>
    <w:rsid w:val="005B139C"/>
    <w:rsid w:val="005B3D62"/>
    <w:rsid w:val="005B3DE8"/>
    <w:rsid w:val="005C0370"/>
    <w:rsid w:val="005C1E3D"/>
    <w:rsid w:val="005D47E6"/>
    <w:rsid w:val="005D520F"/>
    <w:rsid w:val="005E6264"/>
    <w:rsid w:val="005F2B84"/>
    <w:rsid w:val="005F3017"/>
    <w:rsid w:val="005F40B6"/>
    <w:rsid w:val="005F62C3"/>
    <w:rsid w:val="0060527A"/>
    <w:rsid w:val="006151FE"/>
    <w:rsid w:val="00620BB6"/>
    <w:rsid w:val="00621F10"/>
    <w:rsid w:val="00624016"/>
    <w:rsid w:val="0062417C"/>
    <w:rsid w:val="0062766D"/>
    <w:rsid w:val="00627D22"/>
    <w:rsid w:val="00630643"/>
    <w:rsid w:val="00631B5B"/>
    <w:rsid w:val="00631C04"/>
    <w:rsid w:val="006335D9"/>
    <w:rsid w:val="0063400F"/>
    <w:rsid w:val="00637474"/>
    <w:rsid w:val="006403EC"/>
    <w:rsid w:val="0064375B"/>
    <w:rsid w:val="00644536"/>
    <w:rsid w:val="006474C1"/>
    <w:rsid w:val="00647DF7"/>
    <w:rsid w:val="0065743E"/>
    <w:rsid w:val="00657885"/>
    <w:rsid w:val="00660327"/>
    <w:rsid w:val="0066055B"/>
    <w:rsid w:val="00660916"/>
    <w:rsid w:val="00660F6D"/>
    <w:rsid w:val="0066288A"/>
    <w:rsid w:val="00662F85"/>
    <w:rsid w:val="00663029"/>
    <w:rsid w:val="0066422C"/>
    <w:rsid w:val="006642A1"/>
    <w:rsid w:val="00667073"/>
    <w:rsid w:val="00670DA2"/>
    <w:rsid w:val="00674D28"/>
    <w:rsid w:val="00680147"/>
    <w:rsid w:val="00681CED"/>
    <w:rsid w:val="006828EE"/>
    <w:rsid w:val="006829BA"/>
    <w:rsid w:val="00682D5B"/>
    <w:rsid w:val="00683F4E"/>
    <w:rsid w:val="00686ADD"/>
    <w:rsid w:val="00690FC8"/>
    <w:rsid w:val="006919F5"/>
    <w:rsid w:val="0069237A"/>
    <w:rsid w:val="0069244D"/>
    <w:rsid w:val="00694096"/>
    <w:rsid w:val="00697829"/>
    <w:rsid w:val="00697C29"/>
    <w:rsid w:val="006A15B4"/>
    <w:rsid w:val="006A22F6"/>
    <w:rsid w:val="006A363F"/>
    <w:rsid w:val="006A3C39"/>
    <w:rsid w:val="006A7794"/>
    <w:rsid w:val="006B089E"/>
    <w:rsid w:val="006B6BC8"/>
    <w:rsid w:val="006C0336"/>
    <w:rsid w:val="006C34C3"/>
    <w:rsid w:val="006C4BCB"/>
    <w:rsid w:val="006C5E95"/>
    <w:rsid w:val="006C7C5D"/>
    <w:rsid w:val="006D1045"/>
    <w:rsid w:val="006D3745"/>
    <w:rsid w:val="006D5ED7"/>
    <w:rsid w:val="006D6B31"/>
    <w:rsid w:val="006D72CA"/>
    <w:rsid w:val="006E7CCD"/>
    <w:rsid w:val="006F1F5F"/>
    <w:rsid w:val="006F6292"/>
    <w:rsid w:val="006F632D"/>
    <w:rsid w:val="00701708"/>
    <w:rsid w:val="007033BA"/>
    <w:rsid w:val="007044E6"/>
    <w:rsid w:val="007052B9"/>
    <w:rsid w:val="007058FD"/>
    <w:rsid w:val="00705C26"/>
    <w:rsid w:val="00706EA1"/>
    <w:rsid w:val="007075AC"/>
    <w:rsid w:val="007113D0"/>
    <w:rsid w:val="00711CAE"/>
    <w:rsid w:val="007124E3"/>
    <w:rsid w:val="00712595"/>
    <w:rsid w:val="00713BBA"/>
    <w:rsid w:val="00714A38"/>
    <w:rsid w:val="007160E7"/>
    <w:rsid w:val="00716DAB"/>
    <w:rsid w:val="00725FCA"/>
    <w:rsid w:val="00730F6B"/>
    <w:rsid w:val="00731ABB"/>
    <w:rsid w:val="00740211"/>
    <w:rsid w:val="00742D2E"/>
    <w:rsid w:val="007445FF"/>
    <w:rsid w:val="00744C2D"/>
    <w:rsid w:val="00744FE3"/>
    <w:rsid w:val="007502D0"/>
    <w:rsid w:val="007550B4"/>
    <w:rsid w:val="007633C6"/>
    <w:rsid w:val="00765182"/>
    <w:rsid w:val="00765FFC"/>
    <w:rsid w:val="007676B5"/>
    <w:rsid w:val="00767864"/>
    <w:rsid w:val="00771200"/>
    <w:rsid w:val="00781EBC"/>
    <w:rsid w:val="00783D03"/>
    <w:rsid w:val="00785C77"/>
    <w:rsid w:val="00785FE7"/>
    <w:rsid w:val="007869C1"/>
    <w:rsid w:val="00791CC8"/>
    <w:rsid w:val="00794BCE"/>
    <w:rsid w:val="007A1832"/>
    <w:rsid w:val="007A723F"/>
    <w:rsid w:val="007A7AE8"/>
    <w:rsid w:val="007B10D5"/>
    <w:rsid w:val="007B33F4"/>
    <w:rsid w:val="007C1505"/>
    <w:rsid w:val="007C1AF0"/>
    <w:rsid w:val="007C2CFE"/>
    <w:rsid w:val="007C2D44"/>
    <w:rsid w:val="007C5001"/>
    <w:rsid w:val="007C539C"/>
    <w:rsid w:val="007C69E9"/>
    <w:rsid w:val="007D5684"/>
    <w:rsid w:val="007D5CFC"/>
    <w:rsid w:val="007D79C3"/>
    <w:rsid w:val="007E2983"/>
    <w:rsid w:val="007E3677"/>
    <w:rsid w:val="007E41D8"/>
    <w:rsid w:val="007E5366"/>
    <w:rsid w:val="007E59C8"/>
    <w:rsid w:val="007E7DD3"/>
    <w:rsid w:val="007F509B"/>
    <w:rsid w:val="0080011A"/>
    <w:rsid w:val="00803AC2"/>
    <w:rsid w:val="00816BBF"/>
    <w:rsid w:val="00816E44"/>
    <w:rsid w:val="0081719C"/>
    <w:rsid w:val="00817818"/>
    <w:rsid w:val="00826E62"/>
    <w:rsid w:val="008310AC"/>
    <w:rsid w:val="008316CE"/>
    <w:rsid w:val="00835966"/>
    <w:rsid w:val="00836562"/>
    <w:rsid w:val="00840392"/>
    <w:rsid w:val="00841345"/>
    <w:rsid w:val="008470DF"/>
    <w:rsid w:val="00847F88"/>
    <w:rsid w:val="00854558"/>
    <w:rsid w:val="00854771"/>
    <w:rsid w:val="008562CD"/>
    <w:rsid w:val="008615D3"/>
    <w:rsid w:val="00861E93"/>
    <w:rsid w:val="00863F46"/>
    <w:rsid w:val="00864034"/>
    <w:rsid w:val="008641DF"/>
    <w:rsid w:val="00864DB3"/>
    <w:rsid w:val="00865074"/>
    <w:rsid w:val="0086582D"/>
    <w:rsid w:val="0086608C"/>
    <w:rsid w:val="00866F53"/>
    <w:rsid w:val="00872DA9"/>
    <w:rsid w:val="00873828"/>
    <w:rsid w:val="00874E9F"/>
    <w:rsid w:val="00883559"/>
    <w:rsid w:val="00883D75"/>
    <w:rsid w:val="0088541C"/>
    <w:rsid w:val="00886D6A"/>
    <w:rsid w:val="008909A0"/>
    <w:rsid w:val="00893BF4"/>
    <w:rsid w:val="0089475E"/>
    <w:rsid w:val="00894DB6"/>
    <w:rsid w:val="00895E47"/>
    <w:rsid w:val="00895FD8"/>
    <w:rsid w:val="00897AAB"/>
    <w:rsid w:val="008A01F2"/>
    <w:rsid w:val="008A55D6"/>
    <w:rsid w:val="008A6412"/>
    <w:rsid w:val="008B08AD"/>
    <w:rsid w:val="008B1E45"/>
    <w:rsid w:val="008B3CEC"/>
    <w:rsid w:val="008B53D3"/>
    <w:rsid w:val="008D3F0C"/>
    <w:rsid w:val="008F0AC1"/>
    <w:rsid w:val="008F404A"/>
    <w:rsid w:val="008F5A1F"/>
    <w:rsid w:val="00902D84"/>
    <w:rsid w:val="00904548"/>
    <w:rsid w:val="00907507"/>
    <w:rsid w:val="009101CA"/>
    <w:rsid w:val="009109ED"/>
    <w:rsid w:val="00911189"/>
    <w:rsid w:val="0091208C"/>
    <w:rsid w:val="009120B2"/>
    <w:rsid w:val="00912277"/>
    <w:rsid w:val="00912DF5"/>
    <w:rsid w:val="009136E4"/>
    <w:rsid w:val="00914754"/>
    <w:rsid w:val="0091647C"/>
    <w:rsid w:val="00916659"/>
    <w:rsid w:val="00923540"/>
    <w:rsid w:val="00923F6F"/>
    <w:rsid w:val="009240E6"/>
    <w:rsid w:val="009273FB"/>
    <w:rsid w:val="00930B43"/>
    <w:rsid w:val="00931DB2"/>
    <w:rsid w:val="00933E03"/>
    <w:rsid w:val="00935996"/>
    <w:rsid w:val="00946321"/>
    <w:rsid w:val="00950801"/>
    <w:rsid w:val="00952814"/>
    <w:rsid w:val="00953534"/>
    <w:rsid w:val="00954CF6"/>
    <w:rsid w:val="00955E75"/>
    <w:rsid w:val="00960C18"/>
    <w:rsid w:val="009622F2"/>
    <w:rsid w:val="00965010"/>
    <w:rsid w:val="0096577F"/>
    <w:rsid w:val="009672D4"/>
    <w:rsid w:val="009734E0"/>
    <w:rsid w:val="00976D6B"/>
    <w:rsid w:val="00977E1E"/>
    <w:rsid w:val="00981935"/>
    <w:rsid w:val="00983F16"/>
    <w:rsid w:val="009848E1"/>
    <w:rsid w:val="0098623D"/>
    <w:rsid w:val="0099203E"/>
    <w:rsid w:val="00992A6D"/>
    <w:rsid w:val="00993A1D"/>
    <w:rsid w:val="00994952"/>
    <w:rsid w:val="009954EA"/>
    <w:rsid w:val="0099631C"/>
    <w:rsid w:val="00996851"/>
    <w:rsid w:val="009A044C"/>
    <w:rsid w:val="009A31A1"/>
    <w:rsid w:val="009A6E4C"/>
    <w:rsid w:val="009B1F18"/>
    <w:rsid w:val="009B2148"/>
    <w:rsid w:val="009B66C7"/>
    <w:rsid w:val="009C02A0"/>
    <w:rsid w:val="009C084D"/>
    <w:rsid w:val="009C149D"/>
    <w:rsid w:val="009C2114"/>
    <w:rsid w:val="009C24E3"/>
    <w:rsid w:val="009C2C23"/>
    <w:rsid w:val="009D0CC5"/>
    <w:rsid w:val="009D0E9A"/>
    <w:rsid w:val="009D1FA9"/>
    <w:rsid w:val="009D23BA"/>
    <w:rsid w:val="009D379A"/>
    <w:rsid w:val="009D67E4"/>
    <w:rsid w:val="009D791E"/>
    <w:rsid w:val="009E0D08"/>
    <w:rsid w:val="009E6571"/>
    <w:rsid w:val="009E7B1E"/>
    <w:rsid w:val="009F0645"/>
    <w:rsid w:val="009F116A"/>
    <w:rsid w:val="009F19A2"/>
    <w:rsid w:val="009F279A"/>
    <w:rsid w:val="009F2802"/>
    <w:rsid w:val="009F3CEE"/>
    <w:rsid w:val="009F43F4"/>
    <w:rsid w:val="009F47C1"/>
    <w:rsid w:val="009F48A3"/>
    <w:rsid w:val="009F4BE8"/>
    <w:rsid w:val="00A01440"/>
    <w:rsid w:val="00A02AB4"/>
    <w:rsid w:val="00A03DEB"/>
    <w:rsid w:val="00A052C4"/>
    <w:rsid w:val="00A05E20"/>
    <w:rsid w:val="00A06882"/>
    <w:rsid w:val="00A115A3"/>
    <w:rsid w:val="00A12627"/>
    <w:rsid w:val="00A14119"/>
    <w:rsid w:val="00A16A78"/>
    <w:rsid w:val="00A17C43"/>
    <w:rsid w:val="00A219E4"/>
    <w:rsid w:val="00A2232B"/>
    <w:rsid w:val="00A304CE"/>
    <w:rsid w:val="00A31E70"/>
    <w:rsid w:val="00A377D1"/>
    <w:rsid w:val="00A409F3"/>
    <w:rsid w:val="00A41B10"/>
    <w:rsid w:val="00A43FA1"/>
    <w:rsid w:val="00A51446"/>
    <w:rsid w:val="00A5524E"/>
    <w:rsid w:val="00A552EB"/>
    <w:rsid w:val="00A563E2"/>
    <w:rsid w:val="00A65D7F"/>
    <w:rsid w:val="00A7035A"/>
    <w:rsid w:val="00A711B4"/>
    <w:rsid w:val="00A73257"/>
    <w:rsid w:val="00A75E85"/>
    <w:rsid w:val="00A76D2E"/>
    <w:rsid w:val="00A823CF"/>
    <w:rsid w:val="00A85040"/>
    <w:rsid w:val="00A85245"/>
    <w:rsid w:val="00A85BD5"/>
    <w:rsid w:val="00A87CB2"/>
    <w:rsid w:val="00A90F42"/>
    <w:rsid w:val="00A92BB6"/>
    <w:rsid w:val="00A93575"/>
    <w:rsid w:val="00A95CD1"/>
    <w:rsid w:val="00A964C6"/>
    <w:rsid w:val="00AA342A"/>
    <w:rsid w:val="00AA360C"/>
    <w:rsid w:val="00AA3907"/>
    <w:rsid w:val="00AA3E7C"/>
    <w:rsid w:val="00AB1EDE"/>
    <w:rsid w:val="00AB302A"/>
    <w:rsid w:val="00AB6EC4"/>
    <w:rsid w:val="00AB758B"/>
    <w:rsid w:val="00AC19AF"/>
    <w:rsid w:val="00AC1C62"/>
    <w:rsid w:val="00AC2E64"/>
    <w:rsid w:val="00AC3371"/>
    <w:rsid w:val="00AC7D4E"/>
    <w:rsid w:val="00AD1671"/>
    <w:rsid w:val="00AD1DB4"/>
    <w:rsid w:val="00AD6B20"/>
    <w:rsid w:val="00AE758B"/>
    <w:rsid w:val="00AF2172"/>
    <w:rsid w:val="00AF2955"/>
    <w:rsid w:val="00AF48C5"/>
    <w:rsid w:val="00AF4A29"/>
    <w:rsid w:val="00AF4F0F"/>
    <w:rsid w:val="00AF5B09"/>
    <w:rsid w:val="00B00688"/>
    <w:rsid w:val="00B02C0A"/>
    <w:rsid w:val="00B03382"/>
    <w:rsid w:val="00B0449A"/>
    <w:rsid w:val="00B04823"/>
    <w:rsid w:val="00B05283"/>
    <w:rsid w:val="00B05E3E"/>
    <w:rsid w:val="00B06000"/>
    <w:rsid w:val="00B068AC"/>
    <w:rsid w:val="00B06E83"/>
    <w:rsid w:val="00B10460"/>
    <w:rsid w:val="00B13514"/>
    <w:rsid w:val="00B143B6"/>
    <w:rsid w:val="00B163A2"/>
    <w:rsid w:val="00B164F0"/>
    <w:rsid w:val="00B221A7"/>
    <w:rsid w:val="00B22EE3"/>
    <w:rsid w:val="00B23070"/>
    <w:rsid w:val="00B2466C"/>
    <w:rsid w:val="00B268DF"/>
    <w:rsid w:val="00B3521A"/>
    <w:rsid w:val="00B35DE9"/>
    <w:rsid w:val="00B35F0F"/>
    <w:rsid w:val="00B36770"/>
    <w:rsid w:val="00B42E9B"/>
    <w:rsid w:val="00B42ECB"/>
    <w:rsid w:val="00B44796"/>
    <w:rsid w:val="00B4655C"/>
    <w:rsid w:val="00B46CEA"/>
    <w:rsid w:val="00B50B73"/>
    <w:rsid w:val="00B51EF9"/>
    <w:rsid w:val="00B53141"/>
    <w:rsid w:val="00B572CE"/>
    <w:rsid w:val="00B607C8"/>
    <w:rsid w:val="00B61462"/>
    <w:rsid w:val="00B658EA"/>
    <w:rsid w:val="00B672B6"/>
    <w:rsid w:val="00B67D59"/>
    <w:rsid w:val="00B71503"/>
    <w:rsid w:val="00B72DD1"/>
    <w:rsid w:val="00B75DCD"/>
    <w:rsid w:val="00B81103"/>
    <w:rsid w:val="00B82E8F"/>
    <w:rsid w:val="00B83749"/>
    <w:rsid w:val="00B8485C"/>
    <w:rsid w:val="00B86D5B"/>
    <w:rsid w:val="00B95D18"/>
    <w:rsid w:val="00B97FE6"/>
    <w:rsid w:val="00BA05ED"/>
    <w:rsid w:val="00BA2CFD"/>
    <w:rsid w:val="00BA71DD"/>
    <w:rsid w:val="00BA79C6"/>
    <w:rsid w:val="00BB0804"/>
    <w:rsid w:val="00BB3090"/>
    <w:rsid w:val="00BB5D74"/>
    <w:rsid w:val="00BB6B90"/>
    <w:rsid w:val="00BB6CAE"/>
    <w:rsid w:val="00BB6F8F"/>
    <w:rsid w:val="00BC0201"/>
    <w:rsid w:val="00BC02C4"/>
    <w:rsid w:val="00BC1C35"/>
    <w:rsid w:val="00BC28F0"/>
    <w:rsid w:val="00BC2D4C"/>
    <w:rsid w:val="00BC6279"/>
    <w:rsid w:val="00BC7B0B"/>
    <w:rsid w:val="00BD1531"/>
    <w:rsid w:val="00BD1932"/>
    <w:rsid w:val="00BD27EF"/>
    <w:rsid w:val="00BD5C4C"/>
    <w:rsid w:val="00BE0F21"/>
    <w:rsid w:val="00BE3803"/>
    <w:rsid w:val="00BE44F3"/>
    <w:rsid w:val="00BE47AB"/>
    <w:rsid w:val="00BE4E27"/>
    <w:rsid w:val="00BE5BF0"/>
    <w:rsid w:val="00BF01DD"/>
    <w:rsid w:val="00BF0916"/>
    <w:rsid w:val="00BF17C2"/>
    <w:rsid w:val="00BF202C"/>
    <w:rsid w:val="00BF2839"/>
    <w:rsid w:val="00C022A2"/>
    <w:rsid w:val="00C025C0"/>
    <w:rsid w:val="00C03889"/>
    <w:rsid w:val="00C03D0F"/>
    <w:rsid w:val="00C0629C"/>
    <w:rsid w:val="00C06421"/>
    <w:rsid w:val="00C07144"/>
    <w:rsid w:val="00C10586"/>
    <w:rsid w:val="00C10750"/>
    <w:rsid w:val="00C113FA"/>
    <w:rsid w:val="00C158E6"/>
    <w:rsid w:val="00C15F8A"/>
    <w:rsid w:val="00C20B0E"/>
    <w:rsid w:val="00C216DF"/>
    <w:rsid w:val="00C21FA5"/>
    <w:rsid w:val="00C2309B"/>
    <w:rsid w:val="00C261FB"/>
    <w:rsid w:val="00C26C12"/>
    <w:rsid w:val="00C26E60"/>
    <w:rsid w:val="00C26F0D"/>
    <w:rsid w:val="00C26F6F"/>
    <w:rsid w:val="00C30BEE"/>
    <w:rsid w:val="00C3168F"/>
    <w:rsid w:val="00C31B4E"/>
    <w:rsid w:val="00C366C2"/>
    <w:rsid w:val="00C43AD1"/>
    <w:rsid w:val="00C44CE7"/>
    <w:rsid w:val="00C45CF0"/>
    <w:rsid w:val="00C50B06"/>
    <w:rsid w:val="00C50F55"/>
    <w:rsid w:val="00C51001"/>
    <w:rsid w:val="00C55C53"/>
    <w:rsid w:val="00C565A6"/>
    <w:rsid w:val="00C575AB"/>
    <w:rsid w:val="00C61805"/>
    <w:rsid w:val="00C629FD"/>
    <w:rsid w:val="00C6460B"/>
    <w:rsid w:val="00C64D9D"/>
    <w:rsid w:val="00C66475"/>
    <w:rsid w:val="00C66C95"/>
    <w:rsid w:val="00C66CB0"/>
    <w:rsid w:val="00C673C5"/>
    <w:rsid w:val="00C71271"/>
    <w:rsid w:val="00C71367"/>
    <w:rsid w:val="00C77B14"/>
    <w:rsid w:val="00C8114F"/>
    <w:rsid w:val="00C81965"/>
    <w:rsid w:val="00C84201"/>
    <w:rsid w:val="00C87242"/>
    <w:rsid w:val="00C934F9"/>
    <w:rsid w:val="00C9718C"/>
    <w:rsid w:val="00C97E0E"/>
    <w:rsid w:val="00CA070A"/>
    <w:rsid w:val="00CA24BF"/>
    <w:rsid w:val="00CA3C76"/>
    <w:rsid w:val="00CB21BF"/>
    <w:rsid w:val="00CB2E2F"/>
    <w:rsid w:val="00CB383D"/>
    <w:rsid w:val="00CC214F"/>
    <w:rsid w:val="00CD05BF"/>
    <w:rsid w:val="00CD1A79"/>
    <w:rsid w:val="00CD2D15"/>
    <w:rsid w:val="00CD63B9"/>
    <w:rsid w:val="00CD68AC"/>
    <w:rsid w:val="00CE452D"/>
    <w:rsid w:val="00CE7EB8"/>
    <w:rsid w:val="00CF04F9"/>
    <w:rsid w:val="00CF05B9"/>
    <w:rsid w:val="00CF3B36"/>
    <w:rsid w:val="00CF57B0"/>
    <w:rsid w:val="00D0154D"/>
    <w:rsid w:val="00D01834"/>
    <w:rsid w:val="00D126E9"/>
    <w:rsid w:val="00D16C7E"/>
    <w:rsid w:val="00D212AC"/>
    <w:rsid w:val="00D23745"/>
    <w:rsid w:val="00D25A88"/>
    <w:rsid w:val="00D25EAB"/>
    <w:rsid w:val="00D268BA"/>
    <w:rsid w:val="00D26EBC"/>
    <w:rsid w:val="00D305E3"/>
    <w:rsid w:val="00D31B91"/>
    <w:rsid w:val="00D37024"/>
    <w:rsid w:val="00D42B13"/>
    <w:rsid w:val="00D44263"/>
    <w:rsid w:val="00D46BBE"/>
    <w:rsid w:val="00D50131"/>
    <w:rsid w:val="00D5140B"/>
    <w:rsid w:val="00D51F80"/>
    <w:rsid w:val="00D5349E"/>
    <w:rsid w:val="00D56186"/>
    <w:rsid w:val="00D617F8"/>
    <w:rsid w:val="00D63288"/>
    <w:rsid w:val="00D645F6"/>
    <w:rsid w:val="00D67969"/>
    <w:rsid w:val="00D7020A"/>
    <w:rsid w:val="00D7226F"/>
    <w:rsid w:val="00D72BF2"/>
    <w:rsid w:val="00D74DA9"/>
    <w:rsid w:val="00D80171"/>
    <w:rsid w:val="00D8225F"/>
    <w:rsid w:val="00D83176"/>
    <w:rsid w:val="00D867A0"/>
    <w:rsid w:val="00D86FB4"/>
    <w:rsid w:val="00D93AB9"/>
    <w:rsid w:val="00DA035A"/>
    <w:rsid w:val="00DA38FD"/>
    <w:rsid w:val="00DB00AB"/>
    <w:rsid w:val="00DB061C"/>
    <w:rsid w:val="00DB0FA1"/>
    <w:rsid w:val="00DB1A97"/>
    <w:rsid w:val="00DB233D"/>
    <w:rsid w:val="00DB48FA"/>
    <w:rsid w:val="00DB6982"/>
    <w:rsid w:val="00DB7B40"/>
    <w:rsid w:val="00DC1018"/>
    <w:rsid w:val="00DC18D8"/>
    <w:rsid w:val="00DC2E23"/>
    <w:rsid w:val="00DC54C1"/>
    <w:rsid w:val="00DD1ADA"/>
    <w:rsid w:val="00DD2EE1"/>
    <w:rsid w:val="00DD6D38"/>
    <w:rsid w:val="00DE2C2E"/>
    <w:rsid w:val="00DE3005"/>
    <w:rsid w:val="00DE55D2"/>
    <w:rsid w:val="00DF1EE1"/>
    <w:rsid w:val="00DF2C8F"/>
    <w:rsid w:val="00DF387C"/>
    <w:rsid w:val="00DF4A93"/>
    <w:rsid w:val="00DF70AE"/>
    <w:rsid w:val="00DF718A"/>
    <w:rsid w:val="00E01CB2"/>
    <w:rsid w:val="00E020EC"/>
    <w:rsid w:val="00E02562"/>
    <w:rsid w:val="00E04F1F"/>
    <w:rsid w:val="00E1317F"/>
    <w:rsid w:val="00E13C7C"/>
    <w:rsid w:val="00E1419A"/>
    <w:rsid w:val="00E14403"/>
    <w:rsid w:val="00E147A2"/>
    <w:rsid w:val="00E15328"/>
    <w:rsid w:val="00E16062"/>
    <w:rsid w:val="00E161EF"/>
    <w:rsid w:val="00E16DFB"/>
    <w:rsid w:val="00E21029"/>
    <w:rsid w:val="00E231A2"/>
    <w:rsid w:val="00E23659"/>
    <w:rsid w:val="00E24B01"/>
    <w:rsid w:val="00E33455"/>
    <w:rsid w:val="00E35DF4"/>
    <w:rsid w:val="00E361F3"/>
    <w:rsid w:val="00E37E15"/>
    <w:rsid w:val="00E429B2"/>
    <w:rsid w:val="00E43E65"/>
    <w:rsid w:val="00E441EF"/>
    <w:rsid w:val="00E45021"/>
    <w:rsid w:val="00E45583"/>
    <w:rsid w:val="00E4789C"/>
    <w:rsid w:val="00E512F5"/>
    <w:rsid w:val="00E54FE7"/>
    <w:rsid w:val="00E57133"/>
    <w:rsid w:val="00E6032B"/>
    <w:rsid w:val="00E60645"/>
    <w:rsid w:val="00E6260D"/>
    <w:rsid w:val="00E63EF5"/>
    <w:rsid w:val="00E65918"/>
    <w:rsid w:val="00E72DE1"/>
    <w:rsid w:val="00E733EB"/>
    <w:rsid w:val="00E7340A"/>
    <w:rsid w:val="00E74F08"/>
    <w:rsid w:val="00E77A11"/>
    <w:rsid w:val="00E80E38"/>
    <w:rsid w:val="00E83561"/>
    <w:rsid w:val="00E83610"/>
    <w:rsid w:val="00E86A9B"/>
    <w:rsid w:val="00E96F7E"/>
    <w:rsid w:val="00E97644"/>
    <w:rsid w:val="00EA02A4"/>
    <w:rsid w:val="00EA1670"/>
    <w:rsid w:val="00EA488B"/>
    <w:rsid w:val="00EA4D02"/>
    <w:rsid w:val="00EA553D"/>
    <w:rsid w:val="00EA7AB7"/>
    <w:rsid w:val="00EA7D74"/>
    <w:rsid w:val="00EB36E1"/>
    <w:rsid w:val="00EB6F0C"/>
    <w:rsid w:val="00EC04EC"/>
    <w:rsid w:val="00EC0EB5"/>
    <w:rsid w:val="00EC14EC"/>
    <w:rsid w:val="00EC1D60"/>
    <w:rsid w:val="00EC2363"/>
    <w:rsid w:val="00EC2FE3"/>
    <w:rsid w:val="00EC3022"/>
    <w:rsid w:val="00EC37A2"/>
    <w:rsid w:val="00EC6468"/>
    <w:rsid w:val="00EC71C4"/>
    <w:rsid w:val="00ED0505"/>
    <w:rsid w:val="00ED1200"/>
    <w:rsid w:val="00ED4203"/>
    <w:rsid w:val="00EE1495"/>
    <w:rsid w:val="00EE2733"/>
    <w:rsid w:val="00EE4E41"/>
    <w:rsid w:val="00EF4521"/>
    <w:rsid w:val="00EF4D04"/>
    <w:rsid w:val="00EF79E8"/>
    <w:rsid w:val="00F0255D"/>
    <w:rsid w:val="00F04974"/>
    <w:rsid w:val="00F05696"/>
    <w:rsid w:val="00F05988"/>
    <w:rsid w:val="00F06097"/>
    <w:rsid w:val="00F07EA8"/>
    <w:rsid w:val="00F135B8"/>
    <w:rsid w:val="00F15158"/>
    <w:rsid w:val="00F15880"/>
    <w:rsid w:val="00F15CB6"/>
    <w:rsid w:val="00F170F9"/>
    <w:rsid w:val="00F21F5A"/>
    <w:rsid w:val="00F23294"/>
    <w:rsid w:val="00F24669"/>
    <w:rsid w:val="00F30801"/>
    <w:rsid w:val="00F31040"/>
    <w:rsid w:val="00F349B7"/>
    <w:rsid w:val="00F34D4F"/>
    <w:rsid w:val="00F4076F"/>
    <w:rsid w:val="00F41A79"/>
    <w:rsid w:val="00F41B54"/>
    <w:rsid w:val="00F41EDD"/>
    <w:rsid w:val="00F434EF"/>
    <w:rsid w:val="00F46002"/>
    <w:rsid w:val="00F46008"/>
    <w:rsid w:val="00F461E8"/>
    <w:rsid w:val="00F4627F"/>
    <w:rsid w:val="00F47476"/>
    <w:rsid w:val="00F47AAF"/>
    <w:rsid w:val="00F51401"/>
    <w:rsid w:val="00F52BC6"/>
    <w:rsid w:val="00F53E17"/>
    <w:rsid w:val="00F6207F"/>
    <w:rsid w:val="00F63164"/>
    <w:rsid w:val="00F63734"/>
    <w:rsid w:val="00F647DC"/>
    <w:rsid w:val="00F656D2"/>
    <w:rsid w:val="00F65FC8"/>
    <w:rsid w:val="00F728BA"/>
    <w:rsid w:val="00F73F41"/>
    <w:rsid w:val="00F74182"/>
    <w:rsid w:val="00F7514B"/>
    <w:rsid w:val="00F800C9"/>
    <w:rsid w:val="00F80E0C"/>
    <w:rsid w:val="00F81D93"/>
    <w:rsid w:val="00F826BF"/>
    <w:rsid w:val="00F82EE1"/>
    <w:rsid w:val="00F83556"/>
    <w:rsid w:val="00F87251"/>
    <w:rsid w:val="00F96083"/>
    <w:rsid w:val="00FA3904"/>
    <w:rsid w:val="00FA6103"/>
    <w:rsid w:val="00FB3021"/>
    <w:rsid w:val="00FB451B"/>
    <w:rsid w:val="00FC09AF"/>
    <w:rsid w:val="00FC1CC1"/>
    <w:rsid w:val="00FC1FA8"/>
    <w:rsid w:val="00FC31AF"/>
    <w:rsid w:val="00FC55E0"/>
    <w:rsid w:val="00FD0443"/>
    <w:rsid w:val="00FD0DF2"/>
    <w:rsid w:val="00FD1E99"/>
    <w:rsid w:val="00FD21C6"/>
    <w:rsid w:val="00FD28E5"/>
    <w:rsid w:val="00FD6A3E"/>
    <w:rsid w:val="00FD73A3"/>
    <w:rsid w:val="00FE07A5"/>
    <w:rsid w:val="00FE1178"/>
    <w:rsid w:val="00FE1A6C"/>
    <w:rsid w:val="00FE2959"/>
    <w:rsid w:val="00FE3ACD"/>
    <w:rsid w:val="00FE4E88"/>
    <w:rsid w:val="00FF0CA6"/>
    <w:rsid w:val="00FF1AD4"/>
    <w:rsid w:val="00FF6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CC13D"/>
  <w15:chartTrackingRefBased/>
  <w15:docId w15:val="{AE629315-F5DB-4154-A767-DC35F0A9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77A11"/>
    <w:pPr>
      <w:tabs>
        <w:tab w:val="center" w:pos="4153"/>
        <w:tab w:val="right" w:pos="8306"/>
      </w:tabs>
    </w:pPr>
  </w:style>
  <w:style w:type="character" w:styleId="PageNumber">
    <w:name w:val="page number"/>
    <w:basedOn w:val="DefaultParagraphFont"/>
    <w:rsid w:val="00E77A11"/>
  </w:style>
  <w:style w:type="paragraph" w:styleId="Title">
    <w:name w:val="Title"/>
    <w:basedOn w:val="Normal"/>
    <w:next w:val="Normal"/>
    <w:link w:val="TitleChar"/>
    <w:uiPriority w:val="10"/>
    <w:qFormat/>
    <w:rsid w:val="000452A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0452AC"/>
    <w:rPr>
      <w:rFonts w:ascii="Cambria" w:eastAsia="Times New Roman" w:hAnsi="Cambria" w:cs="Times New Roman"/>
      <w:b/>
      <w:bCs/>
      <w:kern w:val="28"/>
      <w:sz w:val="32"/>
      <w:szCs w:val="32"/>
    </w:rPr>
  </w:style>
  <w:style w:type="character" w:styleId="Hyperlink">
    <w:name w:val="Hyperlink"/>
    <w:rsid w:val="00AC7D4E"/>
    <w:rPr>
      <w:color w:val="0000FF"/>
      <w:u w:val="single"/>
    </w:rPr>
  </w:style>
  <w:style w:type="paragraph" w:styleId="BalloonText">
    <w:name w:val="Balloon Text"/>
    <w:basedOn w:val="Normal"/>
    <w:link w:val="BalloonTextChar"/>
    <w:uiPriority w:val="99"/>
    <w:semiHidden/>
    <w:unhideWhenUsed/>
    <w:rsid w:val="00954CF6"/>
    <w:rPr>
      <w:rFonts w:ascii="Segoe UI" w:hAnsi="Segoe UI" w:cs="Segoe UI"/>
      <w:sz w:val="18"/>
      <w:szCs w:val="18"/>
    </w:rPr>
  </w:style>
  <w:style w:type="character" w:customStyle="1" w:styleId="BalloonTextChar">
    <w:name w:val="Balloon Text Char"/>
    <w:link w:val="BalloonText"/>
    <w:uiPriority w:val="99"/>
    <w:semiHidden/>
    <w:rsid w:val="00954CF6"/>
    <w:rPr>
      <w:rFonts w:ascii="Segoe UI" w:hAnsi="Segoe UI" w:cs="Segoe UI"/>
      <w:sz w:val="18"/>
      <w:szCs w:val="18"/>
      <w:lang w:val="en-GB" w:eastAsia="en-GB"/>
    </w:rPr>
  </w:style>
  <w:style w:type="paragraph" w:styleId="ListParagraph">
    <w:name w:val="List Paragraph"/>
    <w:basedOn w:val="Normal"/>
    <w:uiPriority w:val="34"/>
    <w:qFormat/>
    <w:rsid w:val="00DF70AE"/>
    <w:pPr>
      <w:ind w:left="720"/>
    </w:pPr>
  </w:style>
  <w:style w:type="character" w:styleId="UnresolvedMention">
    <w:name w:val="Unresolved Mention"/>
    <w:uiPriority w:val="99"/>
    <w:semiHidden/>
    <w:unhideWhenUsed/>
    <w:rsid w:val="00BC7B0B"/>
    <w:rPr>
      <w:color w:val="605E5C"/>
      <w:shd w:val="clear" w:color="auto" w:fill="E1DFDD"/>
    </w:rPr>
  </w:style>
  <w:style w:type="character" w:styleId="FollowedHyperlink">
    <w:name w:val="FollowedHyperlink"/>
    <w:uiPriority w:val="99"/>
    <w:semiHidden/>
    <w:unhideWhenUsed/>
    <w:rsid w:val="00ED1200"/>
    <w:rPr>
      <w:color w:val="954F72"/>
      <w:u w:val="single"/>
    </w:rPr>
  </w:style>
  <w:style w:type="paragraph" w:styleId="Header">
    <w:name w:val="header"/>
    <w:basedOn w:val="Normal"/>
    <w:link w:val="HeaderChar"/>
    <w:uiPriority w:val="99"/>
    <w:unhideWhenUsed/>
    <w:rsid w:val="00B3521A"/>
    <w:pPr>
      <w:tabs>
        <w:tab w:val="center" w:pos="4680"/>
        <w:tab w:val="right" w:pos="9360"/>
      </w:tabs>
    </w:pPr>
  </w:style>
  <w:style w:type="character" w:customStyle="1" w:styleId="HeaderChar">
    <w:name w:val="Header Char"/>
    <w:link w:val="Header"/>
    <w:uiPriority w:val="99"/>
    <w:rsid w:val="00B3521A"/>
    <w:rPr>
      <w:sz w:val="24"/>
      <w:szCs w:val="24"/>
      <w:lang w:val="en-GB" w:eastAsia="en-GB"/>
    </w:rPr>
  </w:style>
  <w:style w:type="character" w:customStyle="1" w:styleId="FooterChar">
    <w:name w:val="Footer Char"/>
    <w:link w:val="Footer"/>
    <w:uiPriority w:val="99"/>
    <w:rsid w:val="00B3521A"/>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4269">
      <w:bodyDiv w:val="1"/>
      <w:marLeft w:val="0"/>
      <w:marRight w:val="0"/>
      <w:marTop w:val="0"/>
      <w:marBottom w:val="0"/>
      <w:divBdr>
        <w:top w:val="none" w:sz="0" w:space="0" w:color="auto"/>
        <w:left w:val="none" w:sz="0" w:space="0" w:color="auto"/>
        <w:bottom w:val="none" w:sz="0" w:space="0" w:color="auto"/>
        <w:right w:val="none" w:sz="0" w:space="0" w:color="auto"/>
      </w:divBdr>
    </w:div>
    <w:div w:id="620067323">
      <w:bodyDiv w:val="1"/>
      <w:marLeft w:val="0"/>
      <w:marRight w:val="0"/>
      <w:marTop w:val="0"/>
      <w:marBottom w:val="0"/>
      <w:divBdr>
        <w:top w:val="none" w:sz="0" w:space="0" w:color="auto"/>
        <w:left w:val="none" w:sz="0" w:space="0" w:color="auto"/>
        <w:bottom w:val="none" w:sz="0" w:space="0" w:color="auto"/>
        <w:right w:val="none" w:sz="0" w:space="0" w:color="auto"/>
      </w:divBdr>
      <w:divsChild>
        <w:div w:id="512495975">
          <w:marLeft w:val="0"/>
          <w:marRight w:val="0"/>
          <w:marTop w:val="0"/>
          <w:marBottom w:val="0"/>
          <w:divBdr>
            <w:top w:val="none" w:sz="0" w:space="0" w:color="auto"/>
            <w:left w:val="none" w:sz="0" w:space="0" w:color="auto"/>
            <w:bottom w:val="none" w:sz="0" w:space="0" w:color="auto"/>
            <w:right w:val="none" w:sz="0" w:space="0" w:color="auto"/>
          </w:divBdr>
          <w:divsChild>
            <w:div w:id="5098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48519">
      <w:bodyDiv w:val="1"/>
      <w:marLeft w:val="0"/>
      <w:marRight w:val="0"/>
      <w:marTop w:val="0"/>
      <w:marBottom w:val="0"/>
      <w:divBdr>
        <w:top w:val="none" w:sz="0" w:space="0" w:color="auto"/>
        <w:left w:val="none" w:sz="0" w:space="0" w:color="auto"/>
        <w:bottom w:val="none" w:sz="0" w:space="0" w:color="auto"/>
        <w:right w:val="none" w:sz="0" w:space="0" w:color="auto"/>
      </w:divBdr>
    </w:div>
    <w:div w:id="1507406393">
      <w:bodyDiv w:val="1"/>
      <w:marLeft w:val="0"/>
      <w:marRight w:val="0"/>
      <w:marTop w:val="0"/>
      <w:marBottom w:val="0"/>
      <w:divBdr>
        <w:top w:val="none" w:sz="0" w:space="0" w:color="auto"/>
        <w:left w:val="none" w:sz="0" w:space="0" w:color="auto"/>
        <w:bottom w:val="none" w:sz="0" w:space="0" w:color="auto"/>
        <w:right w:val="none" w:sz="0" w:space="0" w:color="auto"/>
      </w:divBdr>
    </w:div>
    <w:div w:id="1731608336">
      <w:bodyDiv w:val="1"/>
      <w:marLeft w:val="0"/>
      <w:marRight w:val="0"/>
      <w:marTop w:val="0"/>
      <w:marBottom w:val="0"/>
      <w:divBdr>
        <w:top w:val="none" w:sz="0" w:space="0" w:color="auto"/>
        <w:left w:val="none" w:sz="0" w:space="0" w:color="auto"/>
        <w:bottom w:val="none" w:sz="0" w:space="0" w:color="auto"/>
        <w:right w:val="none" w:sz="0" w:space="0" w:color="auto"/>
      </w:divBdr>
      <w:divsChild>
        <w:div w:id="1240477041">
          <w:marLeft w:val="0"/>
          <w:marRight w:val="0"/>
          <w:marTop w:val="0"/>
          <w:marBottom w:val="0"/>
          <w:divBdr>
            <w:top w:val="none" w:sz="0" w:space="0" w:color="auto"/>
            <w:left w:val="none" w:sz="0" w:space="0" w:color="auto"/>
            <w:bottom w:val="none" w:sz="0" w:space="0" w:color="auto"/>
            <w:right w:val="none" w:sz="0" w:space="0" w:color="auto"/>
          </w:divBdr>
          <w:divsChild>
            <w:div w:id="115903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5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38289-EA98-4AD3-8DC6-B1117183B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BOVEY TRACEY TOWN COUNCIL – QUEEN’S DIAMOND JUBILEE COMMITTEE</vt:lpstr>
    </vt:vector>
  </TitlesOfParts>
  <Company>Bovey Tracey Town Council</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BOVEY TRACEY TOWN COUNCIL – QUEEN’S DIAMOND JUBILEE COMMITTEE</dc:title>
  <dc:subject/>
  <dc:creator>Bovey Tracey Town Council</dc:creator>
  <cp:keywords/>
  <cp:lastModifiedBy>Mark</cp:lastModifiedBy>
  <cp:revision>2</cp:revision>
  <cp:lastPrinted>2021-11-16T12:48:00Z</cp:lastPrinted>
  <dcterms:created xsi:type="dcterms:W3CDTF">2021-11-17T08:52:00Z</dcterms:created>
  <dcterms:modified xsi:type="dcterms:W3CDTF">2021-11-17T08:52:00Z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863317158</vt:i4>
  </property>
</Properties>
</file>