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3AA4A312" w:rsidR="00FE3628" w:rsidRPr="00252D12" w:rsidRDefault="009C514F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25C0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A close up of a text&#10;&#10;Description automatically generated" style="width:488.5pt;height:111.5pt;visibility:visible;mso-wrap-style:square">
            <v:imagedata r:id="rId6" o:title="A close up of a text&#10;&#10;Description automatically generated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3F8556B2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 </w:t>
      </w:r>
      <w:r w:rsidR="003C2A1B">
        <w:rPr>
          <w:rFonts w:ascii="Arial" w:hAnsi="Arial" w:cs="Arial"/>
          <w:sz w:val="22"/>
          <w:szCs w:val="22"/>
        </w:rPr>
        <w:t>8</w:t>
      </w:r>
      <w:r w:rsidR="0075434F" w:rsidRPr="0075434F">
        <w:rPr>
          <w:rFonts w:ascii="Arial" w:hAnsi="Arial" w:cs="Arial"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sz w:val="22"/>
          <w:szCs w:val="22"/>
        </w:rPr>
        <w:t xml:space="preserve"> </w:t>
      </w:r>
      <w:r w:rsidR="003C2A1B">
        <w:rPr>
          <w:rFonts w:ascii="Arial" w:hAnsi="Arial" w:cs="Arial"/>
          <w:sz w:val="22"/>
          <w:szCs w:val="22"/>
        </w:rPr>
        <w:t xml:space="preserve">April </w:t>
      </w:r>
      <w:r w:rsidR="000368F6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</w:p>
    <w:p w14:paraId="060618E4" w14:textId="77777777" w:rsidR="00913CAC" w:rsidRDefault="00913CA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59254648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2D3089C4" w14:textId="77777777" w:rsidR="0091701D" w:rsidRPr="003B116B" w:rsidRDefault="0091701D" w:rsidP="003B116B">
      <w:pPr>
        <w:rPr>
          <w:rFonts w:ascii="Arial" w:hAnsi="Arial" w:cs="Arial"/>
          <w:b/>
          <w:sz w:val="22"/>
          <w:szCs w:val="22"/>
        </w:rPr>
      </w:pP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0997BA0E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3C2A1B">
        <w:rPr>
          <w:rFonts w:ascii="Arial" w:hAnsi="Arial" w:cs="Arial"/>
          <w:b/>
          <w:sz w:val="22"/>
          <w:szCs w:val="22"/>
        </w:rPr>
        <w:t>14</w:t>
      </w:r>
      <w:r w:rsidR="003C2A1B" w:rsidRPr="003C2A1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C2A1B">
        <w:rPr>
          <w:rFonts w:ascii="Arial" w:hAnsi="Arial" w:cs="Arial"/>
          <w:b/>
          <w:sz w:val="22"/>
          <w:szCs w:val="22"/>
        </w:rPr>
        <w:t xml:space="preserve"> April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C81427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5995D91A" w:rsidR="003B116B" w:rsidRDefault="006A16D6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CF34E7">
        <w:rPr>
          <w:rFonts w:ascii="Arial" w:hAnsi="Arial" w:cs="Arial"/>
          <w:b/>
          <w:sz w:val="22"/>
          <w:szCs w:val="22"/>
        </w:rPr>
        <w:t>29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1275D8D4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CF34E7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6CFA150C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>Committee, at the Chair</w:t>
      </w:r>
      <w:r w:rsidR="00832D60">
        <w:rPr>
          <w:rFonts w:ascii="Arial" w:hAnsi="Arial" w:cs="Arial"/>
          <w:i/>
          <w:sz w:val="22"/>
          <w:szCs w:val="22"/>
        </w:rPr>
        <w:t>person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’s discretion, </w:t>
      </w:r>
      <w:r w:rsidR="00832D60">
        <w:rPr>
          <w:rFonts w:ascii="Arial" w:hAnsi="Arial" w:cs="Arial"/>
          <w:i/>
          <w:sz w:val="22"/>
          <w:szCs w:val="22"/>
        </w:rPr>
        <w:tab/>
      </w:r>
      <w:r w:rsidR="00832D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>sets</w:t>
      </w:r>
      <w:r w:rsidR="00832D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7F1D3178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CF34E7">
        <w:rPr>
          <w:rFonts w:ascii="Arial" w:hAnsi="Arial" w:cs="Arial"/>
          <w:b/>
          <w:sz w:val="22"/>
          <w:szCs w:val="22"/>
        </w:rPr>
        <w:t>31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3AA9C68D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</w:t>
      </w:r>
      <w:r w:rsidR="003B116B" w:rsidRPr="0035144E">
        <w:rPr>
          <w:rFonts w:ascii="Arial" w:hAnsi="Arial" w:cs="Arial"/>
          <w:b/>
          <w:bCs/>
          <w:sz w:val="22"/>
          <w:szCs w:val="22"/>
        </w:rPr>
        <w:t>approve</w:t>
      </w:r>
      <w:r w:rsidR="003B116B" w:rsidRPr="003B116B">
        <w:rPr>
          <w:rFonts w:ascii="Arial" w:hAnsi="Arial" w:cs="Arial"/>
          <w:sz w:val="22"/>
          <w:szCs w:val="22"/>
        </w:rPr>
        <w:t xml:space="preserve"> the minutes of the meeting of </w:t>
      </w:r>
      <w:r w:rsidR="00CF34E7">
        <w:rPr>
          <w:rFonts w:ascii="Arial" w:hAnsi="Arial" w:cs="Arial"/>
          <w:sz w:val="22"/>
          <w:szCs w:val="22"/>
        </w:rPr>
        <w:t>3</w:t>
      </w:r>
      <w:r w:rsidR="00CF34E7" w:rsidRPr="00CF34E7">
        <w:rPr>
          <w:rFonts w:ascii="Arial" w:hAnsi="Arial" w:cs="Arial"/>
          <w:sz w:val="22"/>
          <w:szCs w:val="22"/>
          <w:vertAlign w:val="superscript"/>
        </w:rPr>
        <w:t>rd</w:t>
      </w:r>
      <w:r w:rsidR="00CF34E7">
        <w:rPr>
          <w:rFonts w:ascii="Arial" w:hAnsi="Arial" w:cs="Arial"/>
          <w:sz w:val="22"/>
          <w:szCs w:val="22"/>
        </w:rPr>
        <w:t xml:space="preserve"> March </w:t>
      </w:r>
      <w:r w:rsidR="0059669A">
        <w:rPr>
          <w:rFonts w:ascii="Arial" w:hAnsi="Arial" w:cs="Arial"/>
          <w:sz w:val="22"/>
          <w:szCs w:val="22"/>
        </w:rPr>
        <w:t>2025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86D9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005011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1710D145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1E7F66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CF34E7">
        <w:rPr>
          <w:rFonts w:ascii="Arial" w:hAnsi="Arial" w:cs="Arial"/>
          <w:b/>
          <w:bCs/>
          <w:iCs/>
          <w:sz w:val="22"/>
          <w:szCs w:val="22"/>
        </w:rPr>
        <w:t>32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82FF3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66E29AC0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CF34E7">
        <w:rPr>
          <w:rFonts w:ascii="Arial" w:hAnsi="Arial" w:cs="Arial"/>
          <w:b/>
          <w:sz w:val="22"/>
          <w:szCs w:val="22"/>
        </w:rPr>
        <w:t>33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47E73252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59669A">
        <w:rPr>
          <w:rFonts w:ascii="Arial" w:hAnsi="Arial" w:cs="Arial"/>
          <w:sz w:val="22"/>
          <w:szCs w:val="22"/>
        </w:rPr>
        <w:t>2</w:t>
      </w:r>
      <w:r w:rsidR="00CF34E7">
        <w:rPr>
          <w:rFonts w:ascii="Arial" w:hAnsi="Arial" w:cs="Arial"/>
          <w:sz w:val="22"/>
          <w:szCs w:val="22"/>
        </w:rPr>
        <w:t>4</w:t>
      </w:r>
      <w:r w:rsidR="00CF34E7" w:rsidRPr="00CF34E7">
        <w:rPr>
          <w:rFonts w:ascii="Arial" w:hAnsi="Arial" w:cs="Arial"/>
          <w:sz w:val="22"/>
          <w:szCs w:val="22"/>
          <w:vertAlign w:val="superscript"/>
        </w:rPr>
        <w:t>th</w:t>
      </w:r>
      <w:r w:rsidR="00CF34E7">
        <w:rPr>
          <w:rFonts w:ascii="Arial" w:hAnsi="Arial" w:cs="Arial"/>
          <w:sz w:val="22"/>
          <w:szCs w:val="22"/>
        </w:rPr>
        <w:t xml:space="preserve"> February </w:t>
      </w:r>
      <w:r w:rsidR="00550FF2">
        <w:rPr>
          <w:rFonts w:ascii="Arial" w:hAnsi="Arial" w:cs="Arial"/>
          <w:sz w:val="22"/>
          <w:szCs w:val="22"/>
        </w:rPr>
        <w:t>202</w:t>
      </w:r>
      <w:r w:rsidR="00CF34E7">
        <w:rPr>
          <w:rFonts w:ascii="Arial" w:hAnsi="Arial" w:cs="Arial"/>
          <w:sz w:val="22"/>
          <w:szCs w:val="22"/>
        </w:rPr>
        <w:t>5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CF34E7">
        <w:rPr>
          <w:rFonts w:ascii="Arial" w:hAnsi="Arial" w:cs="Arial"/>
          <w:sz w:val="22"/>
          <w:szCs w:val="22"/>
        </w:rPr>
        <w:t>31</w:t>
      </w:r>
      <w:r w:rsidR="00CF34E7" w:rsidRPr="00CF34E7">
        <w:rPr>
          <w:rFonts w:ascii="Arial" w:hAnsi="Arial" w:cs="Arial"/>
          <w:sz w:val="22"/>
          <w:szCs w:val="22"/>
          <w:vertAlign w:val="superscript"/>
        </w:rPr>
        <w:t>st</w:t>
      </w:r>
      <w:r w:rsidR="00CF34E7">
        <w:rPr>
          <w:rFonts w:ascii="Arial" w:hAnsi="Arial" w:cs="Arial"/>
          <w:sz w:val="22"/>
          <w:szCs w:val="22"/>
        </w:rPr>
        <w:t xml:space="preserve"> March </w:t>
      </w:r>
      <w:r w:rsidR="0012710F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233966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475CAC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22138F" w:rsidRPr="00475CAC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8F0478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6EAF7AB2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="00482FF3">
        <w:rPr>
          <w:rFonts w:ascii="Arial" w:hAnsi="Arial" w:cs="Arial"/>
          <w:sz w:val="22"/>
          <w:szCs w:val="22"/>
        </w:rPr>
        <w:t>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59669A">
        <w:rPr>
          <w:rFonts w:ascii="Arial" w:hAnsi="Arial" w:cs="Arial"/>
          <w:sz w:val="22"/>
          <w:szCs w:val="22"/>
        </w:rPr>
        <w:t>2</w:t>
      </w:r>
      <w:r w:rsidR="00CF34E7">
        <w:rPr>
          <w:rFonts w:ascii="Arial" w:hAnsi="Arial" w:cs="Arial"/>
          <w:sz w:val="22"/>
          <w:szCs w:val="22"/>
        </w:rPr>
        <w:t>4</w:t>
      </w:r>
      <w:r w:rsidR="00CF34E7" w:rsidRPr="00CF34E7">
        <w:rPr>
          <w:rFonts w:ascii="Arial" w:hAnsi="Arial" w:cs="Arial"/>
          <w:sz w:val="22"/>
          <w:szCs w:val="22"/>
          <w:vertAlign w:val="superscript"/>
        </w:rPr>
        <w:t>th</w:t>
      </w:r>
      <w:r w:rsidR="00CF34E7">
        <w:rPr>
          <w:rFonts w:ascii="Arial" w:hAnsi="Arial" w:cs="Arial"/>
          <w:sz w:val="22"/>
          <w:szCs w:val="22"/>
        </w:rPr>
        <w:t xml:space="preserve"> February </w:t>
      </w:r>
      <w:r w:rsidR="0012710F">
        <w:rPr>
          <w:rFonts w:ascii="Arial" w:hAnsi="Arial" w:cs="Arial"/>
          <w:sz w:val="22"/>
          <w:szCs w:val="22"/>
        </w:rPr>
        <w:t>202</w:t>
      </w:r>
      <w:r w:rsidR="00CF34E7">
        <w:rPr>
          <w:rFonts w:ascii="Arial" w:hAnsi="Arial" w:cs="Arial"/>
          <w:sz w:val="22"/>
          <w:szCs w:val="22"/>
        </w:rPr>
        <w:t>5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CF34E7">
        <w:rPr>
          <w:rFonts w:ascii="Arial" w:hAnsi="Arial" w:cs="Arial"/>
          <w:sz w:val="22"/>
          <w:szCs w:val="22"/>
        </w:rPr>
        <w:t>31</w:t>
      </w:r>
      <w:r w:rsidR="00CF34E7" w:rsidRPr="00CF34E7">
        <w:rPr>
          <w:rFonts w:ascii="Arial" w:hAnsi="Arial" w:cs="Arial"/>
          <w:sz w:val="22"/>
          <w:szCs w:val="22"/>
          <w:vertAlign w:val="superscript"/>
        </w:rPr>
        <w:t>st</w:t>
      </w:r>
      <w:r w:rsidR="00CF34E7">
        <w:rPr>
          <w:rFonts w:ascii="Arial" w:hAnsi="Arial" w:cs="Arial"/>
          <w:sz w:val="22"/>
          <w:szCs w:val="22"/>
        </w:rPr>
        <w:t xml:space="preserve"> March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59669A">
        <w:rPr>
          <w:rFonts w:ascii="Arial" w:hAnsi="Arial" w:cs="Arial"/>
          <w:sz w:val="22"/>
          <w:szCs w:val="22"/>
        </w:rPr>
        <w:t>5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69141C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A33C40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="00201A21" w:rsidRPr="00A33C4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="0022138F" w:rsidRPr="00A33C40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394C05D0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5A38FF17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0739E39E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1570FF08" w14:textId="77777777" w:rsidR="00913CAC" w:rsidRDefault="00913CAC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334BFD5A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D54974" w:rsidRPr="00FC0ECC">
        <w:rPr>
          <w:rFonts w:ascii="Arial" w:hAnsi="Arial" w:cs="Arial"/>
          <w:sz w:val="22"/>
          <w:szCs w:val="22"/>
        </w:rPr>
        <w:t xml:space="preserve"> </w:t>
      </w:r>
      <w:r w:rsidR="00D436ED" w:rsidRPr="00FC0ECC">
        <w:rPr>
          <w:rFonts w:ascii="Arial" w:hAnsi="Arial" w:cs="Arial"/>
          <w:sz w:val="22"/>
          <w:szCs w:val="22"/>
        </w:rPr>
        <w:t xml:space="preserve"> </w:t>
      </w:r>
      <w:r w:rsidR="004C0151" w:rsidRPr="00FC0ECC">
        <w:rPr>
          <w:rFonts w:ascii="Arial" w:hAnsi="Arial" w:cs="Arial"/>
          <w:sz w:val="22"/>
          <w:szCs w:val="22"/>
        </w:rPr>
        <w:t xml:space="preserve"> </w:t>
      </w:r>
      <w:r w:rsidR="00154632" w:rsidRPr="00FC0ECC">
        <w:rPr>
          <w:rFonts w:ascii="Arial" w:hAnsi="Arial" w:cs="Arial"/>
          <w:sz w:val="22"/>
          <w:szCs w:val="22"/>
        </w:rPr>
        <w:t xml:space="preserve">  </w:t>
      </w:r>
      <w:r w:rsidR="00FC0ECC" w:rsidRPr="00FC0ECC">
        <w:rPr>
          <w:rFonts w:ascii="Arial" w:hAnsi="Arial" w:cs="Arial"/>
          <w:sz w:val="22"/>
          <w:szCs w:val="22"/>
        </w:rPr>
        <w:t>9</w:t>
      </w:r>
      <w:r w:rsidR="0069141C" w:rsidRPr="00FC0ECC">
        <w:rPr>
          <w:rFonts w:ascii="Arial" w:hAnsi="Arial" w:cs="Arial"/>
          <w:sz w:val="22"/>
          <w:szCs w:val="22"/>
        </w:rPr>
        <w:t>,</w:t>
      </w:r>
      <w:r w:rsidR="00FC0ECC">
        <w:rPr>
          <w:rFonts w:ascii="Arial" w:hAnsi="Arial" w:cs="Arial"/>
          <w:sz w:val="22"/>
          <w:szCs w:val="22"/>
        </w:rPr>
        <w:t>418</w:t>
      </w:r>
      <w:r w:rsidR="0069141C" w:rsidRPr="00FC0ECC">
        <w:rPr>
          <w:rFonts w:ascii="Arial" w:hAnsi="Arial" w:cs="Arial"/>
          <w:sz w:val="22"/>
          <w:szCs w:val="22"/>
        </w:rPr>
        <w:t>.</w:t>
      </w:r>
      <w:r w:rsidR="00FC0ECC">
        <w:rPr>
          <w:rFonts w:ascii="Arial" w:hAnsi="Arial" w:cs="Arial"/>
          <w:sz w:val="22"/>
          <w:szCs w:val="22"/>
        </w:rPr>
        <w:t>2</w:t>
      </w:r>
      <w:r w:rsidR="00FC0ECC" w:rsidRPr="00FC0ECC">
        <w:rPr>
          <w:rFonts w:ascii="Arial" w:hAnsi="Arial" w:cs="Arial"/>
          <w:sz w:val="22"/>
          <w:szCs w:val="22"/>
        </w:rPr>
        <w:t>3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DC1278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FA6B53" w:rsidRPr="00154632">
        <w:rPr>
          <w:rFonts w:ascii="Arial" w:hAnsi="Arial" w:cs="Arial"/>
          <w:sz w:val="22"/>
          <w:szCs w:val="22"/>
        </w:rPr>
        <w:t xml:space="preserve"> </w:t>
      </w:r>
      <w:r w:rsidR="00CF34E7">
        <w:rPr>
          <w:rFonts w:ascii="Arial" w:hAnsi="Arial" w:cs="Arial"/>
          <w:sz w:val="22"/>
          <w:szCs w:val="22"/>
        </w:rPr>
        <w:t>31</w:t>
      </w:r>
      <w:r w:rsidR="004B2888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="004B2888" w:rsidRPr="00154632">
        <w:rPr>
          <w:rFonts w:ascii="Arial" w:hAnsi="Arial" w:cs="Arial"/>
          <w:sz w:val="22"/>
          <w:szCs w:val="22"/>
        </w:rPr>
        <w:t>.2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3B116B" w:rsidRPr="0069141C">
        <w:rPr>
          <w:rFonts w:ascii="Arial" w:hAnsi="Arial" w:cs="Arial"/>
          <w:sz w:val="22"/>
          <w:szCs w:val="22"/>
        </w:rPr>
        <w:t>)</w:t>
      </w:r>
    </w:p>
    <w:p w14:paraId="798A8FCB" w14:textId="78797A9C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D436ED" w:rsidRPr="00FC0ECC">
        <w:rPr>
          <w:rFonts w:ascii="Arial" w:hAnsi="Arial" w:cs="Arial"/>
          <w:sz w:val="22"/>
          <w:szCs w:val="22"/>
        </w:rPr>
        <w:t xml:space="preserve"> </w:t>
      </w:r>
      <w:r w:rsidR="00FC0ECC" w:rsidRPr="00FC0ECC">
        <w:rPr>
          <w:rFonts w:ascii="Arial" w:hAnsi="Arial" w:cs="Arial"/>
          <w:sz w:val="22"/>
          <w:szCs w:val="22"/>
        </w:rPr>
        <w:t xml:space="preserve">  9</w:t>
      </w:r>
      <w:r w:rsidR="00FB0B78" w:rsidRPr="00FC0ECC">
        <w:rPr>
          <w:rFonts w:ascii="Arial" w:hAnsi="Arial" w:cs="Arial"/>
          <w:sz w:val="22"/>
          <w:szCs w:val="22"/>
        </w:rPr>
        <w:t>1</w:t>
      </w:r>
      <w:r w:rsidR="005B39CC" w:rsidRPr="00FC0ECC">
        <w:rPr>
          <w:rFonts w:ascii="Arial" w:hAnsi="Arial" w:cs="Arial"/>
          <w:sz w:val="22"/>
          <w:szCs w:val="22"/>
        </w:rPr>
        <w:t>,</w:t>
      </w:r>
      <w:r w:rsidR="00FC0ECC" w:rsidRPr="00FC0ECC">
        <w:rPr>
          <w:rFonts w:ascii="Arial" w:hAnsi="Arial" w:cs="Arial"/>
          <w:sz w:val="22"/>
          <w:szCs w:val="22"/>
        </w:rPr>
        <w:t>206</w:t>
      </w:r>
      <w:r w:rsidR="005B39CC" w:rsidRPr="00FC0ECC">
        <w:rPr>
          <w:rFonts w:ascii="Arial" w:hAnsi="Arial" w:cs="Arial"/>
          <w:sz w:val="22"/>
          <w:szCs w:val="22"/>
        </w:rPr>
        <w:t>.</w:t>
      </w:r>
      <w:r w:rsidR="00FC0ECC">
        <w:rPr>
          <w:rFonts w:ascii="Arial" w:hAnsi="Arial" w:cs="Arial"/>
          <w:sz w:val="22"/>
          <w:szCs w:val="22"/>
        </w:rPr>
        <w:t>11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3B116B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687262" w:rsidRPr="00154632">
        <w:rPr>
          <w:rFonts w:ascii="Arial" w:hAnsi="Arial" w:cs="Arial"/>
          <w:sz w:val="22"/>
          <w:szCs w:val="22"/>
        </w:rPr>
        <w:t xml:space="preserve"> </w:t>
      </w:r>
      <w:r w:rsidR="0059669A" w:rsidRPr="00154632">
        <w:rPr>
          <w:rFonts w:ascii="Arial" w:hAnsi="Arial" w:cs="Arial"/>
          <w:sz w:val="22"/>
          <w:szCs w:val="22"/>
        </w:rPr>
        <w:t>3</w:t>
      </w:r>
      <w:r w:rsidR="00CF34E7">
        <w:rPr>
          <w:rFonts w:ascii="Arial" w:hAnsi="Arial" w:cs="Arial"/>
          <w:sz w:val="22"/>
          <w:szCs w:val="22"/>
        </w:rPr>
        <w:t>1</w:t>
      </w:r>
      <w:r w:rsidR="003850F6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="00687262" w:rsidRPr="00154632">
        <w:rPr>
          <w:rFonts w:ascii="Arial" w:hAnsi="Arial" w:cs="Arial"/>
          <w:sz w:val="22"/>
          <w:szCs w:val="22"/>
        </w:rPr>
        <w:t>.</w:t>
      </w:r>
      <w:r w:rsidR="00B4769E" w:rsidRPr="00154632">
        <w:rPr>
          <w:rFonts w:ascii="Arial" w:hAnsi="Arial" w:cs="Arial"/>
          <w:sz w:val="22"/>
          <w:szCs w:val="22"/>
        </w:rPr>
        <w:t>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4A4BFB" w:rsidRPr="00154632">
        <w:rPr>
          <w:rFonts w:ascii="Arial" w:hAnsi="Arial" w:cs="Arial"/>
          <w:sz w:val="22"/>
          <w:szCs w:val="22"/>
        </w:rPr>
        <w:t>)</w:t>
      </w:r>
    </w:p>
    <w:p w14:paraId="53BB532F" w14:textId="00374B6B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FC0ECC">
        <w:rPr>
          <w:rFonts w:ascii="Arial" w:hAnsi="Arial" w:cs="Arial"/>
          <w:sz w:val="22"/>
          <w:szCs w:val="22"/>
        </w:rPr>
        <w:t>£</w:t>
      </w:r>
      <w:r w:rsidR="00FA6B53" w:rsidRPr="00FC0ECC">
        <w:rPr>
          <w:rFonts w:ascii="Arial" w:hAnsi="Arial" w:cs="Arial"/>
          <w:sz w:val="22"/>
          <w:szCs w:val="22"/>
        </w:rPr>
        <w:t xml:space="preserve"> </w:t>
      </w:r>
      <w:r w:rsidR="00A90258" w:rsidRPr="00FC0ECC">
        <w:rPr>
          <w:rFonts w:ascii="Arial" w:hAnsi="Arial" w:cs="Arial"/>
          <w:sz w:val="22"/>
          <w:szCs w:val="22"/>
        </w:rPr>
        <w:t xml:space="preserve">  </w:t>
      </w:r>
      <w:r w:rsidR="005B39CC" w:rsidRPr="00FC0ECC">
        <w:rPr>
          <w:rFonts w:ascii="Arial" w:hAnsi="Arial" w:cs="Arial"/>
          <w:sz w:val="22"/>
          <w:szCs w:val="22"/>
        </w:rPr>
        <w:t>4</w:t>
      </w:r>
      <w:r w:rsidR="00FC0ECC" w:rsidRPr="00FC0ECC">
        <w:rPr>
          <w:rFonts w:ascii="Arial" w:hAnsi="Arial" w:cs="Arial"/>
          <w:sz w:val="22"/>
          <w:szCs w:val="22"/>
        </w:rPr>
        <w:t>7</w:t>
      </w:r>
      <w:r w:rsidR="005B39CC" w:rsidRPr="00FC0ECC">
        <w:rPr>
          <w:rFonts w:ascii="Arial" w:hAnsi="Arial" w:cs="Arial"/>
          <w:sz w:val="22"/>
          <w:szCs w:val="22"/>
        </w:rPr>
        <w:t>,</w:t>
      </w:r>
      <w:r w:rsidR="00FC0ECC" w:rsidRPr="00FC0ECC">
        <w:rPr>
          <w:rFonts w:ascii="Arial" w:hAnsi="Arial" w:cs="Arial"/>
          <w:sz w:val="22"/>
          <w:szCs w:val="22"/>
        </w:rPr>
        <w:t>804</w:t>
      </w:r>
      <w:r w:rsidR="005B39CC" w:rsidRPr="00FC0ECC">
        <w:rPr>
          <w:rFonts w:ascii="Arial" w:hAnsi="Arial" w:cs="Arial"/>
          <w:sz w:val="22"/>
          <w:szCs w:val="22"/>
        </w:rPr>
        <w:t>.</w:t>
      </w:r>
      <w:r w:rsidR="00FC0ECC" w:rsidRPr="00FC0ECC">
        <w:rPr>
          <w:rFonts w:ascii="Arial" w:hAnsi="Arial" w:cs="Arial"/>
          <w:sz w:val="22"/>
          <w:szCs w:val="22"/>
        </w:rPr>
        <w:t>30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3B116B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 at</w:t>
      </w:r>
      <w:r w:rsidR="00FA6B53" w:rsidRPr="00FB0B78">
        <w:rPr>
          <w:rFonts w:ascii="Arial" w:hAnsi="Arial" w:cs="Arial"/>
          <w:sz w:val="22"/>
          <w:szCs w:val="22"/>
        </w:rPr>
        <w:t xml:space="preserve"> 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CF34E7">
        <w:rPr>
          <w:rFonts w:ascii="Arial" w:hAnsi="Arial" w:cs="Arial"/>
          <w:sz w:val="22"/>
          <w:szCs w:val="22"/>
        </w:rPr>
        <w:t>1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="00687262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1DE29E00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E8468C" w:rsidRPr="00FC0ECC">
        <w:rPr>
          <w:rFonts w:ascii="Arial" w:hAnsi="Arial" w:cs="Arial"/>
          <w:sz w:val="22"/>
          <w:szCs w:val="22"/>
        </w:rPr>
        <w:t xml:space="preserve"> </w:t>
      </w:r>
      <w:r w:rsidR="00FB0B78" w:rsidRPr="00FC0ECC">
        <w:rPr>
          <w:rFonts w:ascii="Arial" w:hAnsi="Arial" w:cs="Arial"/>
          <w:sz w:val="22"/>
          <w:szCs w:val="22"/>
        </w:rPr>
        <w:t xml:space="preserve">  </w:t>
      </w:r>
      <w:r w:rsidR="003850F6" w:rsidRPr="00FC0ECC">
        <w:rPr>
          <w:rFonts w:ascii="Arial" w:hAnsi="Arial" w:cs="Arial"/>
          <w:sz w:val="22"/>
          <w:szCs w:val="22"/>
        </w:rPr>
        <w:t>6</w:t>
      </w:r>
      <w:r w:rsidR="00FC0ECC" w:rsidRPr="00FC0ECC">
        <w:rPr>
          <w:rFonts w:ascii="Arial" w:hAnsi="Arial" w:cs="Arial"/>
          <w:sz w:val="22"/>
          <w:szCs w:val="22"/>
        </w:rPr>
        <w:t>0</w:t>
      </w:r>
      <w:r w:rsidR="00D436ED" w:rsidRPr="00FC0ECC">
        <w:rPr>
          <w:rFonts w:ascii="Arial" w:hAnsi="Arial" w:cs="Arial"/>
          <w:sz w:val="22"/>
          <w:szCs w:val="22"/>
        </w:rPr>
        <w:t>,</w:t>
      </w:r>
      <w:r w:rsidR="00FC0ECC" w:rsidRPr="00FC0ECC">
        <w:rPr>
          <w:rFonts w:ascii="Arial" w:hAnsi="Arial" w:cs="Arial"/>
          <w:sz w:val="22"/>
          <w:szCs w:val="22"/>
        </w:rPr>
        <w:t>730</w:t>
      </w:r>
      <w:r w:rsidR="00FB0B78" w:rsidRPr="00FC0ECC">
        <w:rPr>
          <w:rFonts w:ascii="Arial" w:hAnsi="Arial" w:cs="Arial"/>
          <w:sz w:val="22"/>
          <w:szCs w:val="22"/>
        </w:rPr>
        <w:t>.</w:t>
      </w:r>
      <w:r w:rsidR="00FC0ECC" w:rsidRPr="00FC0ECC">
        <w:rPr>
          <w:rFonts w:ascii="Arial" w:hAnsi="Arial" w:cs="Arial"/>
          <w:sz w:val="22"/>
          <w:szCs w:val="22"/>
        </w:rPr>
        <w:t>66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15167D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</w:t>
      </w:r>
      <w:r w:rsidR="0015167D" w:rsidRPr="00FB0B78">
        <w:rPr>
          <w:rFonts w:ascii="Arial" w:hAnsi="Arial" w:cs="Arial"/>
          <w:sz w:val="22"/>
          <w:szCs w:val="22"/>
        </w:rPr>
        <w:t xml:space="preserve"> at</w:t>
      </w:r>
      <w:r w:rsidR="00687262" w:rsidRPr="00FB0B78">
        <w:rPr>
          <w:rFonts w:ascii="Arial" w:hAnsi="Arial" w:cs="Arial"/>
          <w:sz w:val="22"/>
          <w:szCs w:val="22"/>
        </w:rPr>
        <w:t xml:space="preserve"> 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CF34E7">
        <w:rPr>
          <w:rFonts w:ascii="Arial" w:hAnsi="Arial" w:cs="Arial"/>
          <w:sz w:val="22"/>
          <w:szCs w:val="22"/>
        </w:rPr>
        <w:t>1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="000368F6" w:rsidRPr="00FB0B78">
        <w:rPr>
          <w:rFonts w:ascii="Arial" w:hAnsi="Arial" w:cs="Arial"/>
          <w:sz w:val="22"/>
          <w:szCs w:val="22"/>
        </w:rPr>
        <w:t>.</w:t>
      </w:r>
      <w:r w:rsidR="00687262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</w:p>
    <w:p w14:paraId="5E2F4F93" w14:textId="2565C3D3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FC0ECC">
        <w:rPr>
          <w:rFonts w:ascii="Arial" w:hAnsi="Arial" w:cs="Arial"/>
          <w:sz w:val="22"/>
          <w:szCs w:val="22"/>
        </w:rPr>
        <w:t xml:space="preserve">£   </w:t>
      </w:r>
      <w:r w:rsidR="00FC0ECC" w:rsidRPr="00FC0ECC">
        <w:rPr>
          <w:rFonts w:ascii="Arial" w:hAnsi="Arial" w:cs="Arial"/>
          <w:sz w:val="22"/>
          <w:szCs w:val="22"/>
        </w:rPr>
        <w:t>36</w:t>
      </w:r>
      <w:r w:rsidR="00EA25E4" w:rsidRPr="00FC0ECC">
        <w:rPr>
          <w:rFonts w:ascii="Arial" w:hAnsi="Arial" w:cs="Arial"/>
          <w:sz w:val="22"/>
          <w:szCs w:val="22"/>
        </w:rPr>
        <w:t>,</w:t>
      </w:r>
      <w:r w:rsidR="00FC0ECC" w:rsidRPr="00FC0ECC">
        <w:rPr>
          <w:rFonts w:ascii="Arial" w:hAnsi="Arial" w:cs="Arial"/>
          <w:sz w:val="22"/>
          <w:szCs w:val="22"/>
        </w:rPr>
        <w:t>388</w:t>
      </w:r>
      <w:r w:rsidR="005B39CC" w:rsidRPr="00FC0ECC">
        <w:rPr>
          <w:rFonts w:ascii="Arial" w:hAnsi="Arial" w:cs="Arial"/>
          <w:sz w:val="22"/>
          <w:szCs w:val="22"/>
        </w:rPr>
        <w:t>.</w:t>
      </w:r>
      <w:r w:rsidR="00FC0ECC" w:rsidRPr="00FC0ECC">
        <w:rPr>
          <w:rFonts w:ascii="Arial" w:hAnsi="Arial" w:cs="Arial"/>
          <w:sz w:val="22"/>
          <w:szCs w:val="22"/>
        </w:rPr>
        <w:t>27</w:t>
      </w:r>
      <w:r w:rsidR="0073470E" w:rsidRPr="00FB0B78">
        <w:rPr>
          <w:rFonts w:ascii="Arial" w:hAnsi="Arial" w:cs="Arial"/>
          <w:sz w:val="22"/>
          <w:szCs w:val="22"/>
        </w:rPr>
        <w:t xml:space="preserve"> 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D436ED" w:rsidRPr="00FB0B78">
        <w:rPr>
          <w:rFonts w:ascii="Arial" w:hAnsi="Arial" w:cs="Arial"/>
          <w:sz w:val="22"/>
          <w:szCs w:val="22"/>
        </w:rPr>
        <w:t xml:space="preserve">(as at 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CF34E7">
        <w:rPr>
          <w:rFonts w:ascii="Arial" w:hAnsi="Arial" w:cs="Arial"/>
          <w:sz w:val="22"/>
          <w:szCs w:val="22"/>
        </w:rPr>
        <w:t>1</w:t>
      </w:r>
      <w:r w:rsidR="0085401C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="00D436ED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D436ED" w:rsidRPr="00FB0B78">
        <w:rPr>
          <w:rFonts w:ascii="Arial" w:hAnsi="Arial" w:cs="Arial"/>
          <w:sz w:val="22"/>
          <w:szCs w:val="22"/>
        </w:rPr>
        <w:t>)</w:t>
      </w:r>
    </w:p>
    <w:p w14:paraId="55465498" w14:textId="7D75849F" w:rsidR="0069141C" w:rsidRPr="00FC0ECC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85,000.00</w:t>
      </w:r>
      <w:r w:rsidRPr="00FC0ECC">
        <w:rPr>
          <w:rFonts w:ascii="Arial" w:hAnsi="Arial" w:cs="Arial"/>
          <w:sz w:val="22"/>
          <w:szCs w:val="22"/>
        </w:rPr>
        <w:tab/>
        <w:t xml:space="preserve">(as at </w:t>
      </w:r>
      <w:r w:rsidR="0059669A" w:rsidRPr="00FC0ECC">
        <w:rPr>
          <w:rFonts w:ascii="Arial" w:hAnsi="Arial" w:cs="Arial"/>
          <w:sz w:val="22"/>
          <w:szCs w:val="22"/>
        </w:rPr>
        <w:t>3</w:t>
      </w:r>
      <w:r w:rsidR="00CF34E7" w:rsidRPr="00FC0ECC">
        <w:rPr>
          <w:rFonts w:ascii="Arial" w:hAnsi="Arial" w:cs="Arial"/>
          <w:sz w:val="22"/>
          <w:szCs w:val="22"/>
        </w:rPr>
        <w:t>1</w:t>
      </w:r>
      <w:r w:rsidRPr="00FC0ECC">
        <w:rPr>
          <w:rFonts w:ascii="Arial" w:hAnsi="Arial" w:cs="Arial"/>
          <w:sz w:val="22"/>
          <w:szCs w:val="22"/>
        </w:rPr>
        <w:t>.</w:t>
      </w:r>
      <w:r w:rsidR="0059669A" w:rsidRPr="00FC0ECC">
        <w:rPr>
          <w:rFonts w:ascii="Arial" w:hAnsi="Arial" w:cs="Arial"/>
          <w:sz w:val="22"/>
          <w:szCs w:val="22"/>
        </w:rPr>
        <w:t>0</w:t>
      </w:r>
      <w:r w:rsidR="00CF34E7" w:rsidRPr="00FC0ECC">
        <w:rPr>
          <w:rFonts w:ascii="Arial" w:hAnsi="Arial" w:cs="Arial"/>
          <w:sz w:val="22"/>
          <w:szCs w:val="22"/>
        </w:rPr>
        <w:t>3</w:t>
      </w:r>
      <w:r w:rsidRPr="00FC0ECC">
        <w:rPr>
          <w:rFonts w:ascii="Arial" w:hAnsi="Arial" w:cs="Arial"/>
          <w:sz w:val="22"/>
          <w:szCs w:val="22"/>
        </w:rPr>
        <w:t>.2</w:t>
      </w:r>
      <w:r w:rsidR="0059669A" w:rsidRPr="00FC0ECC">
        <w:rPr>
          <w:rFonts w:ascii="Arial" w:hAnsi="Arial" w:cs="Arial"/>
          <w:sz w:val="22"/>
          <w:szCs w:val="22"/>
        </w:rPr>
        <w:t>5</w:t>
      </w:r>
      <w:r w:rsidRPr="00FC0ECC">
        <w:rPr>
          <w:rFonts w:ascii="Arial" w:hAnsi="Arial" w:cs="Arial"/>
          <w:sz w:val="22"/>
          <w:szCs w:val="22"/>
        </w:rPr>
        <w:t>)</w:t>
      </w:r>
    </w:p>
    <w:p w14:paraId="580C924B" w14:textId="3ECEED40" w:rsidR="00BC3A3B" w:rsidRPr="00FC0ECC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Charity B</w:t>
      </w:r>
      <w:r w:rsidR="00C03B17" w:rsidRPr="00FC0ECC">
        <w:rPr>
          <w:rFonts w:ascii="Arial" w:hAnsi="Arial" w:cs="Arial"/>
          <w:sz w:val="22"/>
          <w:szCs w:val="22"/>
        </w:rPr>
        <w:t>a</w:t>
      </w:r>
      <w:r w:rsidRPr="00FC0ECC">
        <w:rPr>
          <w:rFonts w:ascii="Arial" w:hAnsi="Arial" w:cs="Arial"/>
          <w:sz w:val="22"/>
          <w:szCs w:val="22"/>
        </w:rPr>
        <w:t>nk Invest</w:t>
      </w:r>
      <w:r w:rsidR="00A82A0D" w:rsidRPr="00FC0ECC">
        <w:rPr>
          <w:rFonts w:ascii="Arial" w:hAnsi="Arial" w:cs="Arial"/>
          <w:sz w:val="22"/>
          <w:szCs w:val="22"/>
        </w:rPr>
        <w:t xml:space="preserve"> (</w:t>
      </w:r>
      <w:r w:rsidR="00C03B17" w:rsidRPr="00FC0ECC">
        <w:rPr>
          <w:rFonts w:ascii="Arial" w:hAnsi="Arial" w:cs="Arial"/>
          <w:sz w:val="22"/>
          <w:szCs w:val="22"/>
        </w:rPr>
        <w:t>R</w:t>
      </w:r>
      <w:r w:rsidR="00A82A0D" w:rsidRPr="00FC0ECC">
        <w:rPr>
          <w:rFonts w:ascii="Arial" w:hAnsi="Arial" w:cs="Arial"/>
          <w:sz w:val="22"/>
          <w:szCs w:val="22"/>
        </w:rPr>
        <w:t>ev)</w:t>
      </w:r>
      <w:r w:rsidR="00A82A0D" w:rsidRPr="00FC0EC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8</w:t>
      </w:r>
      <w:r w:rsidR="00EA25E4" w:rsidRPr="00FC0ECC">
        <w:rPr>
          <w:rFonts w:ascii="Arial" w:hAnsi="Arial" w:cs="Arial"/>
          <w:sz w:val="22"/>
          <w:szCs w:val="22"/>
        </w:rPr>
        <w:t>5</w:t>
      </w:r>
      <w:r w:rsidRPr="00FC0ECC">
        <w:rPr>
          <w:rFonts w:ascii="Arial" w:hAnsi="Arial" w:cs="Arial"/>
          <w:sz w:val="22"/>
          <w:szCs w:val="22"/>
        </w:rPr>
        <w:t>,</w:t>
      </w:r>
      <w:r w:rsidR="00176EDB" w:rsidRPr="00FC0ECC">
        <w:rPr>
          <w:rFonts w:ascii="Arial" w:hAnsi="Arial" w:cs="Arial"/>
          <w:sz w:val="22"/>
          <w:szCs w:val="22"/>
        </w:rPr>
        <w:t>000.00</w:t>
      </w:r>
      <w:r w:rsidR="00D07546" w:rsidRPr="00FC0ECC">
        <w:rPr>
          <w:rFonts w:ascii="Arial" w:hAnsi="Arial" w:cs="Arial"/>
          <w:sz w:val="22"/>
          <w:szCs w:val="22"/>
        </w:rPr>
        <w:tab/>
        <w:t xml:space="preserve">(as at </w:t>
      </w:r>
      <w:r w:rsidR="0059669A" w:rsidRPr="00FC0ECC">
        <w:rPr>
          <w:rFonts w:ascii="Arial" w:hAnsi="Arial" w:cs="Arial"/>
          <w:sz w:val="22"/>
          <w:szCs w:val="22"/>
        </w:rPr>
        <w:t>3</w:t>
      </w:r>
      <w:r w:rsidR="00CF34E7" w:rsidRPr="00FC0ECC">
        <w:rPr>
          <w:rFonts w:ascii="Arial" w:hAnsi="Arial" w:cs="Arial"/>
          <w:sz w:val="22"/>
          <w:szCs w:val="22"/>
        </w:rPr>
        <w:t>1</w:t>
      </w:r>
      <w:r w:rsidR="00DB6DCD" w:rsidRPr="00FC0ECC">
        <w:rPr>
          <w:rFonts w:ascii="Arial" w:hAnsi="Arial" w:cs="Arial"/>
          <w:sz w:val="22"/>
          <w:szCs w:val="22"/>
        </w:rPr>
        <w:t>.</w:t>
      </w:r>
      <w:r w:rsidR="0059669A" w:rsidRPr="00FC0ECC">
        <w:rPr>
          <w:rFonts w:ascii="Arial" w:hAnsi="Arial" w:cs="Arial"/>
          <w:sz w:val="22"/>
          <w:szCs w:val="22"/>
        </w:rPr>
        <w:t>0</w:t>
      </w:r>
      <w:r w:rsidR="00CF34E7" w:rsidRPr="00FC0ECC">
        <w:rPr>
          <w:rFonts w:ascii="Arial" w:hAnsi="Arial" w:cs="Arial"/>
          <w:sz w:val="22"/>
          <w:szCs w:val="22"/>
        </w:rPr>
        <w:t>3</w:t>
      </w:r>
      <w:r w:rsidR="00D07546" w:rsidRPr="00FC0ECC">
        <w:rPr>
          <w:rFonts w:ascii="Arial" w:hAnsi="Arial" w:cs="Arial"/>
          <w:sz w:val="22"/>
          <w:szCs w:val="22"/>
        </w:rPr>
        <w:t>.2</w:t>
      </w:r>
      <w:r w:rsidR="0059669A" w:rsidRPr="00FC0ECC">
        <w:rPr>
          <w:rFonts w:ascii="Arial" w:hAnsi="Arial" w:cs="Arial"/>
          <w:sz w:val="22"/>
          <w:szCs w:val="22"/>
        </w:rPr>
        <w:t>5</w:t>
      </w:r>
      <w:r w:rsidR="00D07546" w:rsidRPr="00FC0ECC">
        <w:rPr>
          <w:rFonts w:ascii="Arial" w:hAnsi="Arial" w:cs="Arial"/>
          <w:sz w:val="22"/>
          <w:szCs w:val="22"/>
        </w:rPr>
        <w:t>)</w:t>
      </w:r>
    </w:p>
    <w:p w14:paraId="7555238E" w14:textId="11B3E1FB" w:rsidR="003755F5" w:rsidRPr="00FC0EC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Cambridge &amp; Counties (CiL)</w:t>
      </w:r>
      <w:r w:rsidRPr="00FC0ECC">
        <w:rPr>
          <w:rFonts w:ascii="Arial" w:hAnsi="Arial" w:cs="Arial"/>
          <w:sz w:val="22"/>
          <w:szCs w:val="22"/>
        </w:rPr>
        <w:tab/>
        <w:t xml:space="preserve">£ </w:t>
      </w:r>
      <w:r w:rsidR="00ED4E95" w:rsidRPr="00FC0ECC">
        <w:rPr>
          <w:rFonts w:ascii="Arial" w:hAnsi="Arial" w:cs="Arial"/>
          <w:sz w:val="22"/>
          <w:szCs w:val="22"/>
        </w:rPr>
        <w:t>130,000.0</w:t>
      </w:r>
      <w:r w:rsidRPr="00FC0ECC">
        <w:rPr>
          <w:rFonts w:ascii="Arial" w:hAnsi="Arial" w:cs="Arial"/>
          <w:sz w:val="22"/>
          <w:szCs w:val="22"/>
        </w:rPr>
        <w:t>0</w:t>
      </w:r>
      <w:r w:rsidRPr="00FC0ECC">
        <w:rPr>
          <w:rFonts w:ascii="Arial" w:hAnsi="Arial" w:cs="Arial"/>
          <w:sz w:val="22"/>
          <w:szCs w:val="22"/>
        </w:rPr>
        <w:tab/>
        <w:t xml:space="preserve">(as at </w:t>
      </w:r>
      <w:r w:rsidR="0059669A" w:rsidRPr="00FC0ECC">
        <w:rPr>
          <w:rFonts w:ascii="Arial" w:hAnsi="Arial" w:cs="Arial"/>
          <w:sz w:val="22"/>
          <w:szCs w:val="22"/>
        </w:rPr>
        <w:t>3</w:t>
      </w:r>
      <w:r w:rsidR="00CF34E7" w:rsidRPr="00FC0ECC">
        <w:rPr>
          <w:rFonts w:ascii="Arial" w:hAnsi="Arial" w:cs="Arial"/>
          <w:sz w:val="22"/>
          <w:szCs w:val="22"/>
        </w:rPr>
        <w:t>1</w:t>
      </w:r>
      <w:r w:rsidRPr="00FC0ECC">
        <w:rPr>
          <w:rFonts w:ascii="Arial" w:hAnsi="Arial" w:cs="Arial"/>
          <w:sz w:val="22"/>
          <w:szCs w:val="22"/>
        </w:rPr>
        <w:t>.</w:t>
      </w:r>
      <w:r w:rsidR="0059669A" w:rsidRPr="00FC0ECC">
        <w:rPr>
          <w:rFonts w:ascii="Arial" w:hAnsi="Arial" w:cs="Arial"/>
          <w:sz w:val="22"/>
          <w:szCs w:val="22"/>
        </w:rPr>
        <w:t>0</w:t>
      </w:r>
      <w:r w:rsidR="00CF34E7" w:rsidRPr="00FC0ECC">
        <w:rPr>
          <w:rFonts w:ascii="Arial" w:hAnsi="Arial" w:cs="Arial"/>
          <w:sz w:val="22"/>
          <w:szCs w:val="22"/>
        </w:rPr>
        <w:t>3</w:t>
      </w:r>
      <w:r w:rsidRPr="00FC0ECC">
        <w:rPr>
          <w:rFonts w:ascii="Arial" w:hAnsi="Arial" w:cs="Arial"/>
          <w:sz w:val="22"/>
          <w:szCs w:val="22"/>
        </w:rPr>
        <w:t>.2</w:t>
      </w:r>
      <w:r w:rsidR="0059669A" w:rsidRPr="00FC0ECC">
        <w:rPr>
          <w:rFonts w:ascii="Arial" w:hAnsi="Arial" w:cs="Arial"/>
          <w:sz w:val="22"/>
          <w:szCs w:val="22"/>
        </w:rPr>
        <w:t>5</w:t>
      </w:r>
      <w:r w:rsidRPr="00FC0ECC">
        <w:rPr>
          <w:rFonts w:ascii="Arial" w:hAnsi="Arial" w:cs="Arial"/>
          <w:sz w:val="22"/>
          <w:szCs w:val="22"/>
        </w:rPr>
        <w:t>)</w:t>
      </w:r>
    </w:p>
    <w:p w14:paraId="5E41F665" w14:textId="3038BAE8" w:rsidR="00A82A0D" w:rsidRPr="00FC0ECC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</w:r>
      <w:r w:rsidR="003755F5" w:rsidRPr="00FC0ECC">
        <w:rPr>
          <w:rFonts w:ascii="Arial" w:hAnsi="Arial" w:cs="Arial"/>
          <w:sz w:val="22"/>
          <w:szCs w:val="22"/>
        </w:rPr>
        <w:t>Nationwide Build Soc (CiL)</w:t>
      </w:r>
      <w:r w:rsidR="003755F5" w:rsidRPr="00FC0ECC">
        <w:rPr>
          <w:rFonts w:ascii="Arial" w:hAnsi="Arial" w:cs="Arial"/>
          <w:sz w:val="22"/>
          <w:szCs w:val="22"/>
        </w:rPr>
        <w:tab/>
        <w:t xml:space="preserve">£ </w:t>
      </w:r>
      <w:r w:rsidR="00214893" w:rsidRPr="00FC0ECC">
        <w:rPr>
          <w:rFonts w:ascii="Arial" w:hAnsi="Arial" w:cs="Arial"/>
          <w:sz w:val="22"/>
          <w:szCs w:val="22"/>
        </w:rPr>
        <w:t>130</w:t>
      </w:r>
      <w:r w:rsidR="00A90258" w:rsidRPr="00FC0ECC">
        <w:rPr>
          <w:rFonts w:ascii="Arial" w:hAnsi="Arial" w:cs="Arial"/>
          <w:sz w:val="22"/>
          <w:szCs w:val="22"/>
        </w:rPr>
        <w:t>,000.00</w:t>
      </w:r>
      <w:r w:rsidR="003755F5" w:rsidRPr="00FC0ECC">
        <w:rPr>
          <w:rFonts w:ascii="Arial" w:hAnsi="Arial" w:cs="Arial"/>
          <w:sz w:val="22"/>
          <w:szCs w:val="22"/>
        </w:rPr>
        <w:tab/>
      </w:r>
      <w:r w:rsidR="00A90258" w:rsidRPr="00FC0ECC">
        <w:rPr>
          <w:rFonts w:ascii="Arial" w:hAnsi="Arial" w:cs="Arial"/>
          <w:sz w:val="22"/>
          <w:szCs w:val="22"/>
        </w:rPr>
        <w:t xml:space="preserve">(as at </w:t>
      </w:r>
      <w:r w:rsidR="0059669A" w:rsidRPr="00FC0ECC">
        <w:rPr>
          <w:rFonts w:ascii="Arial" w:hAnsi="Arial" w:cs="Arial"/>
          <w:sz w:val="22"/>
          <w:szCs w:val="22"/>
        </w:rPr>
        <w:t>3</w:t>
      </w:r>
      <w:r w:rsidR="00CF34E7" w:rsidRPr="00FC0ECC">
        <w:rPr>
          <w:rFonts w:ascii="Arial" w:hAnsi="Arial" w:cs="Arial"/>
          <w:sz w:val="22"/>
          <w:szCs w:val="22"/>
        </w:rPr>
        <w:t>1</w:t>
      </w:r>
      <w:r w:rsidR="00A90258" w:rsidRPr="00FC0ECC">
        <w:rPr>
          <w:rFonts w:ascii="Arial" w:hAnsi="Arial" w:cs="Arial"/>
          <w:sz w:val="22"/>
          <w:szCs w:val="22"/>
        </w:rPr>
        <w:t>.</w:t>
      </w:r>
      <w:r w:rsidR="0059669A" w:rsidRPr="00FC0ECC">
        <w:rPr>
          <w:rFonts w:ascii="Arial" w:hAnsi="Arial" w:cs="Arial"/>
          <w:sz w:val="22"/>
          <w:szCs w:val="22"/>
        </w:rPr>
        <w:t>0</w:t>
      </w:r>
      <w:r w:rsidR="00CF34E7" w:rsidRPr="00FC0ECC">
        <w:rPr>
          <w:rFonts w:ascii="Arial" w:hAnsi="Arial" w:cs="Arial"/>
          <w:sz w:val="22"/>
          <w:szCs w:val="22"/>
        </w:rPr>
        <w:t>3</w:t>
      </w:r>
      <w:r w:rsidR="00F32E8E" w:rsidRPr="00FC0ECC">
        <w:rPr>
          <w:rFonts w:ascii="Arial" w:hAnsi="Arial" w:cs="Arial"/>
          <w:sz w:val="22"/>
          <w:szCs w:val="22"/>
        </w:rPr>
        <w:t>.</w:t>
      </w:r>
      <w:r w:rsidR="00A90258" w:rsidRPr="00FC0ECC">
        <w:rPr>
          <w:rFonts w:ascii="Arial" w:hAnsi="Arial" w:cs="Arial"/>
          <w:sz w:val="22"/>
          <w:szCs w:val="22"/>
        </w:rPr>
        <w:t>2</w:t>
      </w:r>
      <w:r w:rsidR="0059669A" w:rsidRPr="00FC0ECC">
        <w:rPr>
          <w:rFonts w:ascii="Arial" w:hAnsi="Arial" w:cs="Arial"/>
          <w:sz w:val="22"/>
          <w:szCs w:val="22"/>
        </w:rPr>
        <w:t>5</w:t>
      </w:r>
      <w:r w:rsidR="00A90258" w:rsidRPr="00FC0ECC">
        <w:rPr>
          <w:rFonts w:ascii="Arial" w:hAnsi="Arial" w:cs="Arial"/>
          <w:sz w:val="22"/>
          <w:szCs w:val="22"/>
        </w:rPr>
        <w:t>)</w:t>
      </w:r>
    </w:p>
    <w:p w14:paraId="23966B9E" w14:textId="34ABDB44" w:rsidR="003755F5" w:rsidRPr="00FC0EC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B’hamshire Bu</w:t>
      </w:r>
      <w:r w:rsidR="006C6582" w:rsidRPr="00FC0ECC">
        <w:rPr>
          <w:rFonts w:ascii="Arial" w:hAnsi="Arial" w:cs="Arial"/>
          <w:sz w:val="22"/>
          <w:szCs w:val="22"/>
        </w:rPr>
        <w:t>i</w:t>
      </w:r>
      <w:r w:rsidRPr="00FC0ECC">
        <w:rPr>
          <w:rFonts w:ascii="Arial" w:hAnsi="Arial" w:cs="Arial"/>
          <w:sz w:val="22"/>
          <w:szCs w:val="22"/>
        </w:rPr>
        <w:t>ld Soc (Cap)</w:t>
      </w:r>
      <w:r w:rsidRPr="00FC0ECC">
        <w:rPr>
          <w:rFonts w:ascii="Arial" w:hAnsi="Arial" w:cs="Arial"/>
          <w:sz w:val="22"/>
          <w:szCs w:val="22"/>
        </w:rPr>
        <w:tab/>
        <w:t xml:space="preserve">£ </w:t>
      </w:r>
      <w:r w:rsidR="00E2265F" w:rsidRPr="00FC0ECC">
        <w:rPr>
          <w:rFonts w:ascii="Arial" w:hAnsi="Arial" w:cs="Arial"/>
          <w:sz w:val="22"/>
          <w:szCs w:val="22"/>
        </w:rPr>
        <w:t>110</w:t>
      </w:r>
      <w:r w:rsidR="000D39FA" w:rsidRPr="00FC0ECC">
        <w:rPr>
          <w:rFonts w:ascii="Arial" w:hAnsi="Arial" w:cs="Arial"/>
          <w:sz w:val="22"/>
          <w:szCs w:val="22"/>
        </w:rPr>
        <w:t>,000.00</w:t>
      </w:r>
      <w:r w:rsidR="000D39FA" w:rsidRPr="00FC0ECC">
        <w:rPr>
          <w:rFonts w:ascii="Arial" w:hAnsi="Arial" w:cs="Arial"/>
          <w:sz w:val="22"/>
          <w:szCs w:val="22"/>
        </w:rPr>
        <w:tab/>
        <w:t xml:space="preserve">(as at </w:t>
      </w:r>
      <w:r w:rsidR="0059669A" w:rsidRPr="00FC0ECC">
        <w:rPr>
          <w:rFonts w:ascii="Arial" w:hAnsi="Arial" w:cs="Arial"/>
          <w:sz w:val="22"/>
          <w:szCs w:val="22"/>
        </w:rPr>
        <w:t>3</w:t>
      </w:r>
      <w:r w:rsidR="00CF34E7" w:rsidRPr="00FC0ECC">
        <w:rPr>
          <w:rFonts w:ascii="Arial" w:hAnsi="Arial" w:cs="Arial"/>
          <w:sz w:val="22"/>
          <w:szCs w:val="22"/>
        </w:rPr>
        <w:t>1</w:t>
      </w:r>
      <w:r w:rsidR="000D39FA" w:rsidRPr="00FC0ECC">
        <w:rPr>
          <w:rFonts w:ascii="Arial" w:hAnsi="Arial" w:cs="Arial"/>
          <w:sz w:val="22"/>
          <w:szCs w:val="22"/>
        </w:rPr>
        <w:t>.</w:t>
      </w:r>
      <w:r w:rsidR="0059669A" w:rsidRPr="00FC0ECC">
        <w:rPr>
          <w:rFonts w:ascii="Arial" w:hAnsi="Arial" w:cs="Arial"/>
          <w:sz w:val="22"/>
          <w:szCs w:val="22"/>
        </w:rPr>
        <w:t>0</w:t>
      </w:r>
      <w:r w:rsidR="00CF34E7" w:rsidRPr="00FC0ECC">
        <w:rPr>
          <w:rFonts w:ascii="Arial" w:hAnsi="Arial" w:cs="Arial"/>
          <w:sz w:val="22"/>
          <w:szCs w:val="22"/>
        </w:rPr>
        <w:t>3</w:t>
      </w:r>
      <w:r w:rsidR="000D39FA" w:rsidRPr="00FC0ECC">
        <w:rPr>
          <w:rFonts w:ascii="Arial" w:hAnsi="Arial" w:cs="Arial"/>
          <w:sz w:val="22"/>
          <w:szCs w:val="22"/>
        </w:rPr>
        <w:t>.2</w:t>
      </w:r>
      <w:r w:rsidR="0059669A" w:rsidRPr="00FC0ECC">
        <w:rPr>
          <w:rFonts w:ascii="Arial" w:hAnsi="Arial" w:cs="Arial"/>
          <w:sz w:val="22"/>
          <w:szCs w:val="22"/>
        </w:rPr>
        <w:t>5</w:t>
      </w:r>
      <w:r w:rsidR="000D39FA" w:rsidRPr="00FC0ECC">
        <w:rPr>
          <w:rFonts w:ascii="Arial" w:hAnsi="Arial" w:cs="Arial"/>
          <w:sz w:val="22"/>
          <w:szCs w:val="22"/>
        </w:rPr>
        <w:t>)</w:t>
      </w:r>
    </w:p>
    <w:p w14:paraId="5CAB4797" w14:textId="1A84EBB0" w:rsidR="00C03B17" w:rsidRDefault="001E7F66" w:rsidP="008674B6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Hampshire Trust Bank (CiL)</w:t>
      </w:r>
      <w:r w:rsidRPr="00FC0ECC">
        <w:rPr>
          <w:rFonts w:ascii="Arial" w:hAnsi="Arial" w:cs="Arial"/>
          <w:sz w:val="22"/>
          <w:szCs w:val="22"/>
        </w:rPr>
        <w:tab/>
        <w:t xml:space="preserve">£ </w:t>
      </w:r>
      <w:r w:rsidR="005C327A" w:rsidRPr="00FC0ECC">
        <w:rPr>
          <w:rFonts w:ascii="Arial" w:hAnsi="Arial" w:cs="Arial"/>
          <w:sz w:val="22"/>
          <w:szCs w:val="22"/>
        </w:rPr>
        <w:t>130,000.00</w:t>
      </w:r>
      <w:proofErr w:type="gramStart"/>
      <w:r w:rsidR="005C327A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 xml:space="preserve"> </w:t>
      </w:r>
      <w:r w:rsidR="0075434F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>(</w:t>
      </w:r>
      <w:proofErr w:type="gramEnd"/>
      <w:r w:rsidRPr="00FB0B78">
        <w:rPr>
          <w:rFonts w:ascii="Arial" w:hAnsi="Arial" w:cs="Arial"/>
          <w:sz w:val="22"/>
          <w:szCs w:val="22"/>
        </w:rPr>
        <w:t xml:space="preserve">as at 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CF34E7">
        <w:rPr>
          <w:rFonts w:ascii="Arial" w:hAnsi="Arial" w:cs="Arial"/>
          <w:sz w:val="22"/>
          <w:szCs w:val="22"/>
        </w:rPr>
        <w:t>1</w:t>
      </w:r>
      <w:r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CF34E7"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)</w:t>
      </w:r>
      <w:r w:rsidR="008C3B9F">
        <w:rPr>
          <w:rFonts w:ascii="Arial" w:hAnsi="Arial" w:cs="Arial"/>
          <w:sz w:val="22"/>
          <w:szCs w:val="22"/>
        </w:rPr>
        <w:tab/>
      </w:r>
    </w:p>
    <w:p w14:paraId="299BD796" w14:textId="77777777" w:rsidR="001E7F66" w:rsidRDefault="001E7F66" w:rsidP="008674B6">
      <w:pPr>
        <w:ind w:left="1440"/>
        <w:rPr>
          <w:rFonts w:ascii="Arial" w:hAnsi="Arial" w:cs="Arial"/>
          <w:sz w:val="22"/>
          <w:szCs w:val="22"/>
        </w:rPr>
      </w:pP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42D8386A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525D8B">
        <w:rPr>
          <w:rFonts w:ascii="Arial" w:hAnsi="Arial" w:cs="Arial"/>
          <w:sz w:val="22"/>
          <w:szCs w:val="22"/>
        </w:rPr>
        <w:t xml:space="preserve">£ </w:t>
      </w:r>
      <w:r w:rsidRPr="00475CAC">
        <w:rPr>
          <w:rFonts w:ascii="Arial" w:hAnsi="Arial" w:cs="Arial"/>
          <w:color w:val="FF0000"/>
          <w:sz w:val="22"/>
          <w:szCs w:val="22"/>
        </w:rPr>
        <w:t>-</w:t>
      </w:r>
      <w:r w:rsidR="006C6582" w:rsidRPr="00475CAC">
        <w:rPr>
          <w:rFonts w:ascii="Arial" w:hAnsi="Arial" w:cs="Arial"/>
          <w:color w:val="FF0000"/>
          <w:sz w:val="22"/>
          <w:szCs w:val="22"/>
        </w:rPr>
        <w:t xml:space="preserve"> </w:t>
      </w:r>
      <w:r w:rsidR="004978EE" w:rsidRPr="00475CAC">
        <w:rPr>
          <w:rFonts w:ascii="Arial" w:hAnsi="Arial" w:cs="Arial"/>
          <w:color w:val="FF0000"/>
          <w:sz w:val="22"/>
          <w:szCs w:val="22"/>
        </w:rPr>
        <w:t>38</w:t>
      </w:r>
      <w:r w:rsidR="009C514F">
        <w:rPr>
          <w:rFonts w:ascii="Arial" w:hAnsi="Arial" w:cs="Arial"/>
          <w:color w:val="FF0000"/>
          <w:sz w:val="22"/>
          <w:szCs w:val="22"/>
        </w:rPr>
        <w:t>6</w:t>
      </w:r>
      <w:r w:rsidRPr="00475CAC">
        <w:rPr>
          <w:rFonts w:ascii="Arial" w:hAnsi="Arial" w:cs="Arial"/>
          <w:color w:val="FF0000"/>
          <w:sz w:val="22"/>
          <w:szCs w:val="22"/>
        </w:rPr>
        <w:t>,</w:t>
      </w:r>
      <w:r w:rsidR="009C514F">
        <w:rPr>
          <w:rFonts w:ascii="Arial" w:hAnsi="Arial" w:cs="Arial"/>
          <w:color w:val="FF0000"/>
          <w:sz w:val="22"/>
          <w:szCs w:val="22"/>
        </w:rPr>
        <w:t>748</w:t>
      </w:r>
      <w:r w:rsidRPr="00475CAC">
        <w:rPr>
          <w:rFonts w:ascii="Arial" w:hAnsi="Arial" w:cs="Arial"/>
          <w:color w:val="FF0000"/>
          <w:sz w:val="22"/>
          <w:szCs w:val="22"/>
        </w:rPr>
        <w:t>.</w:t>
      </w:r>
      <w:r w:rsidR="009C514F">
        <w:rPr>
          <w:rFonts w:ascii="Arial" w:hAnsi="Arial" w:cs="Arial"/>
          <w:color w:val="FF0000"/>
          <w:sz w:val="22"/>
          <w:szCs w:val="22"/>
        </w:rPr>
        <w:t>04</w:t>
      </w:r>
      <w:r w:rsidRPr="00475CAC">
        <w:rPr>
          <w:rFonts w:ascii="Arial" w:hAnsi="Arial" w:cs="Arial"/>
          <w:sz w:val="22"/>
          <w:szCs w:val="22"/>
        </w:rPr>
        <w:t xml:space="preserve"> (as at</w:t>
      </w:r>
      <w:r w:rsidR="00CF34E7" w:rsidRPr="00475CAC">
        <w:rPr>
          <w:rFonts w:ascii="Arial" w:hAnsi="Arial" w:cs="Arial"/>
          <w:sz w:val="22"/>
          <w:szCs w:val="22"/>
        </w:rPr>
        <w:t xml:space="preserve"> 31</w:t>
      </w:r>
      <w:r w:rsidR="004403F6" w:rsidRPr="00475CAC">
        <w:rPr>
          <w:rFonts w:ascii="Arial" w:hAnsi="Arial" w:cs="Arial"/>
          <w:sz w:val="22"/>
          <w:szCs w:val="22"/>
        </w:rPr>
        <w:t>.</w:t>
      </w:r>
      <w:r w:rsidR="0059669A" w:rsidRPr="00475CAC">
        <w:rPr>
          <w:rFonts w:ascii="Arial" w:hAnsi="Arial" w:cs="Arial"/>
          <w:sz w:val="22"/>
          <w:szCs w:val="22"/>
        </w:rPr>
        <w:t>0</w:t>
      </w:r>
      <w:r w:rsidR="00CF34E7" w:rsidRPr="00475CAC">
        <w:rPr>
          <w:rFonts w:ascii="Arial" w:hAnsi="Arial" w:cs="Arial"/>
          <w:sz w:val="22"/>
          <w:szCs w:val="22"/>
        </w:rPr>
        <w:t>3</w:t>
      </w:r>
      <w:r w:rsidRPr="00475CAC">
        <w:rPr>
          <w:rFonts w:ascii="Arial" w:hAnsi="Arial" w:cs="Arial"/>
          <w:sz w:val="22"/>
          <w:szCs w:val="22"/>
        </w:rPr>
        <w:t>.2</w:t>
      </w:r>
      <w:r w:rsidR="0059669A" w:rsidRPr="00475CAC">
        <w:rPr>
          <w:rFonts w:ascii="Arial" w:hAnsi="Arial" w:cs="Arial"/>
          <w:sz w:val="22"/>
          <w:szCs w:val="22"/>
        </w:rPr>
        <w:t>5</w:t>
      </w:r>
      <w:r w:rsidRPr="00475CAC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0B5020DF" w14:textId="2AE630C0" w:rsidR="0091701D" w:rsidRPr="0091701D" w:rsidRDefault="00ED41CF" w:rsidP="009170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</w:t>
      </w:r>
      <w:r w:rsidR="001E7F6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CF34E7">
        <w:rPr>
          <w:rFonts w:ascii="Arial" w:hAnsi="Arial" w:cs="Arial"/>
          <w:b/>
          <w:bCs/>
          <w:sz w:val="22"/>
          <w:szCs w:val="22"/>
        </w:rPr>
        <w:t>34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35787">
        <w:rPr>
          <w:rFonts w:ascii="Arial" w:hAnsi="Arial" w:cs="Arial"/>
          <w:b/>
          <w:bCs/>
          <w:sz w:val="22"/>
          <w:szCs w:val="22"/>
        </w:rPr>
        <w:tab/>
      </w:r>
      <w:r w:rsidR="0091701D" w:rsidRPr="0091701D">
        <w:rPr>
          <w:rFonts w:ascii="Arial" w:hAnsi="Arial" w:cs="Arial"/>
          <w:b/>
          <w:bCs/>
          <w:sz w:val="22"/>
          <w:szCs w:val="22"/>
          <w:u w:val="single"/>
        </w:rPr>
        <w:t>Policy Reviews</w:t>
      </w:r>
      <w:r w:rsidR="0091701D">
        <w:rPr>
          <w:rFonts w:ascii="Arial" w:hAnsi="Arial" w:cs="Arial"/>
          <w:b/>
          <w:bCs/>
          <w:sz w:val="22"/>
          <w:szCs w:val="22"/>
        </w:rPr>
        <w:t>:</w:t>
      </w:r>
      <w:r w:rsidR="0091701D" w:rsidRPr="0091701D">
        <w:rPr>
          <w:rFonts w:ascii="Arial" w:hAnsi="Arial" w:cs="Arial"/>
          <w:b/>
          <w:bCs/>
          <w:sz w:val="22"/>
          <w:szCs w:val="22"/>
        </w:rPr>
        <w:tab/>
      </w:r>
    </w:p>
    <w:p w14:paraId="1C09AF0E" w14:textId="5BE8F13E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>To</w:t>
      </w:r>
      <w:r w:rsidRPr="0091701D">
        <w:rPr>
          <w:rFonts w:ascii="Arial" w:hAnsi="Arial" w:cs="Arial"/>
          <w:b/>
          <w:bCs/>
          <w:sz w:val="22"/>
          <w:szCs w:val="22"/>
        </w:rPr>
        <w:t xml:space="preserve"> review</w:t>
      </w:r>
      <w:r w:rsidRPr="0091701D">
        <w:rPr>
          <w:rFonts w:ascii="Arial" w:hAnsi="Arial" w:cs="Arial"/>
          <w:sz w:val="22"/>
          <w:szCs w:val="22"/>
        </w:rPr>
        <w:t xml:space="preserve"> and </w:t>
      </w:r>
      <w:r w:rsidRPr="0091701D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Pr="0091701D">
        <w:rPr>
          <w:rFonts w:ascii="Arial" w:hAnsi="Arial" w:cs="Arial"/>
          <w:sz w:val="22"/>
          <w:szCs w:val="22"/>
        </w:rPr>
        <w:t xml:space="preserve">a recommendation to Full Council to re-adopt the </w:t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>following policies:</w:t>
      </w:r>
    </w:p>
    <w:p w14:paraId="3A8D6DB9" w14:textId="77777777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B7308A" w14:textId="43A06EEE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>- Data Protection Policy (</w:t>
      </w:r>
      <w:hyperlink r:id="rId10" w:history="1">
        <w:r w:rsidRPr="00405AF6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91701D">
        <w:rPr>
          <w:rFonts w:ascii="Arial" w:hAnsi="Arial" w:cs="Arial"/>
          <w:sz w:val="22"/>
          <w:szCs w:val="22"/>
        </w:rPr>
        <w:t>)</w:t>
      </w:r>
    </w:p>
    <w:p w14:paraId="34CE1246" w14:textId="34A4D563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>- Data Breach Policy (</w:t>
      </w:r>
      <w:hyperlink r:id="rId11" w:history="1">
        <w:r w:rsidRPr="00036912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91701D">
        <w:rPr>
          <w:rFonts w:ascii="Arial" w:hAnsi="Arial" w:cs="Arial"/>
          <w:sz w:val="22"/>
          <w:szCs w:val="22"/>
        </w:rPr>
        <w:t>)</w:t>
      </w:r>
    </w:p>
    <w:p w14:paraId="4E862D53" w14:textId="7B92F0A4" w:rsidR="00352568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>- Subject Access Request (</w:t>
      </w:r>
      <w:hyperlink r:id="rId12" w:history="1">
        <w:r w:rsidRPr="00036912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91701D">
        <w:rPr>
          <w:rFonts w:ascii="Arial" w:hAnsi="Arial" w:cs="Arial"/>
          <w:sz w:val="22"/>
          <w:szCs w:val="22"/>
        </w:rPr>
        <w:t>)</w:t>
      </w:r>
    </w:p>
    <w:p w14:paraId="22351690" w14:textId="77777777" w:rsidR="0091701D" w:rsidRDefault="0091701D" w:rsidP="0091701D">
      <w:pPr>
        <w:rPr>
          <w:rFonts w:ascii="Arial" w:hAnsi="Arial" w:cs="Arial"/>
          <w:sz w:val="22"/>
          <w:szCs w:val="22"/>
        </w:rPr>
      </w:pPr>
    </w:p>
    <w:p w14:paraId="21AEBB6D" w14:textId="04E5187A" w:rsidR="0035144E" w:rsidRPr="0035144E" w:rsidRDefault="0035144E" w:rsidP="0091701D">
      <w:pPr>
        <w:rPr>
          <w:rFonts w:ascii="Arial" w:hAnsi="Arial" w:cs="Arial"/>
          <w:b/>
          <w:bCs/>
          <w:sz w:val="22"/>
          <w:szCs w:val="22"/>
        </w:rPr>
      </w:pPr>
      <w:r w:rsidRPr="0035144E">
        <w:rPr>
          <w:rFonts w:ascii="Arial" w:hAnsi="Arial" w:cs="Arial"/>
          <w:b/>
          <w:bCs/>
          <w:sz w:val="22"/>
          <w:szCs w:val="22"/>
        </w:rPr>
        <w:t>FR&amp;GP.25/35</w:t>
      </w:r>
      <w:r w:rsidRPr="0035144E">
        <w:rPr>
          <w:rFonts w:ascii="Arial" w:hAnsi="Arial" w:cs="Arial"/>
          <w:b/>
          <w:bCs/>
          <w:sz w:val="22"/>
          <w:szCs w:val="22"/>
        </w:rPr>
        <w:tab/>
      </w:r>
      <w:r w:rsidRPr="0035144E">
        <w:rPr>
          <w:rFonts w:ascii="Arial" w:hAnsi="Arial" w:cs="Arial"/>
          <w:b/>
          <w:bCs/>
          <w:sz w:val="22"/>
          <w:szCs w:val="22"/>
        </w:rPr>
        <w:tab/>
      </w:r>
      <w:r w:rsidRPr="0035144E">
        <w:rPr>
          <w:rFonts w:ascii="Arial" w:hAnsi="Arial" w:cs="Arial"/>
          <w:b/>
          <w:bCs/>
          <w:sz w:val="22"/>
          <w:szCs w:val="22"/>
          <w:u w:val="single"/>
        </w:rPr>
        <w:t>Deferred Item FR&amp;GP.25/21 Grant Request(s):</w:t>
      </w:r>
    </w:p>
    <w:p w14:paraId="6D2DA895" w14:textId="154A339E" w:rsidR="0035144E" w:rsidRPr="0035144E" w:rsidRDefault="0035144E" w:rsidP="00351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144E">
        <w:rPr>
          <w:rFonts w:ascii="Arial" w:hAnsi="Arial" w:cs="Arial"/>
          <w:sz w:val="22"/>
          <w:szCs w:val="22"/>
        </w:rPr>
        <w:t xml:space="preserve">To </w:t>
      </w:r>
      <w:r w:rsidRPr="0035144E">
        <w:rPr>
          <w:rFonts w:ascii="Arial" w:hAnsi="Arial" w:cs="Arial"/>
          <w:b/>
          <w:bCs/>
          <w:sz w:val="22"/>
          <w:szCs w:val="22"/>
        </w:rPr>
        <w:t xml:space="preserve">receive </w:t>
      </w:r>
      <w:r w:rsidRPr="0035144E">
        <w:rPr>
          <w:rFonts w:ascii="Arial" w:hAnsi="Arial" w:cs="Arial"/>
          <w:sz w:val="22"/>
          <w:szCs w:val="22"/>
        </w:rPr>
        <w:t xml:space="preserve">and </w:t>
      </w:r>
      <w:r w:rsidRPr="0035144E">
        <w:rPr>
          <w:rFonts w:ascii="Arial" w:hAnsi="Arial" w:cs="Arial"/>
          <w:b/>
          <w:bCs/>
          <w:sz w:val="22"/>
          <w:szCs w:val="22"/>
        </w:rPr>
        <w:t>consider</w:t>
      </w:r>
      <w:r w:rsidRPr="00351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deferred </w:t>
      </w:r>
      <w:r w:rsidRPr="0035144E">
        <w:rPr>
          <w:rFonts w:ascii="Arial" w:hAnsi="Arial" w:cs="Arial"/>
          <w:sz w:val="22"/>
          <w:szCs w:val="22"/>
        </w:rPr>
        <w:t>application for grant funding from:</w:t>
      </w:r>
    </w:p>
    <w:p w14:paraId="6F32A2B4" w14:textId="737AE50A" w:rsidR="0035144E" w:rsidRDefault="0035144E" w:rsidP="00A4136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5144E">
        <w:rPr>
          <w:rFonts w:ascii="Arial" w:hAnsi="Arial" w:cs="Arial"/>
          <w:sz w:val="22"/>
          <w:szCs w:val="22"/>
        </w:rPr>
        <w:t xml:space="preserve">£1,500 - Moorland Community Care Group </w:t>
      </w:r>
      <w:r w:rsidRPr="00D949BA">
        <w:rPr>
          <w:rFonts w:ascii="Arial" w:hAnsi="Arial" w:cs="Arial"/>
          <w:sz w:val="22"/>
          <w:szCs w:val="22"/>
        </w:rPr>
        <w:t>(</w:t>
      </w:r>
      <w:hyperlink r:id="rId13" w:history="1">
        <w:r w:rsidRPr="00D949B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35144E">
        <w:rPr>
          <w:rFonts w:ascii="Arial" w:hAnsi="Arial" w:cs="Arial"/>
          <w:sz w:val="22"/>
          <w:szCs w:val="22"/>
        </w:rPr>
        <w:t>)</w:t>
      </w:r>
    </w:p>
    <w:p w14:paraId="78617384" w14:textId="77777777" w:rsidR="00A41368" w:rsidRDefault="00A41368" w:rsidP="00A41368">
      <w:pPr>
        <w:rPr>
          <w:rFonts w:ascii="Arial" w:hAnsi="Arial" w:cs="Arial"/>
          <w:sz w:val="22"/>
          <w:szCs w:val="22"/>
        </w:rPr>
      </w:pPr>
    </w:p>
    <w:p w14:paraId="413D4B21" w14:textId="4B9D4479" w:rsidR="00A41368" w:rsidRPr="00A41368" w:rsidRDefault="00A41368" w:rsidP="00A41368">
      <w:pPr>
        <w:rPr>
          <w:rFonts w:ascii="Arial" w:hAnsi="Arial" w:cs="Arial"/>
          <w:b/>
          <w:bCs/>
          <w:sz w:val="22"/>
          <w:szCs w:val="22"/>
        </w:rPr>
      </w:pPr>
      <w:r w:rsidRPr="00A41368">
        <w:rPr>
          <w:rFonts w:ascii="Arial" w:hAnsi="Arial" w:cs="Arial"/>
          <w:b/>
          <w:bCs/>
          <w:sz w:val="22"/>
          <w:szCs w:val="22"/>
        </w:rPr>
        <w:t>FR&amp;GP.25/36</w:t>
      </w:r>
      <w:r w:rsidRPr="00A41368">
        <w:rPr>
          <w:rFonts w:ascii="Arial" w:hAnsi="Arial" w:cs="Arial"/>
          <w:b/>
          <w:bCs/>
          <w:sz w:val="22"/>
          <w:szCs w:val="22"/>
        </w:rPr>
        <w:tab/>
      </w:r>
      <w:r w:rsidRPr="00A41368">
        <w:rPr>
          <w:rFonts w:ascii="Arial" w:hAnsi="Arial" w:cs="Arial"/>
          <w:b/>
          <w:bCs/>
          <w:sz w:val="22"/>
          <w:szCs w:val="22"/>
        </w:rPr>
        <w:tab/>
      </w:r>
      <w:r w:rsidRPr="00A41368">
        <w:rPr>
          <w:rFonts w:ascii="Arial" w:hAnsi="Arial" w:cs="Arial"/>
          <w:b/>
          <w:bCs/>
          <w:sz w:val="22"/>
          <w:szCs w:val="22"/>
          <w:u w:val="single"/>
        </w:rPr>
        <w:t>CiL Groups Policy – Grant Application</w:t>
      </w:r>
      <w:r w:rsidRPr="00A41368">
        <w:rPr>
          <w:rFonts w:ascii="Arial" w:hAnsi="Arial" w:cs="Arial"/>
          <w:b/>
          <w:bCs/>
          <w:sz w:val="22"/>
          <w:szCs w:val="22"/>
        </w:rPr>
        <w:t>:</w:t>
      </w:r>
    </w:p>
    <w:p w14:paraId="43A4FF0F" w14:textId="73985145" w:rsidR="00A41368" w:rsidRDefault="00A41368" w:rsidP="00A41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A41368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A41368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approving a grant application on behalf of Bovey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Tracey Swimming Pool Trust (</w:t>
      </w:r>
      <w:hyperlink r:id="rId14" w:history="1">
        <w:r w:rsidRPr="000738F2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3DA46662" w14:textId="77777777" w:rsidR="0035144E" w:rsidRPr="000738F2" w:rsidRDefault="0035144E" w:rsidP="0091701D">
      <w:pPr>
        <w:rPr>
          <w:rFonts w:ascii="Arial" w:hAnsi="Arial" w:cs="Arial"/>
          <w:b/>
          <w:bCs/>
          <w:sz w:val="22"/>
          <w:szCs w:val="22"/>
        </w:rPr>
      </w:pPr>
    </w:p>
    <w:p w14:paraId="16200286" w14:textId="4405A8FA" w:rsidR="000738F2" w:rsidRDefault="000738F2" w:rsidP="0091701D">
      <w:pPr>
        <w:rPr>
          <w:rFonts w:ascii="Arial" w:hAnsi="Arial" w:cs="Arial"/>
          <w:sz w:val="22"/>
          <w:szCs w:val="22"/>
        </w:rPr>
      </w:pPr>
      <w:r w:rsidRPr="000738F2">
        <w:rPr>
          <w:rFonts w:ascii="Arial" w:hAnsi="Arial" w:cs="Arial"/>
          <w:b/>
          <w:bCs/>
          <w:sz w:val="22"/>
          <w:szCs w:val="22"/>
        </w:rPr>
        <w:t>FR&amp;GP.25/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738F2">
        <w:rPr>
          <w:rFonts w:ascii="Arial" w:hAnsi="Arial" w:cs="Arial"/>
          <w:b/>
          <w:bCs/>
          <w:sz w:val="22"/>
          <w:szCs w:val="22"/>
        </w:rPr>
        <w:t>7</w:t>
      </w:r>
      <w:r w:rsidRPr="000738F2">
        <w:rPr>
          <w:rFonts w:ascii="Arial" w:hAnsi="Arial" w:cs="Arial"/>
          <w:b/>
          <w:bCs/>
          <w:sz w:val="22"/>
          <w:szCs w:val="22"/>
        </w:rPr>
        <w:tab/>
      </w:r>
      <w:r w:rsidRPr="000738F2">
        <w:rPr>
          <w:rFonts w:ascii="Arial" w:hAnsi="Arial" w:cs="Arial"/>
          <w:b/>
          <w:bCs/>
          <w:sz w:val="22"/>
          <w:szCs w:val="22"/>
        </w:rPr>
        <w:tab/>
      </w:r>
      <w:r w:rsidRPr="000738F2">
        <w:rPr>
          <w:rFonts w:ascii="Arial" w:hAnsi="Arial" w:cs="Arial"/>
          <w:b/>
          <w:bCs/>
          <w:sz w:val="22"/>
          <w:szCs w:val="22"/>
          <w:u w:val="single"/>
        </w:rPr>
        <w:t>Request for Use of Revenue Reserves</w:t>
      </w:r>
      <w:r w:rsidRPr="000738F2">
        <w:rPr>
          <w:rFonts w:ascii="Arial" w:hAnsi="Arial" w:cs="Arial"/>
          <w:b/>
          <w:bCs/>
          <w:sz w:val="22"/>
          <w:szCs w:val="22"/>
        </w:rPr>
        <w:t>:</w:t>
      </w:r>
    </w:p>
    <w:p w14:paraId="399E4346" w14:textId="21C29269" w:rsidR="000738F2" w:rsidRDefault="000738F2" w:rsidP="00917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0738F2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0738F2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approving a request from the Personnel Committee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(if received), for use of existing revenue reserves. </w:t>
      </w:r>
    </w:p>
    <w:p w14:paraId="77612AD6" w14:textId="77777777" w:rsidR="000738F2" w:rsidRDefault="000738F2" w:rsidP="0091701D">
      <w:pPr>
        <w:rPr>
          <w:rFonts w:ascii="Arial" w:hAnsi="Arial" w:cs="Arial"/>
          <w:sz w:val="22"/>
          <w:szCs w:val="22"/>
        </w:rPr>
      </w:pPr>
    </w:p>
    <w:p w14:paraId="70C4ABF0" w14:textId="5ED21F14" w:rsidR="0091701D" w:rsidRPr="0091701D" w:rsidRDefault="0091701D" w:rsidP="0091701D">
      <w:pPr>
        <w:rPr>
          <w:rFonts w:ascii="Arial" w:hAnsi="Arial" w:cs="Arial"/>
          <w:b/>
          <w:bCs/>
          <w:sz w:val="22"/>
          <w:szCs w:val="22"/>
        </w:rPr>
      </w:pPr>
      <w:r w:rsidRPr="0091701D">
        <w:rPr>
          <w:rFonts w:ascii="Arial" w:hAnsi="Arial" w:cs="Arial"/>
          <w:b/>
          <w:bCs/>
          <w:sz w:val="22"/>
          <w:szCs w:val="22"/>
        </w:rPr>
        <w:t>FR&amp;GP.25/3</w:t>
      </w:r>
      <w:r w:rsidR="000738F2">
        <w:rPr>
          <w:rFonts w:ascii="Arial" w:hAnsi="Arial" w:cs="Arial"/>
          <w:b/>
          <w:bCs/>
          <w:sz w:val="22"/>
          <w:szCs w:val="22"/>
        </w:rPr>
        <w:t>8</w:t>
      </w:r>
      <w:r w:rsidR="000738F2">
        <w:rPr>
          <w:rFonts w:ascii="Arial" w:hAnsi="Arial" w:cs="Arial"/>
          <w:b/>
          <w:bCs/>
          <w:sz w:val="22"/>
          <w:szCs w:val="22"/>
        </w:rPr>
        <w:tab/>
      </w:r>
      <w:r w:rsidRPr="0091701D">
        <w:rPr>
          <w:rFonts w:ascii="Arial" w:hAnsi="Arial" w:cs="Arial"/>
          <w:b/>
          <w:bCs/>
          <w:sz w:val="22"/>
          <w:szCs w:val="22"/>
        </w:rPr>
        <w:tab/>
      </w:r>
      <w:r w:rsidRPr="0091701D">
        <w:rPr>
          <w:rFonts w:ascii="Arial" w:hAnsi="Arial" w:cs="Arial"/>
          <w:b/>
          <w:bCs/>
          <w:sz w:val="22"/>
          <w:szCs w:val="22"/>
          <w:u w:val="single"/>
        </w:rPr>
        <w:t>Year End Budget Position – 31st March 2024</w:t>
      </w:r>
      <w:r w:rsidRPr="0091701D">
        <w:rPr>
          <w:rFonts w:ascii="Arial" w:hAnsi="Arial" w:cs="Arial"/>
          <w:b/>
          <w:bCs/>
          <w:sz w:val="22"/>
          <w:szCs w:val="22"/>
        </w:rPr>
        <w:t>:</w:t>
      </w:r>
    </w:p>
    <w:p w14:paraId="081D19A1" w14:textId="22277352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 xml:space="preserve">To </w:t>
      </w:r>
      <w:r w:rsidRPr="0091701D">
        <w:rPr>
          <w:rFonts w:ascii="Arial" w:hAnsi="Arial" w:cs="Arial"/>
          <w:b/>
          <w:bCs/>
          <w:sz w:val="22"/>
          <w:szCs w:val="22"/>
        </w:rPr>
        <w:t xml:space="preserve">receive </w:t>
      </w:r>
      <w:r w:rsidRPr="0091701D">
        <w:rPr>
          <w:rFonts w:ascii="Arial" w:hAnsi="Arial" w:cs="Arial"/>
          <w:sz w:val="22"/>
          <w:szCs w:val="22"/>
        </w:rPr>
        <w:t xml:space="preserve">and </w:t>
      </w:r>
      <w:r w:rsidRPr="0091701D">
        <w:rPr>
          <w:rFonts w:ascii="Arial" w:hAnsi="Arial" w:cs="Arial"/>
          <w:b/>
          <w:bCs/>
          <w:sz w:val="22"/>
          <w:szCs w:val="22"/>
        </w:rPr>
        <w:t xml:space="preserve">note </w:t>
      </w:r>
      <w:r w:rsidRPr="0091701D">
        <w:rPr>
          <w:rFonts w:ascii="Arial" w:hAnsi="Arial" w:cs="Arial"/>
          <w:sz w:val="22"/>
          <w:szCs w:val="22"/>
        </w:rPr>
        <w:t xml:space="preserve">the budget position as at the end of the financial year for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91701D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5</w:t>
      </w:r>
      <w:r w:rsidRPr="0091701D">
        <w:rPr>
          <w:rFonts w:ascii="Arial" w:hAnsi="Arial" w:cs="Arial"/>
          <w:sz w:val="22"/>
          <w:szCs w:val="22"/>
        </w:rPr>
        <w:t xml:space="preserve"> </w:t>
      </w:r>
      <w:r w:rsidRPr="00D30B8A">
        <w:rPr>
          <w:rFonts w:ascii="Arial" w:hAnsi="Arial" w:cs="Arial"/>
          <w:sz w:val="22"/>
          <w:szCs w:val="22"/>
        </w:rPr>
        <w:t>(</w:t>
      </w:r>
      <w:hyperlink r:id="rId15" w:history="1">
        <w:r w:rsidRPr="00D30B8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D30B8A">
        <w:rPr>
          <w:rFonts w:ascii="Arial" w:hAnsi="Arial" w:cs="Arial"/>
          <w:sz w:val="22"/>
          <w:szCs w:val="22"/>
        </w:rPr>
        <w:t>).</w:t>
      </w:r>
    </w:p>
    <w:p w14:paraId="20035BA1" w14:textId="00479994" w:rsidR="00D53D43" w:rsidRDefault="009F7E57" w:rsidP="00D53D4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835787">
        <w:rPr>
          <w:rFonts w:ascii="Arial" w:hAnsi="Arial" w:cs="Arial"/>
          <w:b/>
          <w:sz w:val="22"/>
          <w:szCs w:val="22"/>
        </w:rPr>
        <w:t>5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91701D">
        <w:rPr>
          <w:rFonts w:ascii="Arial" w:hAnsi="Arial" w:cs="Arial"/>
          <w:b/>
          <w:sz w:val="22"/>
          <w:szCs w:val="22"/>
        </w:rPr>
        <w:t>3</w:t>
      </w:r>
      <w:r w:rsidR="000738F2">
        <w:rPr>
          <w:rFonts w:ascii="Arial" w:hAnsi="Arial" w:cs="Arial"/>
          <w:b/>
          <w:sz w:val="22"/>
          <w:szCs w:val="22"/>
        </w:rPr>
        <w:t>9</w:t>
      </w:r>
      <w:r w:rsidR="00325D0F">
        <w:rPr>
          <w:rFonts w:ascii="Arial" w:hAnsi="Arial" w:cs="Arial"/>
          <w:b/>
          <w:sz w:val="22"/>
          <w:szCs w:val="22"/>
        </w:rPr>
        <w:tab/>
      </w:r>
      <w:r w:rsidR="00073385"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37E4FF2E" w14:textId="77777777" w:rsidR="0091701D" w:rsidRDefault="0091701D" w:rsidP="00D53D43">
      <w:pPr>
        <w:spacing w:before="240"/>
        <w:rPr>
          <w:rFonts w:ascii="Arial" w:hAnsi="Arial" w:cs="Arial"/>
          <w:sz w:val="22"/>
          <w:szCs w:val="22"/>
        </w:rPr>
      </w:pPr>
    </w:p>
    <w:p w14:paraId="10E51A24" w14:textId="77777777" w:rsidR="0091701D" w:rsidRDefault="0091701D" w:rsidP="00D53D43">
      <w:pPr>
        <w:spacing w:before="240"/>
        <w:rPr>
          <w:rFonts w:ascii="Arial" w:hAnsi="Arial" w:cs="Arial"/>
          <w:sz w:val="22"/>
          <w:szCs w:val="22"/>
        </w:rPr>
      </w:pPr>
    </w:p>
    <w:p w14:paraId="7055045D" w14:textId="77777777" w:rsidR="0091701D" w:rsidRPr="00514F40" w:rsidRDefault="0091701D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p w14:paraId="61B31FBD" w14:textId="1619A8BC" w:rsidR="003B116B" w:rsidRPr="003B116B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140.65pt;margin-top:2.25pt;width:82.55pt;height:52.25pt;z-index:-1" wrapcoords="-115 0 -115 21418 21600 21418 21600 0 -115 0">
            <v:imagedata r:id="rId16" o:title="signature"/>
          </v:shape>
        </w:pict>
      </w:r>
      <w:r w:rsidR="003B116B"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525D8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91701D">
        <w:rPr>
          <w:rFonts w:ascii="Arial" w:hAnsi="Arial" w:cs="Arial"/>
          <w:b/>
          <w:sz w:val="22"/>
          <w:szCs w:val="22"/>
        </w:rPr>
        <w:t>8</w:t>
      </w:r>
      <w:r w:rsidR="0075434F" w:rsidRPr="0075434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b/>
          <w:sz w:val="22"/>
          <w:szCs w:val="22"/>
        </w:rPr>
        <w:t xml:space="preserve"> </w:t>
      </w:r>
      <w:r w:rsidR="0091701D">
        <w:rPr>
          <w:rFonts w:ascii="Arial" w:hAnsi="Arial" w:cs="Arial"/>
          <w:b/>
          <w:sz w:val="22"/>
          <w:szCs w:val="22"/>
        </w:rPr>
        <w:t xml:space="preserve">April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A72259">
        <w:rPr>
          <w:rFonts w:ascii="Arial" w:hAnsi="Arial" w:cs="Arial"/>
          <w:b/>
          <w:sz w:val="22"/>
          <w:szCs w:val="22"/>
        </w:rPr>
        <w:t>5</w:t>
      </w: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68B"/>
    <w:multiLevelType w:val="hybridMultilevel"/>
    <w:tmpl w:val="D02E1AD6"/>
    <w:lvl w:ilvl="0" w:tplc="E3BEA9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4C4672"/>
    <w:multiLevelType w:val="hybridMultilevel"/>
    <w:tmpl w:val="1388CE22"/>
    <w:lvl w:ilvl="0" w:tplc="8C2CF46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582DB5"/>
    <w:multiLevelType w:val="hybridMultilevel"/>
    <w:tmpl w:val="2208F8CE"/>
    <w:lvl w:ilvl="0" w:tplc="153CF8B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7C29DD"/>
    <w:multiLevelType w:val="hybridMultilevel"/>
    <w:tmpl w:val="06A43F36"/>
    <w:lvl w:ilvl="0" w:tplc="A6BC1A7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80791A"/>
    <w:multiLevelType w:val="hybridMultilevel"/>
    <w:tmpl w:val="0922B86C"/>
    <w:lvl w:ilvl="0" w:tplc="4986ECE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7"/>
  </w:num>
  <w:num w:numId="2" w16cid:durableId="425347230">
    <w:abstractNumId w:val="11"/>
  </w:num>
  <w:num w:numId="3" w16cid:durableId="413673831">
    <w:abstractNumId w:val="12"/>
  </w:num>
  <w:num w:numId="4" w16cid:durableId="1593926371">
    <w:abstractNumId w:val="2"/>
  </w:num>
  <w:num w:numId="5" w16cid:durableId="320234539">
    <w:abstractNumId w:val="5"/>
  </w:num>
  <w:num w:numId="6" w16cid:durableId="1766146563">
    <w:abstractNumId w:val="10"/>
  </w:num>
  <w:num w:numId="7" w16cid:durableId="1615135472">
    <w:abstractNumId w:val="4"/>
  </w:num>
  <w:num w:numId="8" w16cid:durableId="578368585">
    <w:abstractNumId w:val="9"/>
  </w:num>
  <w:num w:numId="9" w16cid:durableId="295187248">
    <w:abstractNumId w:val="0"/>
  </w:num>
  <w:num w:numId="10" w16cid:durableId="463348701">
    <w:abstractNumId w:val="3"/>
  </w:num>
  <w:num w:numId="11" w16cid:durableId="444882885">
    <w:abstractNumId w:val="1"/>
  </w:num>
  <w:num w:numId="12" w16cid:durableId="838084844">
    <w:abstractNumId w:val="8"/>
  </w:num>
  <w:num w:numId="13" w16cid:durableId="1993752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4226"/>
    <w:rsid w:val="00005011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6912"/>
    <w:rsid w:val="00037984"/>
    <w:rsid w:val="00040C72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D40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4B29"/>
    <w:rsid w:val="00067237"/>
    <w:rsid w:val="0007185D"/>
    <w:rsid w:val="00072328"/>
    <w:rsid w:val="00073085"/>
    <w:rsid w:val="00073385"/>
    <w:rsid w:val="000738F2"/>
    <w:rsid w:val="00073E87"/>
    <w:rsid w:val="000740F4"/>
    <w:rsid w:val="00074E0C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39FA"/>
    <w:rsid w:val="000D3BE6"/>
    <w:rsid w:val="000D3C24"/>
    <w:rsid w:val="000D5BD8"/>
    <w:rsid w:val="000D7754"/>
    <w:rsid w:val="000D79F7"/>
    <w:rsid w:val="000E0C2D"/>
    <w:rsid w:val="000E105C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48C8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271D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46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6EDB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5EF1"/>
    <w:rsid w:val="0018605A"/>
    <w:rsid w:val="0018702C"/>
    <w:rsid w:val="0018749D"/>
    <w:rsid w:val="00191B45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66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A21"/>
    <w:rsid w:val="00201EC9"/>
    <w:rsid w:val="00202CE4"/>
    <w:rsid w:val="00203354"/>
    <w:rsid w:val="00203870"/>
    <w:rsid w:val="00203AC5"/>
    <w:rsid w:val="00205767"/>
    <w:rsid w:val="002058A5"/>
    <w:rsid w:val="00205EF4"/>
    <w:rsid w:val="002063E3"/>
    <w:rsid w:val="00210222"/>
    <w:rsid w:val="002114FB"/>
    <w:rsid w:val="00211555"/>
    <w:rsid w:val="00211941"/>
    <w:rsid w:val="00212CCD"/>
    <w:rsid w:val="00214893"/>
    <w:rsid w:val="00216453"/>
    <w:rsid w:val="002178A7"/>
    <w:rsid w:val="00220DE3"/>
    <w:rsid w:val="0022138F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3966"/>
    <w:rsid w:val="002346B1"/>
    <w:rsid w:val="00237FB0"/>
    <w:rsid w:val="00240A7B"/>
    <w:rsid w:val="00242113"/>
    <w:rsid w:val="0024456A"/>
    <w:rsid w:val="00247405"/>
    <w:rsid w:val="00250A21"/>
    <w:rsid w:val="00250D61"/>
    <w:rsid w:val="00252D12"/>
    <w:rsid w:val="00253472"/>
    <w:rsid w:val="0025374E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86D91"/>
    <w:rsid w:val="0029157B"/>
    <w:rsid w:val="002935A9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106D"/>
    <w:rsid w:val="002B335A"/>
    <w:rsid w:val="002B3A00"/>
    <w:rsid w:val="002B45B4"/>
    <w:rsid w:val="002B497B"/>
    <w:rsid w:val="002B4992"/>
    <w:rsid w:val="002B4EA9"/>
    <w:rsid w:val="002B5833"/>
    <w:rsid w:val="002B5BA4"/>
    <w:rsid w:val="002B6D9E"/>
    <w:rsid w:val="002B7440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371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07FF5"/>
    <w:rsid w:val="00313301"/>
    <w:rsid w:val="003137AE"/>
    <w:rsid w:val="00313A02"/>
    <w:rsid w:val="003144D5"/>
    <w:rsid w:val="00315698"/>
    <w:rsid w:val="00320C3D"/>
    <w:rsid w:val="003214F7"/>
    <w:rsid w:val="0032176C"/>
    <w:rsid w:val="003234D5"/>
    <w:rsid w:val="00325D0F"/>
    <w:rsid w:val="003272DC"/>
    <w:rsid w:val="00330FCA"/>
    <w:rsid w:val="0033185C"/>
    <w:rsid w:val="00336909"/>
    <w:rsid w:val="00337F7C"/>
    <w:rsid w:val="00340656"/>
    <w:rsid w:val="0035107E"/>
    <w:rsid w:val="0035144E"/>
    <w:rsid w:val="00352084"/>
    <w:rsid w:val="0035241D"/>
    <w:rsid w:val="00352568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0F6"/>
    <w:rsid w:val="003852E2"/>
    <w:rsid w:val="003873B9"/>
    <w:rsid w:val="00390A19"/>
    <w:rsid w:val="0039690B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52A"/>
    <w:rsid w:val="003B0F2A"/>
    <w:rsid w:val="003B116B"/>
    <w:rsid w:val="003B43A6"/>
    <w:rsid w:val="003B6563"/>
    <w:rsid w:val="003C0986"/>
    <w:rsid w:val="003C2257"/>
    <w:rsid w:val="003C2A1B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254A"/>
    <w:rsid w:val="003F36B2"/>
    <w:rsid w:val="003F379A"/>
    <w:rsid w:val="003F3D76"/>
    <w:rsid w:val="003F5496"/>
    <w:rsid w:val="003F60E7"/>
    <w:rsid w:val="003F6FEE"/>
    <w:rsid w:val="003F7E17"/>
    <w:rsid w:val="00400AF7"/>
    <w:rsid w:val="00400D92"/>
    <w:rsid w:val="004023F0"/>
    <w:rsid w:val="00402517"/>
    <w:rsid w:val="00405609"/>
    <w:rsid w:val="00405AF6"/>
    <w:rsid w:val="00407FAB"/>
    <w:rsid w:val="00410B3D"/>
    <w:rsid w:val="00413063"/>
    <w:rsid w:val="00414944"/>
    <w:rsid w:val="00424209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3F6"/>
    <w:rsid w:val="004408F2"/>
    <w:rsid w:val="004436C5"/>
    <w:rsid w:val="004445ED"/>
    <w:rsid w:val="00446DE4"/>
    <w:rsid w:val="00450F4E"/>
    <w:rsid w:val="00451889"/>
    <w:rsid w:val="0045310B"/>
    <w:rsid w:val="00454FE8"/>
    <w:rsid w:val="004575B4"/>
    <w:rsid w:val="00457C67"/>
    <w:rsid w:val="00457F4F"/>
    <w:rsid w:val="00463234"/>
    <w:rsid w:val="004668C0"/>
    <w:rsid w:val="00466E45"/>
    <w:rsid w:val="00466F68"/>
    <w:rsid w:val="00467049"/>
    <w:rsid w:val="004678EA"/>
    <w:rsid w:val="00470683"/>
    <w:rsid w:val="00471252"/>
    <w:rsid w:val="00474812"/>
    <w:rsid w:val="00475CAC"/>
    <w:rsid w:val="00476063"/>
    <w:rsid w:val="004760C8"/>
    <w:rsid w:val="004765FA"/>
    <w:rsid w:val="00476A2C"/>
    <w:rsid w:val="00477612"/>
    <w:rsid w:val="00482FF3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978EE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3AF9"/>
    <w:rsid w:val="004D497A"/>
    <w:rsid w:val="004D4EEA"/>
    <w:rsid w:val="004D6C96"/>
    <w:rsid w:val="004E11A3"/>
    <w:rsid w:val="004E1630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2B99"/>
    <w:rsid w:val="004F3379"/>
    <w:rsid w:val="004F4C26"/>
    <w:rsid w:val="004F4C80"/>
    <w:rsid w:val="004F5EC4"/>
    <w:rsid w:val="004F7914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5D8B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669A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3DAA"/>
    <w:rsid w:val="005B6A19"/>
    <w:rsid w:val="005B746F"/>
    <w:rsid w:val="005B755E"/>
    <w:rsid w:val="005C1984"/>
    <w:rsid w:val="005C271C"/>
    <w:rsid w:val="005C2B16"/>
    <w:rsid w:val="005C327A"/>
    <w:rsid w:val="005C3F96"/>
    <w:rsid w:val="005C549E"/>
    <w:rsid w:val="005C6959"/>
    <w:rsid w:val="005D3944"/>
    <w:rsid w:val="005D4123"/>
    <w:rsid w:val="005D42A7"/>
    <w:rsid w:val="005D555A"/>
    <w:rsid w:val="005D73B0"/>
    <w:rsid w:val="005E154A"/>
    <w:rsid w:val="005E15F3"/>
    <w:rsid w:val="005E1680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FD7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2EE4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3DCC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F89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6F7C8E"/>
    <w:rsid w:val="00700EFD"/>
    <w:rsid w:val="00702BDC"/>
    <w:rsid w:val="007045F6"/>
    <w:rsid w:val="00704A3D"/>
    <w:rsid w:val="007050EF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2C0"/>
    <w:rsid w:val="007234C5"/>
    <w:rsid w:val="007253C5"/>
    <w:rsid w:val="00727112"/>
    <w:rsid w:val="007308F8"/>
    <w:rsid w:val="0073122C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34F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84B6E"/>
    <w:rsid w:val="00786DEC"/>
    <w:rsid w:val="00794359"/>
    <w:rsid w:val="00795B21"/>
    <w:rsid w:val="007960BD"/>
    <w:rsid w:val="00796A92"/>
    <w:rsid w:val="0079711B"/>
    <w:rsid w:val="007A2066"/>
    <w:rsid w:val="007A2A0E"/>
    <w:rsid w:val="007A4922"/>
    <w:rsid w:val="007A55D1"/>
    <w:rsid w:val="007A5B3B"/>
    <w:rsid w:val="007A640C"/>
    <w:rsid w:val="007B04B0"/>
    <w:rsid w:val="007B1377"/>
    <w:rsid w:val="007B411E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1875"/>
    <w:rsid w:val="00832054"/>
    <w:rsid w:val="00832D60"/>
    <w:rsid w:val="00832DAF"/>
    <w:rsid w:val="00834FAD"/>
    <w:rsid w:val="00835787"/>
    <w:rsid w:val="00835DA6"/>
    <w:rsid w:val="008365DA"/>
    <w:rsid w:val="00837208"/>
    <w:rsid w:val="008410DD"/>
    <w:rsid w:val="008434DE"/>
    <w:rsid w:val="008439F4"/>
    <w:rsid w:val="00843E1F"/>
    <w:rsid w:val="0084410E"/>
    <w:rsid w:val="008457E6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3EC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49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122C"/>
    <w:rsid w:val="008B1CFC"/>
    <w:rsid w:val="008B24CC"/>
    <w:rsid w:val="008B455D"/>
    <w:rsid w:val="008B4A73"/>
    <w:rsid w:val="008B57B2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BFB"/>
    <w:rsid w:val="008C7DB6"/>
    <w:rsid w:val="008D13B5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0478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3CAC"/>
    <w:rsid w:val="009143D7"/>
    <w:rsid w:val="00916E51"/>
    <w:rsid w:val="00916E70"/>
    <w:rsid w:val="0091701D"/>
    <w:rsid w:val="00917701"/>
    <w:rsid w:val="009209B3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0552"/>
    <w:rsid w:val="00931DC3"/>
    <w:rsid w:val="009321B9"/>
    <w:rsid w:val="009333A9"/>
    <w:rsid w:val="00933FDE"/>
    <w:rsid w:val="00936A38"/>
    <w:rsid w:val="009373B7"/>
    <w:rsid w:val="00940E4D"/>
    <w:rsid w:val="009422F1"/>
    <w:rsid w:val="00943BC5"/>
    <w:rsid w:val="00944058"/>
    <w:rsid w:val="009448CD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4D0"/>
    <w:rsid w:val="00963D8C"/>
    <w:rsid w:val="009707C8"/>
    <w:rsid w:val="00972692"/>
    <w:rsid w:val="0097336A"/>
    <w:rsid w:val="00973C75"/>
    <w:rsid w:val="009755DC"/>
    <w:rsid w:val="00976B35"/>
    <w:rsid w:val="009777FE"/>
    <w:rsid w:val="00977E21"/>
    <w:rsid w:val="00980F25"/>
    <w:rsid w:val="00981898"/>
    <w:rsid w:val="009821C5"/>
    <w:rsid w:val="00982435"/>
    <w:rsid w:val="0098376B"/>
    <w:rsid w:val="00985E71"/>
    <w:rsid w:val="009860F1"/>
    <w:rsid w:val="00986405"/>
    <w:rsid w:val="00986554"/>
    <w:rsid w:val="0098778A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C514F"/>
    <w:rsid w:val="009D012A"/>
    <w:rsid w:val="009D033E"/>
    <w:rsid w:val="009D0EAD"/>
    <w:rsid w:val="009D1FE0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0F6"/>
    <w:rsid w:val="009F2179"/>
    <w:rsid w:val="009F2EF1"/>
    <w:rsid w:val="009F5D6B"/>
    <w:rsid w:val="009F675A"/>
    <w:rsid w:val="009F7E57"/>
    <w:rsid w:val="00A0136C"/>
    <w:rsid w:val="00A015A3"/>
    <w:rsid w:val="00A03A74"/>
    <w:rsid w:val="00A03B05"/>
    <w:rsid w:val="00A04242"/>
    <w:rsid w:val="00A05B06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40"/>
    <w:rsid w:val="00A33CD1"/>
    <w:rsid w:val="00A356BD"/>
    <w:rsid w:val="00A35CBD"/>
    <w:rsid w:val="00A36BF3"/>
    <w:rsid w:val="00A36DB4"/>
    <w:rsid w:val="00A41368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2259"/>
    <w:rsid w:val="00A737A6"/>
    <w:rsid w:val="00A73E64"/>
    <w:rsid w:val="00A748A6"/>
    <w:rsid w:val="00A75B72"/>
    <w:rsid w:val="00A779F1"/>
    <w:rsid w:val="00A80CA0"/>
    <w:rsid w:val="00A825E1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9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B7B0A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4D1"/>
    <w:rsid w:val="00B806CF"/>
    <w:rsid w:val="00B80CB5"/>
    <w:rsid w:val="00B8203D"/>
    <w:rsid w:val="00B8318F"/>
    <w:rsid w:val="00B90440"/>
    <w:rsid w:val="00B928F7"/>
    <w:rsid w:val="00B93148"/>
    <w:rsid w:val="00B93727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E4200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40E7"/>
    <w:rsid w:val="00C0565D"/>
    <w:rsid w:val="00C05928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360CC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1427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17AF"/>
    <w:rsid w:val="00CA2064"/>
    <w:rsid w:val="00CA2B7B"/>
    <w:rsid w:val="00CA3ACE"/>
    <w:rsid w:val="00CA4919"/>
    <w:rsid w:val="00CA4952"/>
    <w:rsid w:val="00CA5664"/>
    <w:rsid w:val="00CA58EE"/>
    <w:rsid w:val="00CA5DDE"/>
    <w:rsid w:val="00CA65F3"/>
    <w:rsid w:val="00CA785F"/>
    <w:rsid w:val="00CB03A2"/>
    <w:rsid w:val="00CB2D74"/>
    <w:rsid w:val="00CB4AA4"/>
    <w:rsid w:val="00CB5987"/>
    <w:rsid w:val="00CB6108"/>
    <w:rsid w:val="00CB669B"/>
    <w:rsid w:val="00CB6A46"/>
    <w:rsid w:val="00CB7DF0"/>
    <w:rsid w:val="00CB7FEF"/>
    <w:rsid w:val="00CC175D"/>
    <w:rsid w:val="00CC1BE2"/>
    <w:rsid w:val="00CC30FB"/>
    <w:rsid w:val="00CC3948"/>
    <w:rsid w:val="00CC4544"/>
    <w:rsid w:val="00CC5FA3"/>
    <w:rsid w:val="00CC6850"/>
    <w:rsid w:val="00CD23CB"/>
    <w:rsid w:val="00CD3611"/>
    <w:rsid w:val="00CD45E4"/>
    <w:rsid w:val="00CD5496"/>
    <w:rsid w:val="00CE0913"/>
    <w:rsid w:val="00CE1B99"/>
    <w:rsid w:val="00CE2852"/>
    <w:rsid w:val="00CE73CB"/>
    <w:rsid w:val="00CE7554"/>
    <w:rsid w:val="00CF04AA"/>
    <w:rsid w:val="00CF074F"/>
    <w:rsid w:val="00CF34E7"/>
    <w:rsid w:val="00CF4A4D"/>
    <w:rsid w:val="00CF610E"/>
    <w:rsid w:val="00CF73CF"/>
    <w:rsid w:val="00CF7458"/>
    <w:rsid w:val="00D02DDC"/>
    <w:rsid w:val="00D0304D"/>
    <w:rsid w:val="00D0574D"/>
    <w:rsid w:val="00D067C5"/>
    <w:rsid w:val="00D06D5E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2555B"/>
    <w:rsid w:val="00D30B8A"/>
    <w:rsid w:val="00D31AED"/>
    <w:rsid w:val="00D32297"/>
    <w:rsid w:val="00D3613C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4B07"/>
    <w:rsid w:val="00D56EC5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7A9"/>
    <w:rsid w:val="00D91890"/>
    <w:rsid w:val="00D9208E"/>
    <w:rsid w:val="00D9263D"/>
    <w:rsid w:val="00D92BCD"/>
    <w:rsid w:val="00D931C8"/>
    <w:rsid w:val="00D949BA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4D5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0D7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657AF"/>
    <w:rsid w:val="00E70964"/>
    <w:rsid w:val="00E7156B"/>
    <w:rsid w:val="00E72BEB"/>
    <w:rsid w:val="00E73E7A"/>
    <w:rsid w:val="00E74B8B"/>
    <w:rsid w:val="00E74F85"/>
    <w:rsid w:val="00E7515A"/>
    <w:rsid w:val="00E7528B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4E95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0E3"/>
    <w:rsid w:val="00F16225"/>
    <w:rsid w:val="00F20A22"/>
    <w:rsid w:val="00F217D5"/>
    <w:rsid w:val="00F2222E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469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870DA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509"/>
    <w:rsid w:val="00FA6B53"/>
    <w:rsid w:val="00FB0B78"/>
    <w:rsid w:val="00FB5110"/>
    <w:rsid w:val="00FB5A1F"/>
    <w:rsid w:val="00FC0CDE"/>
    <w:rsid w:val="00FC0ECC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3A41"/>
    <w:rsid w:val="00FD586E"/>
    <w:rsid w:val="00FE13D9"/>
    <w:rsid w:val="00FE22F9"/>
    <w:rsid w:val="00FE306B"/>
    <w:rsid w:val="00FE3628"/>
    <w:rsid w:val="00FE4603"/>
    <w:rsid w:val="00FE7024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2a5mgd6et9msbsfq636qg/14.04.25-Payment-and-Receipt-Transactions-24.02.25-31.03.25.pdf?rlkey=u8zrjaj9b48jeluegbalnt4a4&amp;dl=0" TargetMode="External"/><Relationship Id="rId13" Type="http://schemas.openxmlformats.org/officeDocument/2006/relationships/hyperlink" Target="https://www.dropbox.com/scl/fi/tgvhbnpd2x257k69drk5j/14.04.25-Grant-Application-Bovey-Town-Council-MCC-April-2025.pdf?rlkey=cq8rumbu3qc2hd6eb0wj85els&amp;dl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bv24sx9uar12ouz9fgwvr/14.04.25-Draft-Minutes-of-FR-GP-Committee-Meeting-of-03.03.25-v3.docx?rlkey=dgl0ddtkb6cj5854wpfyyd8rl&amp;dl=0" TargetMode="External"/><Relationship Id="rId12" Type="http://schemas.openxmlformats.org/officeDocument/2006/relationships/hyperlink" Target="https://www.dropbox.com/scl/fi/sbccj3vh8kic3qzeydn0n/14.04.25-Subject-Access-Requests-Policy.docx?rlkey=57pccte6nq1crfa0y90zlsbxf&amp;dl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pton36lcluccoiru2msoo/14.04.25-Data-Breach-Policy.docx?rlkey=44bwqnk7xo448dpixsyrvozkr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9cwsz82q2761pgoe76mlf/14.04.25-Annual-Budget-By-Centre-Actual-YTD-Month-12.pdf?rlkey=wl934ep2ky3xz8l6n2jhzi80v&amp;dl=0" TargetMode="External"/><Relationship Id="rId10" Type="http://schemas.openxmlformats.org/officeDocument/2006/relationships/hyperlink" Target="https://www.dropbox.com/scl/fi/0znkrqziz9yqmy25624ct/14.04.25-SLCC-Model-Information-Data-Protection-Policy.docx?rlkey=6oefaqwon2n4efkt7d8n42cl8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79zo19y9ma6pi4w4pt760/14.04.25-Bank-Cash-and-Investment-Reconciliation-as-at-1-April-2025.pdf?rlkey=txqrz4wgp8oexrhz2buxgiovj&amp;dl=0" TargetMode="External"/><Relationship Id="rId14" Type="http://schemas.openxmlformats.org/officeDocument/2006/relationships/hyperlink" Target="https://www.dropbox.com/scl/fi/pn1tuxd4vqy6ae51jlbpn/14.04.25-CiL-Grant-Application-Bovey-Tracey-Swimming-Pool.pdf?rlkey=n4ig1dyyj1mw9r6zk5e58qrkx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5377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2025-04-07T11:42:00Z</cp:lastPrinted>
  <dcterms:created xsi:type="dcterms:W3CDTF">2025-04-07T11:42:00Z</dcterms:created>
  <dcterms:modified xsi:type="dcterms:W3CDTF">2025-04-07T11:42:00Z</dcterms:modified>
</cp:coreProperties>
</file>