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99C13" w14:textId="293D9733" w:rsidR="003633B6" w:rsidRPr="0022692E" w:rsidRDefault="006D394E" w:rsidP="0022692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7F26A9" wp14:editId="76D01EE1">
                <wp:simplePos x="0" y="0"/>
                <wp:positionH relativeFrom="column">
                  <wp:posOffset>6591300</wp:posOffset>
                </wp:positionH>
                <wp:positionV relativeFrom="paragraph">
                  <wp:posOffset>-70485</wp:posOffset>
                </wp:positionV>
                <wp:extent cx="228600" cy="1752600"/>
                <wp:effectExtent l="9525" t="5715" r="9525" b="13335"/>
                <wp:wrapNone/>
                <wp:docPr id="9080882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78439" id="Rectangle 2" o:spid="_x0000_s1026" style="position:absolute;margin-left:519pt;margin-top:-5.55pt;width:18pt;height:1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" strokecolor="white"/>
            </w:pict>
          </mc:Fallback>
        </mc:AlternateContent>
      </w:r>
    </w:p>
    <w:p w14:paraId="019557A1" w14:textId="77777777" w:rsidR="0018132D" w:rsidRDefault="0018132D" w:rsidP="0018132D">
      <w:pPr>
        <w:pBdr>
          <w:bottom w:val="single" w:sz="6" w:space="1" w:color="auto"/>
        </w:pBdr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PLANNING &amp; ENVIRONMENT COMMITTEE MEETING</w:t>
      </w:r>
    </w:p>
    <w:p w14:paraId="594F5CFB" w14:textId="1A3EECFD" w:rsidR="0018132D" w:rsidRDefault="0018132D" w:rsidP="0018132D">
      <w:pPr>
        <w:pBdr>
          <w:bottom w:val="single" w:sz="6" w:space="1" w:color="auto"/>
        </w:pBdr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HELD ON</w:t>
      </w:r>
      <w:r w:rsidR="00AE70DD">
        <w:rPr>
          <w:rFonts w:ascii="Arial" w:hAnsi="Arial" w:cs="Arial"/>
          <w:b/>
          <w:iCs/>
          <w:sz w:val="22"/>
          <w:szCs w:val="22"/>
          <w:u w:val="single"/>
        </w:rPr>
        <w:t xml:space="preserve"> </w:t>
      </w:r>
      <w:r w:rsidR="00CA15F4">
        <w:rPr>
          <w:rFonts w:ascii="Arial" w:hAnsi="Arial" w:cs="Arial"/>
          <w:b/>
          <w:iCs/>
          <w:sz w:val="22"/>
          <w:szCs w:val="22"/>
          <w:u w:val="single"/>
        </w:rPr>
        <w:t xml:space="preserve"> </w:t>
      </w:r>
      <w:r w:rsidR="006521C3">
        <w:rPr>
          <w:rFonts w:ascii="Arial" w:hAnsi="Arial" w:cs="Arial"/>
          <w:b/>
          <w:iCs/>
          <w:sz w:val="22"/>
          <w:szCs w:val="22"/>
          <w:u w:val="single"/>
        </w:rPr>
        <w:t>3</w:t>
      </w:r>
      <w:r w:rsidR="006521C3" w:rsidRPr="006521C3">
        <w:rPr>
          <w:rFonts w:ascii="Arial" w:hAnsi="Arial" w:cs="Arial"/>
          <w:b/>
          <w:iCs/>
          <w:sz w:val="22"/>
          <w:szCs w:val="22"/>
          <w:u w:val="single"/>
          <w:vertAlign w:val="superscript"/>
        </w:rPr>
        <w:t>rd</w:t>
      </w:r>
      <w:r w:rsidR="006521C3">
        <w:rPr>
          <w:rFonts w:ascii="Arial" w:hAnsi="Arial" w:cs="Arial"/>
          <w:b/>
          <w:iCs/>
          <w:sz w:val="22"/>
          <w:szCs w:val="22"/>
          <w:u w:val="single"/>
        </w:rPr>
        <w:t xml:space="preserve"> FEBRUARY </w:t>
      </w:r>
      <w:r w:rsidR="00F44D7E">
        <w:rPr>
          <w:rFonts w:ascii="Arial" w:hAnsi="Arial" w:cs="Arial"/>
          <w:b/>
          <w:iCs/>
          <w:sz w:val="22"/>
          <w:szCs w:val="22"/>
          <w:u w:val="single"/>
        </w:rPr>
        <w:t>202</w:t>
      </w:r>
      <w:r w:rsidR="006C335A">
        <w:rPr>
          <w:rFonts w:ascii="Arial" w:hAnsi="Arial" w:cs="Arial"/>
          <w:b/>
          <w:iCs/>
          <w:sz w:val="22"/>
          <w:szCs w:val="22"/>
          <w:u w:val="single"/>
        </w:rPr>
        <w:t>5</w:t>
      </w:r>
      <w:r w:rsidR="00F44D7E">
        <w:rPr>
          <w:rFonts w:ascii="Arial" w:hAnsi="Arial" w:cs="Arial"/>
          <w:b/>
          <w:i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iCs/>
          <w:sz w:val="22"/>
          <w:szCs w:val="22"/>
          <w:u w:val="single"/>
        </w:rPr>
        <w:t xml:space="preserve">AT </w:t>
      </w:r>
      <w:r w:rsidR="00E83D56">
        <w:rPr>
          <w:rFonts w:ascii="Arial" w:hAnsi="Arial" w:cs="Arial"/>
          <w:b/>
          <w:iCs/>
          <w:sz w:val="22"/>
          <w:szCs w:val="22"/>
          <w:u w:val="single"/>
        </w:rPr>
        <w:t>6:</w:t>
      </w:r>
      <w:r w:rsidR="00E92BCD">
        <w:rPr>
          <w:rFonts w:ascii="Arial" w:hAnsi="Arial" w:cs="Arial"/>
          <w:b/>
          <w:iCs/>
          <w:sz w:val="22"/>
          <w:szCs w:val="22"/>
          <w:u w:val="single"/>
        </w:rPr>
        <w:t>00</w:t>
      </w:r>
      <w:r>
        <w:rPr>
          <w:rFonts w:ascii="Arial" w:hAnsi="Arial" w:cs="Arial"/>
          <w:b/>
          <w:iCs/>
          <w:sz w:val="22"/>
          <w:szCs w:val="22"/>
          <w:u w:val="single"/>
        </w:rPr>
        <w:t>PM</w:t>
      </w:r>
    </w:p>
    <w:p w14:paraId="54AEEA71" w14:textId="77777777" w:rsidR="0018132D" w:rsidRDefault="0018132D" w:rsidP="0018132D">
      <w:pPr>
        <w:pBdr>
          <w:bottom w:val="single" w:sz="6" w:space="1" w:color="auto"/>
        </w:pBdr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</w:p>
    <w:p w14:paraId="5564CD83" w14:textId="5F7BA40B" w:rsidR="00D375E4" w:rsidRPr="003F0C8A" w:rsidRDefault="0018132D" w:rsidP="0018132D">
      <w:pPr>
        <w:pBdr>
          <w:bottom w:val="single" w:sz="6" w:space="1" w:color="auto"/>
        </w:pBdr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Present</w:t>
      </w:r>
      <w:r>
        <w:rPr>
          <w:rFonts w:ascii="Arial" w:hAnsi="Arial" w:cs="Arial"/>
          <w:b/>
          <w:iCs/>
          <w:sz w:val="22"/>
          <w:szCs w:val="22"/>
        </w:rPr>
        <w:t>:</w:t>
      </w:r>
      <w:r w:rsidR="00D310E0">
        <w:rPr>
          <w:rFonts w:ascii="Arial" w:hAnsi="Arial" w:cs="Arial"/>
          <w:b/>
          <w:iCs/>
          <w:sz w:val="22"/>
          <w:szCs w:val="22"/>
        </w:rPr>
        <w:tab/>
      </w:r>
    </w:p>
    <w:p w14:paraId="50A0D6FF" w14:textId="19536F7D" w:rsidR="00A37708" w:rsidRDefault="00A37708" w:rsidP="00C507F2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</w:rPr>
      </w:pPr>
      <w:r w:rsidRPr="00C72B9E">
        <w:rPr>
          <w:rFonts w:ascii="Arial" w:hAnsi="Arial" w:cs="Arial"/>
          <w:bCs/>
          <w:sz w:val="22"/>
          <w:szCs w:val="22"/>
        </w:rPr>
        <w:t xml:space="preserve">Cllr </w:t>
      </w:r>
      <w:r>
        <w:rPr>
          <w:rFonts w:ascii="Arial" w:hAnsi="Arial" w:cs="Arial"/>
          <w:bCs/>
          <w:sz w:val="22"/>
          <w:szCs w:val="22"/>
        </w:rPr>
        <w:t xml:space="preserve">U </w:t>
      </w:r>
      <w:r w:rsidRPr="00C72B9E">
        <w:rPr>
          <w:rFonts w:ascii="Arial" w:hAnsi="Arial" w:cs="Arial"/>
          <w:bCs/>
          <w:sz w:val="22"/>
          <w:szCs w:val="22"/>
        </w:rPr>
        <w:t>Arnold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A3306E">
        <w:rPr>
          <w:rFonts w:ascii="Arial" w:hAnsi="Arial" w:cs="Arial"/>
          <w:bCs/>
          <w:sz w:val="22"/>
          <w:szCs w:val="22"/>
        </w:rPr>
        <w:t>Cllr E Kelly</w:t>
      </w:r>
    </w:p>
    <w:p w14:paraId="28466893" w14:textId="52507BA5" w:rsidR="00A37708" w:rsidRDefault="00A37708" w:rsidP="00C507F2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Cllr S Brooke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 w:rsidR="00A3306E" w:rsidRPr="00A3306E">
        <w:rPr>
          <w:rFonts w:ascii="Arial" w:hAnsi="Arial" w:cs="Arial"/>
          <w:bCs/>
          <w:iCs/>
          <w:sz w:val="22"/>
          <w:szCs w:val="22"/>
        </w:rPr>
        <w:t>Cllr G Kennedy</w:t>
      </w:r>
      <w:r w:rsidR="00A3306E" w:rsidRPr="00A3306E">
        <w:rPr>
          <w:rFonts w:ascii="Arial" w:hAnsi="Arial" w:cs="Arial"/>
          <w:bCs/>
          <w:iCs/>
          <w:sz w:val="22"/>
          <w:szCs w:val="22"/>
        </w:rPr>
        <w:tab/>
      </w:r>
    </w:p>
    <w:p w14:paraId="75A137AD" w14:textId="3AA94C82" w:rsidR="000C5B87" w:rsidRDefault="000C5B87" w:rsidP="00C507F2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Cllr C Day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 w:rsidRPr="00A3306E">
        <w:rPr>
          <w:rFonts w:ascii="Arial" w:hAnsi="Arial" w:cs="Arial"/>
          <w:bCs/>
          <w:iCs/>
          <w:sz w:val="22"/>
          <w:szCs w:val="22"/>
        </w:rPr>
        <w:t>Cllr S Simmons</w:t>
      </w:r>
    </w:p>
    <w:p w14:paraId="1166876F" w14:textId="72FA21E9" w:rsidR="00C72B9E" w:rsidRDefault="00C859E4" w:rsidP="00C507F2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</w:rPr>
      </w:pPr>
      <w:r w:rsidRPr="00C859E4">
        <w:rPr>
          <w:rFonts w:ascii="Arial" w:hAnsi="Arial" w:cs="Arial"/>
          <w:bCs/>
          <w:iCs/>
          <w:sz w:val="22"/>
          <w:szCs w:val="22"/>
        </w:rPr>
        <w:t>Cllr M Evans</w:t>
      </w:r>
      <w:r w:rsidR="00AE4CAA">
        <w:rPr>
          <w:rFonts w:ascii="Arial" w:hAnsi="Arial" w:cs="Arial"/>
          <w:bCs/>
          <w:iCs/>
          <w:sz w:val="22"/>
          <w:szCs w:val="22"/>
        </w:rPr>
        <w:tab/>
      </w:r>
      <w:r w:rsidR="005B6D05">
        <w:rPr>
          <w:rFonts w:ascii="Arial" w:hAnsi="Arial" w:cs="Arial"/>
          <w:bCs/>
          <w:iCs/>
          <w:sz w:val="22"/>
          <w:szCs w:val="22"/>
        </w:rPr>
        <w:tab/>
      </w:r>
      <w:r w:rsidR="00AE4CAA">
        <w:rPr>
          <w:rFonts w:ascii="Arial" w:hAnsi="Arial" w:cs="Arial"/>
          <w:bCs/>
          <w:iCs/>
          <w:sz w:val="22"/>
          <w:szCs w:val="22"/>
        </w:rPr>
        <w:tab/>
      </w:r>
    </w:p>
    <w:p w14:paraId="1D024927" w14:textId="23E085DC" w:rsidR="0018132D" w:rsidRPr="00240964" w:rsidRDefault="00C507F2" w:rsidP="0018132D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84775">
        <w:rPr>
          <w:rFonts w:ascii="Arial" w:hAnsi="Arial" w:cs="Arial"/>
          <w:sz w:val="22"/>
          <w:szCs w:val="22"/>
        </w:rPr>
        <w:tab/>
      </w:r>
      <w:r w:rsidR="00A07F15">
        <w:rPr>
          <w:rFonts w:ascii="Arial" w:hAnsi="Arial" w:cs="Arial"/>
          <w:bCs/>
          <w:iCs/>
          <w:sz w:val="22"/>
          <w:szCs w:val="22"/>
        </w:rPr>
        <w:tab/>
      </w:r>
      <w:r w:rsidR="009B7132">
        <w:rPr>
          <w:rFonts w:ascii="Arial" w:hAnsi="Arial" w:cs="Arial"/>
          <w:bCs/>
          <w:iCs/>
          <w:sz w:val="22"/>
          <w:szCs w:val="22"/>
        </w:rPr>
        <w:tab/>
      </w:r>
      <w:r w:rsidR="001F7506">
        <w:rPr>
          <w:rFonts w:ascii="Arial" w:hAnsi="Arial" w:cs="Arial"/>
          <w:sz w:val="22"/>
          <w:szCs w:val="22"/>
        </w:rPr>
        <w:tab/>
      </w:r>
      <w:r w:rsidR="001F7506">
        <w:rPr>
          <w:rFonts w:ascii="Arial" w:hAnsi="Arial" w:cs="Arial"/>
          <w:sz w:val="22"/>
          <w:szCs w:val="22"/>
        </w:rPr>
        <w:tab/>
      </w:r>
      <w:r w:rsidR="00375E0A" w:rsidRPr="00375E0A">
        <w:rPr>
          <w:rFonts w:ascii="Arial" w:hAnsi="Arial" w:cs="Arial"/>
          <w:bCs/>
          <w:iCs/>
          <w:sz w:val="22"/>
          <w:szCs w:val="22"/>
        </w:rPr>
        <w:tab/>
      </w:r>
      <w:r w:rsidR="00C020A7" w:rsidRPr="00375E0A">
        <w:rPr>
          <w:rFonts w:ascii="Arial" w:hAnsi="Arial" w:cs="Arial"/>
          <w:bCs/>
          <w:iCs/>
          <w:sz w:val="22"/>
          <w:szCs w:val="22"/>
        </w:rPr>
        <w:tab/>
      </w:r>
      <w:r w:rsidR="006D04D7">
        <w:rPr>
          <w:rFonts w:ascii="Arial" w:hAnsi="Arial" w:cs="Arial"/>
          <w:bCs/>
          <w:iCs/>
          <w:sz w:val="22"/>
          <w:szCs w:val="22"/>
        </w:rPr>
        <w:tab/>
      </w:r>
      <w:r w:rsidR="00622EAB">
        <w:rPr>
          <w:rFonts w:ascii="Arial" w:hAnsi="Arial" w:cs="Arial"/>
          <w:sz w:val="22"/>
          <w:szCs w:val="22"/>
        </w:rPr>
        <w:tab/>
      </w:r>
      <w:r w:rsidR="006D04D7">
        <w:rPr>
          <w:rFonts w:ascii="Arial" w:hAnsi="Arial" w:cs="Arial"/>
          <w:bCs/>
          <w:iCs/>
          <w:sz w:val="22"/>
          <w:szCs w:val="22"/>
        </w:rPr>
        <w:tab/>
      </w:r>
      <w:r w:rsidR="006D04D7">
        <w:rPr>
          <w:rFonts w:ascii="Arial" w:hAnsi="Arial" w:cs="Arial"/>
          <w:bCs/>
          <w:iCs/>
          <w:sz w:val="22"/>
          <w:szCs w:val="22"/>
        </w:rPr>
        <w:tab/>
        <w:t xml:space="preserve"> </w:t>
      </w:r>
      <w:r w:rsidR="004E6374">
        <w:rPr>
          <w:rFonts w:ascii="Arial" w:hAnsi="Arial" w:cs="Arial"/>
          <w:bCs/>
          <w:iCs/>
          <w:sz w:val="22"/>
          <w:szCs w:val="22"/>
        </w:rPr>
        <w:tab/>
      </w:r>
      <w:r w:rsidR="004E6374">
        <w:rPr>
          <w:rFonts w:ascii="Arial" w:hAnsi="Arial" w:cs="Arial"/>
          <w:bCs/>
          <w:iCs/>
          <w:sz w:val="22"/>
          <w:szCs w:val="22"/>
        </w:rPr>
        <w:tab/>
      </w:r>
    </w:p>
    <w:p w14:paraId="7BBD20C0" w14:textId="75B155D6" w:rsidR="0018132D" w:rsidRDefault="0018132D" w:rsidP="0018132D">
      <w:pPr>
        <w:pBdr>
          <w:bottom w:val="single" w:sz="6" w:space="1" w:color="auto"/>
        </w:pBdr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In attendance</w:t>
      </w:r>
      <w:r>
        <w:rPr>
          <w:rFonts w:ascii="Arial" w:hAnsi="Arial" w:cs="Arial"/>
          <w:b/>
          <w:iCs/>
          <w:sz w:val="22"/>
          <w:szCs w:val="22"/>
        </w:rPr>
        <w:t>:</w:t>
      </w:r>
    </w:p>
    <w:p w14:paraId="6B2F9695" w14:textId="1BB0D209" w:rsidR="008564A5" w:rsidRDefault="005C0323" w:rsidP="0018132D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The Town Clerk</w:t>
      </w:r>
    </w:p>
    <w:p w14:paraId="4D07F05F" w14:textId="0B553807" w:rsidR="007174FA" w:rsidRDefault="00D34AC5" w:rsidP="0018132D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The Assistant Town Clerk</w:t>
      </w:r>
    </w:p>
    <w:p w14:paraId="41275479" w14:textId="5646A115" w:rsidR="007174FA" w:rsidRDefault="007174FA" w:rsidP="0018132D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Cllr </w:t>
      </w:r>
      <w:r w:rsidR="000C5B87">
        <w:rPr>
          <w:rFonts w:ascii="Arial" w:hAnsi="Arial" w:cs="Arial"/>
          <w:bCs/>
          <w:iCs/>
          <w:sz w:val="22"/>
          <w:szCs w:val="22"/>
        </w:rPr>
        <w:t xml:space="preserve">M </w:t>
      </w:r>
      <w:r>
        <w:rPr>
          <w:rFonts w:ascii="Arial" w:hAnsi="Arial" w:cs="Arial"/>
          <w:bCs/>
          <w:iCs/>
          <w:sz w:val="22"/>
          <w:szCs w:val="22"/>
        </w:rPr>
        <w:t>Smith</w:t>
      </w:r>
      <w:r w:rsidR="00B25D35">
        <w:rPr>
          <w:rFonts w:ascii="Arial" w:hAnsi="Arial" w:cs="Arial"/>
          <w:bCs/>
          <w:iCs/>
          <w:sz w:val="22"/>
          <w:szCs w:val="22"/>
        </w:rPr>
        <w:t xml:space="preserve"> (District Councillor)</w:t>
      </w:r>
    </w:p>
    <w:p w14:paraId="16E3A967" w14:textId="2D01F3D5" w:rsidR="007174FA" w:rsidRDefault="007174FA" w:rsidP="0018132D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 member of the Resident’s Association</w:t>
      </w:r>
    </w:p>
    <w:p w14:paraId="317789AF" w14:textId="19DBED07" w:rsidR="007174FA" w:rsidRDefault="007174FA" w:rsidP="0018132D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A member of the Neighbourhood Watch Association </w:t>
      </w:r>
    </w:p>
    <w:p w14:paraId="7F881C92" w14:textId="77777777" w:rsidR="000C5B87" w:rsidRDefault="000C5B87" w:rsidP="00A07F15">
      <w:pPr>
        <w:pBdr>
          <w:bottom w:val="single" w:sz="6" w:space="1" w:color="auto"/>
        </w:pBdr>
        <w:rPr>
          <w:rFonts w:ascii="Arial" w:hAnsi="Arial" w:cs="Arial"/>
          <w:b/>
          <w:iCs/>
          <w:sz w:val="22"/>
          <w:szCs w:val="22"/>
        </w:rPr>
      </w:pPr>
    </w:p>
    <w:p w14:paraId="15DC92A2" w14:textId="75EC02EC" w:rsidR="00A54747" w:rsidRPr="00493F85" w:rsidRDefault="00DD4353" w:rsidP="00FE4D99">
      <w:pPr>
        <w:pBdr>
          <w:bottom w:val="single" w:sz="6" w:space="1" w:color="auto"/>
        </w:pBdr>
        <w:rPr>
          <w:rFonts w:ascii="Arial" w:hAnsi="Arial" w:cs="Arial"/>
          <w:bCs/>
          <w:i/>
          <w:sz w:val="22"/>
          <w:szCs w:val="22"/>
        </w:rPr>
      </w:pPr>
      <w:r w:rsidRPr="00493F85">
        <w:rPr>
          <w:rFonts w:ascii="Arial" w:hAnsi="Arial" w:cs="Arial"/>
          <w:bCs/>
          <w:i/>
          <w:sz w:val="22"/>
          <w:szCs w:val="22"/>
        </w:rPr>
        <w:t xml:space="preserve">The meeting was chaired by </w:t>
      </w:r>
      <w:r w:rsidRPr="00EC6E57">
        <w:rPr>
          <w:rFonts w:ascii="Arial" w:hAnsi="Arial" w:cs="Arial"/>
          <w:bCs/>
          <w:i/>
          <w:sz w:val="22"/>
          <w:szCs w:val="22"/>
        </w:rPr>
        <w:t>Cllr</w:t>
      </w:r>
      <w:r w:rsidR="001509B8" w:rsidRPr="00EC6E57">
        <w:rPr>
          <w:rFonts w:ascii="Arial" w:hAnsi="Arial" w:cs="Arial"/>
          <w:bCs/>
          <w:i/>
          <w:sz w:val="22"/>
          <w:szCs w:val="22"/>
        </w:rPr>
        <w:t xml:space="preserve"> </w:t>
      </w:r>
      <w:r w:rsidR="00BC4441">
        <w:rPr>
          <w:rFonts w:ascii="Arial" w:hAnsi="Arial" w:cs="Arial"/>
          <w:bCs/>
          <w:i/>
          <w:sz w:val="22"/>
          <w:szCs w:val="22"/>
        </w:rPr>
        <w:t>Simmons</w:t>
      </w:r>
      <w:r w:rsidR="00A321B4">
        <w:rPr>
          <w:rFonts w:ascii="Arial" w:hAnsi="Arial" w:cs="Arial"/>
          <w:bCs/>
          <w:i/>
          <w:sz w:val="22"/>
          <w:szCs w:val="22"/>
        </w:rPr>
        <w:t>.</w:t>
      </w:r>
    </w:p>
    <w:p w14:paraId="49F20AD9" w14:textId="77777777" w:rsidR="00C020A7" w:rsidRDefault="00C020A7" w:rsidP="00FE4D99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</w:rPr>
      </w:pPr>
    </w:p>
    <w:p w14:paraId="6596F0EF" w14:textId="77777777" w:rsidR="00A54747" w:rsidRDefault="00A54747" w:rsidP="005541EE">
      <w:pPr>
        <w:rPr>
          <w:rFonts w:ascii="Arial" w:hAnsi="Arial" w:cs="Arial"/>
          <w:b/>
          <w:sz w:val="22"/>
          <w:szCs w:val="22"/>
        </w:rPr>
      </w:pPr>
    </w:p>
    <w:p w14:paraId="635C8071" w14:textId="1EDF5630" w:rsidR="00C72B9E" w:rsidRPr="00C72B9E" w:rsidRDefault="00EC7660" w:rsidP="004D5362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PL.2</w:t>
      </w:r>
      <w:r w:rsidR="005B6D05">
        <w:rPr>
          <w:b/>
          <w:sz w:val="22"/>
          <w:szCs w:val="22"/>
        </w:rPr>
        <w:t>5</w:t>
      </w:r>
      <w:r w:rsidR="00FB7E8B">
        <w:rPr>
          <w:b/>
          <w:sz w:val="22"/>
          <w:szCs w:val="22"/>
        </w:rPr>
        <w:t>/</w:t>
      </w:r>
      <w:r w:rsidR="005B6D05">
        <w:rPr>
          <w:b/>
          <w:sz w:val="22"/>
          <w:szCs w:val="22"/>
        </w:rPr>
        <w:t>0</w:t>
      </w:r>
      <w:r w:rsidR="007174FA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ab/>
      </w:r>
      <w:r w:rsidR="00630537" w:rsidRPr="00EB13E7">
        <w:rPr>
          <w:b/>
          <w:sz w:val="22"/>
          <w:szCs w:val="22"/>
          <w:u w:val="single"/>
        </w:rPr>
        <w:t>Apologies for absence</w:t>
      </w:r>
      <w:r w:rsidR="00630537" w:rsidRPr="00EB13E7">
        <w:rPr>
          <w:sz w:val="22"/>
          <w:szCs w:val="22"/>
        </w:rPr>
        <w:t>:</w:t>
      </w:r>
      <w:r w:rsidR="00630537">
        <w:rPr>
          <w:bCs/>
          <w:iCs/>
          <w:sz w:val="22"/>
          <w:szCs w:val="22"/>
        </w:rPr>
        <w:t xml:space="preserve">  </w:t>
      </w:r>
    </w:p>
    <w:p w14:paraId="4EF501B9" w14:textId="75DAE3DC" w:rsidR="00421CCB" w:rsidRPr="00E670EC" w:rsidRDefault="00CA53D0" w:rsidP="005B6D05">
      <w:pPr>
        <w:pStyle w:val="Default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 w:rsidR="007174FA">
        <w:rPr>
          <w:bCs/>
          <w:iCs/>
          <w:sz w:val="22"/>
          <w:szCs w:val="22"/>
        </w:rPr>
        <w:t>None.</w:t>
      </w:r>
    </w:p>
    <w:p w14:paraId="5E059001" w14:textId="3B835BCA" w:rsidR="00E92BCD" w:rsidRPr="00E670EC" w:rsidRDefault="00016AC2" w:rsidP="004D5362">
      <w:pPr>
        <w:pStyle w:val="Default"/>
        <w:rPr>
          <w:bCs/>
          <w:sz w:val="22"/>
          <w:szCs w:val="22"/>
        </w:rPr>
      </w:pPr>
      <w:r w:rsidRPr="00E670EC">
        <w:rPr>
          <w:bCs/>
          <w:sz w:val="22"/>
          <w:szCs w:val="22"/>
        </w:rPr>
        <w:tab/>
      </w:r>
      <w:r w:rsidRPr="00E670EC">
        <w:rPr>
          <w:bCs/>
          <w:sz w:val="22"/>
          <w:szCs w:val="22"/>
        </w:rPr>
        <w:tab/>
      </w:r>
    </w:p>
    <w:p w14:paraId="4DD078D7" w14:textId="4209A7D9" w:rsidR="00630537" w:rsidRDefault="00D152D2" w:rsidP="00630537">
      <w:pPr>
        <w:rPr>
          <w:rFonts w:ascii="Arial" w:hAnsi="Arial" w:cs="Arial"/>
          <w:b/>
          <w:iCs/>
          <w:sz w:val="22"/>
          <w:szCs w:val="22"/>
          <w:u w:val="single"/>
        </w:rPr>
      </w:pPr>
      <w:r w:rsidRPr="00630537">
        <w:rPr>
          <w:rFonts w:ascii="Arial" w:hAnsi="Arial" w:cs="Arial"/>
          <w:b/>
          <w:iCs/>
          <w:sz w:val="22"/>
          <w:szCs w:val="22"/>
        </w:rPr>
        <w:t>PL.2</w:t>
      </w:r>
      <w:r w:rsidR="00FB7E8B">
        <w:rPr>
          <w:rFonts w:ascii="Arial" w:hAnsi="Arial" w:cs="Arial"/>
          <w:b/>
          <w:iCs/>
          <w:sz w:val="22"/>
          <w:szCs w:val="22"/>
        </w:rPr>
        <w:t>5/</w:t>
      </w:r>
      <w:r w:rsidR="007174FA">
        <w:rPr>
          <w:rFonts w:ascii="Arial" w:hAnsi="Arial" w:cs="Arial"/>
          <w:b/>
          <w:iCs/>
          <w:sz w:val="22"/>
          <w:szCs w:val="22"/>
        </w:rPr>
        <w:t>10</w:t>
      </w:r>
      <w:r>
        <w:rPr>
          <w:b/>
          <w:iCs/>
          <w:sz w:val="22"/>
          <w:szCs w:val="22"/>
        </w:rPr>
        <w:tab/>
      </w:r>
      <w:r w:rsidR="00630537" w:rsidRPr="005C0323">
        <w:rPr>
          <w:rFonts w:ascii="Arial" w:hAnsi="Arial" w:cs="Arial"/>
          <w:b/>
          <w:iCs/>
          <w:sz w:val="22"/>
          <w:szCs w:val="22"/>
          <w:u w:val="single"/>
        </w:rPr>
        <w:t>Declarations of Interest</w:t>
      </w:r>
      <w:r w:rsidR="00630537">
        <w:rPr>
          <w:rFonts w:ascii="Arial" w:hAnsi="Arial" w:cs="Arial"/>
          <w:b/>
          <w:iCs/>
          <w:sz w:val="22"/>
          <w:szCs w:val="22"/>
          <w:u w:val="single"/>
        </w:rPr>
        <w:t>s and Requests for Dispensations:</w:t>
      </w:r>
    </w:p>
    <w:p w14:paraId="2973AF66" w14:textId="5A1EF182" w:rsidR="009D29AD" w:rsidRDefault="006E0D16" w:rsidP="00FB7E8B">
      <w:pPr>
        <w:pStyle w:val="Default"/>
        <w:ind w:left="13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The Town Clerk referred to application 24/01753/MAJ (Longston Cross)</w:t>
      </w:r>
      <w:r w:rsidR="00B25D35">
        <w:rPr>
          <w:bCs/>
          <w:iCs/>
          <w:sz w:val="22"/>
          <w:szCs w:val="22"/>
        </w:rPr>
        <w:t xml:space="preserve"> and </w:t>
      </w:r>
      <w:r>
        <w:rPr>
          <w:bCs/>
          <w:iCs/>
          <w:sz w:val="22"/>
          <w:szCs w:val="22"/>
        </w:rPr>
        <w:t>noted that the Town Council will be open and caveat any observations by acknowledging its interest in land that borders the application site.</w:t>
      </w:r>
    </w:p>
    <w:p w14:paraId="6A7C7809" w14:textId="77777777" w:rsidR="00FB7E8B" w:rsidRPr="009D29AD" w:rsidRDefault="00FB7E8B" w:rsidP="00FB7E8B">
      <w:pPr>
        <w:pStyle w:val="Default"/>
        <w:ind w:left="1360"/>
        <w:rPr>
          <w:bCs/>
          <w:iCs/>
          <w:sz w:val="22"/>
          <w:szCs w:val="22"/>
        </w:rPr>
      </w:pPr>
    </w:p>
    <w:p w14:paraId="7B294F40" w14:textId="4240E74B" w:rsidR="00630537" w:rsidRDefault="00A06580" w:rsidP="0063053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iCs/>
          <w:sz w:val="22"/>
          <w:szCs w:val="22"/>
        </w:rPr>
        <w:tab/>
      </w:r>
      <w:r w:rsidR="00D152D2">
        <w:rPr>
          <w:b/>
          <w:iCs/>
          <w:sz w:val="22"/>
          <w:szCs w:val="22"/>
        </w:rPr>
        <w:tab/>
      </w:r>
      <w:r w:rsidR="00630537" w:rsidRPr="00EB13E7">
        <w:rPr>
          <w:rFonts w:ascii="Arial" w:hAnsi="Arial" w:cs="Arial"/>
          <w:b/>
          <w:sz w:val="22"/>
          <w:szCs w:val="22"/>
          <w:u w:val="single"/>
        </w:rPr>
        <w:t>Public Participation:</w:t>
      </w:r>
    </w:p>
    <w:p w14:paraId="76E6C6C0" w14:textId="6DC28992" w:rsidR="00421CCB" w:rsidRPr="00FB7E8B" w:rsidRDefault="001E1EA6" w:rsidP="00FB7E8B">
      <w:pPr>
        <w:ind w:left="1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Cllr Smith </w:t>
      </w:r>
      <w:r w:rsidR="00A44F75">
        <w:rPr>
          <w:rFonts w:ascii="Arial" w:hAnsi="Arial" w:cs="Arial"/>
          <w:bCs/>
          <w:sz w:val="22"/>
          <w:szCs w:val="22"/>
        </w:rPr>
        <w:t xml:space="preserve">spoke in relation to 24/01753/MAJ Hybrid application for approval of 107 dwellings, and 5 dwellings (outline) and commercial units (outline) and highlighted issues surrounding </w:t>
      </w:r>
      <w:r w:rsidR="00C07D09">
        <w:rPr>
          <w:rFonts w:ascii="Arial" w:hAnsi="Arial" w:cs="Arial"/>
          <w:bCs/>
          <w:sz w:val="22"/>
          <w:szCs w:val="22"/>
        </w:rPr>
        <w:t xml:space="preserve">sustainable access links </w:t>
      </w:r>
      <w:r w:rsidR="00A44F75">
        <w:rPr>
          <w:rFonts w:ascii="Arial" w:hAnsi="Arial" w:cs="Arial"/>
          <w:bCs/>
          <w:sz w:val="22"/>
          <w:szCs w:val="22"/>
        </w:rPr>
        <w:t xml:space="preserve">to </w:t>
      </w:r>
      <w:r w:rsidR="00C07D09">
        <w:rPr>
          <w:rFonts w:ascii="Arial" w:hAnsi="Arial" w:cs="Arial"/>
          <w:bCs/>
          <w:sz w:val="22"/>
          <w:szCs w:val="22"/>
        </w:rPr>
        <w:t xml:space="preserve">the </w:t>
      </w:r>
      <w:r w:rsidR="00A44F75">
        <w:rPr>
          <w:rFonts w:ascii="Arial" w:hAnsi="Arial" w:cs="Arial"/>
          <w:bCs/>
          <w:sz w:val="22"/>
          <w:szCs w:val="22"/>
        </w:rPr>
        <w:t xml:space="preserve">town centre and </w:t>
      </w:r>
      <w:r w:rsidR="00C07D09">
        <w:rPr>
          <w:rFonts w:ascii="Arial" w:hAnsi="Arial" w:cs="Arial"/>
          <w:bCs/>
          <w:sz w:val="22"/>
          <w:szCs w:val="22"/>
        </w:rPr>
        <w:t xml:space="preserve">a shortfall in </w:t>
      </w:r>
      <w:r w:rsidR="00A44F75">
        <w:rPr>
          <w:rFonts w:ascii="Arial" w:hAnsi="Arial" w:cs="Arial"/>
          <w:bCs/>
          <w:sz w:val="22"/>
          <w:szCs w:val="22"/>
        </w:rPr>
        <w:t>service</w:t>
      </w:r>
      <w:r w:rsidR="00C07D09">
        <w:rPr>
          <w:rFonts w:ascii="Arial" w:hAnsi="Arial" w:cs="Arial"/>
          <w:bCs/>
          <w:sz w:val="22"/>
          <w:szCs w:val="22"/>
        </w:rPr>
        <w:t xml:space="preserve"> provision and </w:t>
      </w:r>
      <w:r w:rsidR="00A44F75">
        <w:rPr>
          <w:rFonts w:ascii="Arial" w:hAnsi="Arial" w:cs="Arial"/>
          <w:bCs/>
          <w:sz w:val="22"/>
          <w:szCs w:val="22"/>
        </w:rPr>
        <w:t>infrastructure</w:t>
      </w:r>
      <w:r w:rsidR="00C07D09">
        <w:rPr>
          <w:rFonts w:ascii="Arial" w:hAnsi="Arial" w:cs="Arial"/>
          <w:bCs/>
          <w:sz w:val="22"/>
          <w:szCs w:val="22"/>
        </w:rPr>
        <w:t xml:space="preserve">, particularly </w:t>
      </w:r>
      <w:r w:rsidR="00A44F75">
        <w:rPr>
          <w:rFonts w:ascii="Arial" w:hAnsi="Arial" w:cs="Arial"/>
          <w:bCs/>
          <w:sz w:val="22"/>
          <w:szCs w:val="22"/>
        </w:rPr>
        <w:t xml:space="preserve">in school provision and </w:t>
      </w:r>
      <w:r w:rsidR="00C07D09">
        <w:rPr>
          <w:rFonts w:ascii="Arial" w:hAnsi="Arial" w:cs="Arial"/>
          <w:bCs/>
          <w:sz w:val="22"/>
          <w:szCs w:val="22"/>
        </w:rPr>
        <w:t>healthcare.</w:t>
      </w:r>
      <w:r w:rsidR="00A44F75">
        <w:rPr>
          <w:rFonts w:ascii="Arial" w:hAnsi="Arial" w:cs="Arial"/>
          <w:bCs/>
          <w:sz w:val="22"/>
          <w:szCs w:val="22"/>
        </w:rPr>
        <w:t xml:space="preserve"> </w:t>
      </w:r>
    </w:p>
    <w:p w14:paraId="51602FE5" w14:textId="77777777" w:rsidR="00421CCB" w:rsidRPr="007720F8" w:rsidRDefault="00421CCB" w:rsidP="001651D3">
      <w:pPr>
        <w:ind w:left="680" w:firstLine="680"/>
        <w:rPr>
          <w:rFonts w:ascii="Arial" w:hAnsi="Arial" w:cs="Arial"/>
          <w:sz w:val="22"/>
          <w:szCs w:val="22"/>
        </w:rPr>
      </w:pPr>
    </w:p>
    <w:p w14:paraId="4FC8D682" w14:textId="48A1CF34" w:rsidR="00630537" w:rsidRPr="00C73D84" w:rsidRDefault="00D152D2" w:rsidP="00630537">
      <w:pPr>
        <w:rPr>
          <w:rFonts w:ascii="Arial" w:hAnsi="Arial" w:cs="Arial"/>
          <w:b/>
          <w:sz w:val="22"/>
          <w:szCs w:val="22"/>
        </w:rPr>
      </w:pPr>
      <w:r w:rsidRPr="005C0323">
        <w:rPr>
          <w:rFonts w:ascii="Arial" w:hAnsi="Arial" w:cs="Arial"/>
          <w:b/>
          <w:iCs/>
          <w:sz w:val="22"/>
          <w:szCs w:val="22"/>
        </w:rPr>
        <w:t>PL.2</w:t>
      </w:r>
      <w:r w:rsidR="00FB7E8B">
        <w:rPr>
          <w:rFonts w:ascii="Arial" w:hAnsi="Arial" w:cs="Arial"/>
          <w:b/>
          <w:iCs/>
          <w:sz w:val="22"/>
          <w:szCs w:val="22"/>
        </w:rPr>
        <w:t>5/</w:t>
      </w:r>
      <w:r w:rsidR="007174FA">
        <w:rPr>
          <w:rFonts w:ascii="Arial" w:hAnsi="Arial" w:cs="Arial"/>
          <w:b/>
          <w:iCs/>
          <w:sz w:val="22"/>
          <w:szCs w:val="22"/>
        </w:rPr>
        <w:t>11</w:t>
      </w:r>
      <w:r>
        <w:rPr>
          <w:rFonts w:ascii="Arial" w:hAnsi="Arial" w:cs="Arial"/>
          <w:b/>
          <w:iCs/>
          <w:sz w:val="22"/>
          <w:szCs w:val="22"/>
        </w:rPr>
        <w:tab/>
      </w:r>
      <w:r w:rsidR="00630537" w:rsidRPr="00C73D84">
        <w:rPr>
          <w:rFonts w:ascii="Arial" w:hAnsi="Arial" w:cs="Arial"/>
          <w:b/>
          <w:sz w:val="22"/>
          <w:szCs w:val="22"/>
          <w:u w:val="single"/>
        </w:rPr>
        <w:t>Minutes</w:t>
      </w:r>
      <w:r w:rsidR="00630537" w:rsidRPr="00C73D84">
        <w:rPr>
          <w:rFonts w:ascii="Arial" w:hAnsi="Arial" w:cs="Arial"/>
          <w:b/>
          <w:sz w:val="22"/>
          <w:szCs w:val="22"/>
        </w:rPr>
        <w:t>:</w:t>
      </w:r>
    </w:p>
    <w:p w14:paraId="11842092" w14:textId="63414ADA" w:rsidR="00FE6ACE" w:rsidRDefault="00B11B26" w:rsidP="00B11B26">
      <w:pPr>
        <w:tabs>
          <w:tab w:val="left" w:pos="993"/>
        </w:tabs>
        <w:ind w:left="1360"/>
        <w:rPr>
          <w:rFonts w:ascii="Arial" w:hAnsi="Arial" w:cs="Arial"/>
          <w:sz w:val="22"/>
          <w:szCs w:val="22"/>
        </w:rPr>
      </w:pPr>
      <w:r w:rsidRPr="00C73D84">
        <w:rPr>
          <w:rFonts w:ascii="Arial" w:hAnsi="Arial" w:cs="Arial"/>
          <w:sz w:val="22"/>
          <w:szCs w:val="22"/>
        </w:rPr>
        <w:t xml:space="preserve">i) </w:t>
      </w:r>
      <w:r w:rsidR="00630537" w:rsidRPr="00C73D84">
        <w:rPr>
          <w:rFonts w:ascii="Arial" w:hAnsi="Arial" w:cs="Arial"/>
          <w:sz w:val="22"/>
          <w:szCs w:val="22"/>
        </w:rPr>
        <w:t xml:space="preserve">The minutes of the meeting held on </w:t>
      </w:r>
      <w:r w:rsidR="00AC2FFE">
        <w:rPr>
          <w:rFonts w:ascii="Arial" w:hAnsi="Arial" w:cs="Arial"/>
          <w:sz w:val="22"/>
          <w:szCs w:val="22"/>
        </w:rPr>
        <w:t>6</w:t>
      </w:r>
      <w:r w:rsidR="00995709" w:rsidRPr="00C859E4">
        <w:rPr>
          <w:rFonts w:ascii="Arial" w:hAnsi="Arial" w:cs="Arial"/>
          <w:sz w:val="22"/>
          <w:szCs w:val="22"/>
          <w:vertAlign w:val="superscript"/>
        </w:rPr>
        <w:t>th</w:t>
      </w:r>
      <w:r w:rsidR="00C859E4">
        <w:rPr>
          <w:rFonts w:ascii="Arial" w:hAnsi="Arial" w:cs="Arial"/>
          <w:sz w:val="22"/>
          <w:szCs w:val="22"/>
        </w:rPr>
        <w:t xml:space="preserve"> </w:t>
      </w:r>
      <w:r w:rsidR="00AC2FFE">
        <w:rPr>
          <w:rFonts w:ascii="Arial" w:hAnsi="Arial" w:cs="Arial"/>
          <w:sz w:val="22"/>
          <w:szCs w:val="22"/>
        </w:rPr>
        <w:t>January</w:t>
      </w:r>
      <w:r w:rsidR="00995709" w:rsidRPr="00C73D84">
        <w:rPr>
          <w:rFonts w:ascii="Arial" w:hAnsi="Arial" w:cs="Arial"/>
          <w:sz w:val="22"/>
          <w:szCs w:val="22"/>
        </w:rPr>
        <w:t xml:space="preserve"> </w:t>
      </w:r>
      <w:r w:rsidR="00630537" w:rsidRPr="00C73D84">
        <w:rPr>
          <w:rFonts w:ascii="Arial" w:hAnsi="Arial" w:cs="Arial"/>
          <w:sz w:val="22"/>
          <w:szCs w:val="22"/>
        </w:rPr>
        <w:t>202</w:t>
      </w:r>
      <w:r w:rsidR="00AC2FFE">
        <w:rPr>
          <w:rFonts w:ascii="Arial" w:hAnsi="Arial" w:cs="Arial"/>
          <w:sz w:val="22"/>
          <w:szCs w:val="22"/>
        </w:rPr>
        <w:t>6</w:t>
      </w:r>
      <w:r w:rsidR="00630537" w:rsidRPr="00C73D84">
        <w:rPr>
          <w:rFonts w:ascii="Arial" w:hAnsi="Arial" w:cs="Arial"/>
          <w:sz w:val="22"/>
          <w:szCs w:val="22"/>
        </w:rPr>
        <w:t xml:space="preserve"> (</w:t>
      </w:r>
      <w:r w:rsidR="00630537" w:rsidRPr="00C07D09">
        <w:rPr>
          <w:rFonts w:ascii="Arial" w:hAnsi="Arial" w:cs="Arial"/>
          <w:i/>
          <w:iCs/>
          <w:sz w:val="22"/>
          <w:szCs w:val="22"/>
        </w:rPr>
        <w:t>*copy previously circulated</w:t>
      </w:r>
      <w:r w:rsidR="00630537" w:rsidRPr="00C73D84">
        <w:rPr>
          <w:rFonts w:ascii="Arial" w:hAnsi="Arial" w:cs="Arial"/>
          <w:sz w:val="22"/>
          <w:szCs w:val="22"/>
        </w:rPr>
        <w:t>) were confirmed as a correct record and were approved.</w:t>
      </w:r>
    </w:p>
    <w:p w14:paraId="78E8CA9E" w14:textId="77777777" w:rsidR="00C07D09" w:rsidRPr="00C73D84" w:rsidRDefault="00C07D09" w:rsidP="00B11B26">
      <w:pPr>
        <w:tabs>
          <w:tab w:val="left" w:pos="993"/>
        </w:tabs>
        <w:ind w:left="1360"/>
        <w:rPr>
          <w:rFonts w:ascii="Arial" w:hAnsi="Arial" w:cs="Arial"/>
          <w:sz w:val="22"/>
          <w:szCs w:val="22"/>
        </w:rPr>
      </w:pPr>
    </w:p>
    <w:p w14:paraId="6B0A4050" w14:textId="13989B77" w:rsidR="00660C4D" w:rsidRPr="007174FA" w:rsidRDefault="00B11B26" w:rsidP="007174FA">
      <w:pPr>
        <w:ind w:left="1360"/>
        <w:rPr>
          <w:rFonts w:ascii="Arial" w:hAnsi="Arial" w:cs="Arial"/>
          <w:sz w:val="22"/>
          <w:szCs w:val="22"/>
        </w:rPr>
      </w:pPr>
      <w:r w:rsidRPr="00C73D84">
        <w:rPr>
          <w:rFonts w:ascii="Arial" w:hAnsi="Arial" w:cs="Arial"/>
          <w:sz w:val="22"/>
          <w:szCs w:val="22"/>
        </w:rPr>
        <w:t>ii) The following updates were provided:</w:t>
      </w:r>
    </w:p>
    <w:p w14:paraId="14239437" w14:textId="45AD15E9" w:rsidR="00C859E4" w:rsidRDefault="00C859E4" w:rsidP="00B11B26">
      <w:pPr>
        <w:pStyle w:val="ListParagraph"/>
        <w:numPr>
          <w:ilvl w:val="0"/>
          <w:numId w:val="236"/>
        </w:numPr>
        <w:rPr>
          <w:rFonts w:ascii="Arial" w:hAnsi="Arial" w:cs="Arial"/>
        </w:rPr>
      </w:pPr>
      <w:r>
        <w:rPr>
          <w:rFonts w:ascii="Arial" w:hAnsi="Arial" w:cs="Arial"/>
        </w:rPr>
        <w:t>PL.24/145 – No further response(s) have been received from DCC Engineers in relation to the request for feedback following the 20’s Plenty assessment for Bovey Tracey</w:t>
      </w:r>
      <w:r w:rsidR="00764DD4">
        <w:rPr>
          <w:rFonts w:ascii="Arial" w:hAnsi="Arial" w:cs="Arial"/>
        </w:rPr>
        <w:t>.</w:t>
      </w:r>
    </w:p>
    <w:p w14:paraId="306DC3E4" w14:textId="211A2CEA" w:rsidR="007174FA" w:rsidRPr="00C859E4" w:rsidRDefault="007174FA" w:rsidP="00B11B26">
      <w:pPr>
        <w:pStyle w:val="ListParagraph"/>
        <w:numPr>
          <w:ilvl w:val="0"/>
          <w:numId w:val="23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Cllr Evans provided an update on Mary Street Toilets, </w:t>
      </w:r>
      <w:r w:rsidR="00B25D35">
        <w:rPr>
          <w:rFonts w:ascii="Arial" w:hAnsi="Arial" w:cs="Arial"/>
        </w:rPr>
        <w:t xml:space="preserve">advising that </w:t>
      </w:r>
      <w:r>
        <w:rPr>
          <w:rFonts w:ascii="Arial" w:hAnsi="Arial" w:cs="Arial"/>
        </w:rPr>
        <w:t xml:space="preserve">planning approval was granted in </w:t>
      </w:r>
      <w:r w:rsidR="00C07D09">
        <w:rPr>
          <w:rFonts w:ascii="Arial" w:hAnsi="Arial" w:cs="Arial"/>
        </w:rPr>
        <w:t xml:space="preserve">September </w:t>
      </w:r>
      <w:r>
        <w:rPr>
          <w:rFonts w:ascii="Arial" w:hAnsi="Arial" w:cs="Arial"/>
        </w:rPr>
        <w:t>2018</w:t>
      </w:r>
      <w:r w:rsidR="00C07D09">
        <w:rPr>
          <w:rFonts w:ascii="Arial" w:hAnsi="Arial" w:cs="Arial"/>
        </w:rPr>
        <w:t>.  T</w:t>
      </w:r>
      <w:r>
        <w:rPr>
          <w:rFonts w:ascii="Arial" w:hAnsi="Arial" w:cs="Arial"/>
        </w:rPr>
        <w:t xml:space="preserve">he </w:t>
      </w:r>
      <w:r w:rsidR="00C07D09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lanning </w:t>
      </w:r>
      <w:r w:rsidR="00C07D0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uthority is unaware of any </w:t>
      </w:r>
      <w:r w:rsidR="00C07D09">
        <w:rPr>
          <w:rFonts w:ascii="Arial" w:hAnsi="Arial" w:cs="Arial"/>
        </w:rPr>
        <w:t xml:space="preserve">current </w:t>
      </w:r>
      <w:r>
        <w:rPr>
          <w:rFonts w:ascii="Arial" w:hAnsi="Arial" w:cs="Arial"/>
        </w:rPr>
        <w:t xml:space="preserve">work </w:t>
      </w:r>
      <w:r w:rsidR="00B25D35">
        <w:rPr>
          <w:rFonts w:ascii="Arial" w:hAnsi="Arial" w:cs="Arial"/>
        </w:rPr>
        <w:t xml:space="preserve">being undertaken </w:t>
      </w:r>
      <w:r w:rsidR="00C07D09">
        <w:rPr>
          <w:rFonts w:ascii="Arial" w:hAnsi="Arial" w:cs="Arial"/>
        </w:rPr>
        <w:t>to the</w:t>
      </w:r>
      <w:r>
        <w:rPr>
          <w:rFonts w:ascii="Arial" w:hAnsi="Arial" w:cs="Arial"/>
        </w:rPr>
        <w:t xml:space="preserve"> building</w:t>
      </w:r>
      <w:r w:rsidR="00C07D09">
        <w:rPr>
          <w:rFonts w:ascii="Arial" w:hAnsi="Arial" w:cs="Arial"/>
        </w:rPr>
        <w:t xml:space="preserve">.  The building </w:t>
      </w:r>
      <w:r w:rsidR="00B25D35">
        <w:rPr>
          <w:rFonts w:ascii="Arial" w:hAnsi="Arial" w:cs="Arial"/>
        </w:rPr>
        <w:t xml:space="preserve">is </w:t>
      </w:r>
      <w:r w:rsidR="00C07D09">
        <w:rPr>
          <w:rFonts w:ascii="Arial" w:hAnsi="Arial" w:cs="Arial"/>
        </w:rPr>
        <w:t xml:space="preserve">still </w:t>
      </w:r>
      <w:r w:rsidR="00B25D35">
        <w:rPr>
          <w:rFonts w:ascii="Arial" w:hAnsi="Arial" w:cs="Arial"/>
        </w:rPr>
        <w:t xml:space="preserve">listed </w:t>
      </w:r>
      <w:r w:rsidR="00C07D09">
        <w:rPr>
          <w:rFonts w:ascii="Arial" w:hAnsi="Arial" w:cs="Arial"/>
        </w:rPr>
        <w:t>as a TDC asset.</w:t>
      </w:r>
      <w:r w:rsidR="00F23839">
        <w:rPr>
          <w:rFonts w:ascii="Arial" w:hAnsi="Arial" w:cs="Arial"/>
        </w:rPr>
        <w:t xml:space="preserve">   Cllr Evans will follow this up further. </w:t>
      </w:r>
    </w:p>
    <w:p w14:paraId="442CBDAD" w14:textId="77777777" w:rsidR="00AE4CAA" w:rsidRPr="00663814" w:rsidRDefault="00AE4CAA" w:rsidP="00663814">
      <w:pPr>
        <w:tabs>
          <w:tab w:val="left" w:pos="993"/>
        </w:tabs>
        <w:rPr>
          <w:rFonts w:ascii="Arial" w:hAnsi="Arial" w:cs="Arial"/>
          <w:b/>
        </w:rPr>
      </w:pPr>
    </w:p>
    <w:p w14:paraId="57E2E2F9" w14:textId="5E459323" w:rsidR="00630537" w:rsidRPr="00352F60" w:rsidRDefault="00352F60" w:rsidP="00630537">
      <w:pPr>
        <w:rPr>
          <w:rFonts w:ascii="Arial" w:hAnsi="Arial" w:cs="Arial"/>
          <w:b/>
          <w:bCs/>
          <w:iCs/>
          <w:sz w:val="22"/>
          <w:szCs w:val="22"/>
        </w:rPr>
      </w:pPr>
      <w:r w:rsidRPr="00352F60">
        <w:rPr>
          <w:rFonts w:ascii="Arial" w:hAnsi="Arial" w:cs="Arial"/>
          <w:b/>
          <w:sz w:val="22"/>
          <w:szCs w:val="22"/>
        </w:rPr>
        <w:t>PL.2</w:t>
      </w:r>
      <w:r w:rsidR="00FB7E8B">
        <w:rPr>
          <w:rFonts w:ascii="Arial" w:hAnsi="Arial" w:cs="Arial"/>
          <w:b/>
          <w:sz w:val="22"/>
          <w:szCs w:val="22"/>
        </w:rPr>
        <w:t>5/</w:t>
      </w:r>
      <w:r w:rsidR="007174FA">
        <w:rPr>
          <w:rFonts w:ascii="Arial" w:hAnsi="Arial" w:cs="Arial"/>
          <w:b/>
          <w:sz w:val="22"/>
          <w:szCs w:val="22"/>
        </w:rPr>
        <w:t>12</w:t>
      </w:r>
      <w:r w:rsidRPr="00352F60">
        <w:rPr>
          <w:rFonts w:ascii="Arial" w:hAnsi="Arial" w:cs="Arial"/>
          <w:b/>
          <w:sz w:val="22"/>
          <w:szCs w:val="22"/>
        </w:rPr>
        <w:tab/>
      </w:r>
      <w:r w:rsidR="00630537" w:rsidRPr="00352F60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Standing Item – Climate </w:t>
      </w:r>
      <w:r w:rsidR="0063053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and Ecology </w:t>
      </w:r>
      <w:r w:rsidR="00630537" w:rsidRPr="00352F60">
        <w:rPr>
          <w:rFonts w:ascii="Arial" w:hAnsi="Arial" w:cs="Arial"/>
          <w:b/>
          <w:bCs/>
          <w:iCs/>
          <w:sz w:val="22"/>
          <w:szCs w:val="22"/>
          <w:u w:val="single"/>
        </w:rPr>
        <w:t>Emergenc</w:t>
      </w:r>
      <w:r w:rsidR="00417701">
        <w:rPr>
          <w:rFonts w:ascii="Arial" w:hAnsi="Arial" w:cs="Arial"/>
          <w:b/>
          <w:bCs/>
          <w:iCs/>
          <w:sz w:val="22"/>
          <w:szCs w:val="22"/>
          <w:u w:val="single"/>
        </w:rPr>
        <w:t>ies</w:t>
      </w:r>
      <w:r w:rsidR="00630537" w:rsidRPr="00352F60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23A5BC70" w14:textId="364BFF64" w:rsidR="00417701" w:rsidRDefault="00630537" w:rsidP="00630537">
      <w:pPr>
        <w:ind w:left="136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Members</w:t>
      </w:r>
      <w:r w:rsidRPr="00352F6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7C7A7D">
        <w:rPr>
          <w:rFonts w:ascii="Arial" w:hAnsi="Arial" w:cs="Arial"/>
          <w:iCs/>
          <w:sz w:val="22"/>
          <w:szCs w:val="22"/>
        </w:rPr>
        <w:t xml:space="preserve">noted </w:t>
      </w:r>
      <w:r w:rsidRPr="00352F60">
        <w:rPr>
          <w:rFonts w:ascii="Arial" w:hAnsi="Arial" w:cs="Arial"/>
          <w:iCs/>
          <w:sz w:val="22"/>
          <w:szCs w:val="22"/>
        </w:rPr>
        <w:t xml:space="preserve">the Council Declaration and </w:t>
      </w:r>
      <w:r>
        <w:rPr>
          <w:rFonts w:ascii="Arial" w:hAnsi="Arial" w:cs="Arial"/>
          <w:iCs/>
          <w:sz w:val="22"/>
          <w:szCs w:val="22"/>
        </w:rPr>
        <w:t xml:space="preserve">the need </w:t>
      </w:r>
      <w:r w:rsidRPr="00352F60">
        <w:rPr>
          <w:rFonts w:ascii="Arial" w:hAnsi="Arial" w:cs="Arial"/>
          <w:iCs/>
          <w:sz w:val="22"/>
          <w:szCs w:val="22"/>
        </w:rPr>
        <w:t>to embed the climate emergency declaration across all Council services, activities, plans and other relevant work, considering the environmental impact of decisions, ensuring a fully integrated approach to mitigating the impact of climate change</w:t>
      </w:r>
      <w:r w:rsidRPr="00352F60">
        <w:rPr>
          <w:rFonts w:ascii="Arial" w:hAnsi="Arial" w:cs="Arial"/>
          <w:b/>
          <w:bCs/>
          <w:iCs/>
          <w:sz w:val="22"/>
          <w:szCs w:val="22"/>
        </w:rPr>
        <w:t>.</w:t>
      </w:r>
      <w:r w:rsidR="00907F21">
        <w:rPr>
          <w:rFonts w:ascii="Arial" w:hAnsi="Arial" w:cs="Arial"/>
          <w:b/>
          <w:bCs/>
          <w:iCs/>
          <w:sz w:val="22"/>
          <w:szCs w:val="22"/>
        </w:rPr>
        <w:t xml:space="preserve">  </w:t>
      </w:r>
      <w:r w:rsidR="00BC51EE" w:rsidRPr="00BC51EE">
        <w:rPr>
          <w:rFonts w:ascii="Arial" w:hAnsi="Arial" w:cs="Arial"/>
          <w:iCs/>
          <w:sz w:val="22"/>
          <w:szCs w:val="22"/>
        </w:rPr>
        <w:t xml:space="preserve">Cllr Simmons referred to global and more local </w:t>
      </w:r>
      <w:r w:rsidR="00B71104">
        <w:rPr>
          <w:rFonts w:ascii="Arial" w:hAnsi="Arial" w:cs="Arial"/>
          <w:iCs/>
          <w:sz w:val="22"/>
          <w:szCs w:val="22"/>
        </w:rPr>
        <w:t xml:space="preserve">environmental and </w:t>
      </w:r>
      <w:r w:rsidR="001A4BFD">
        <w:rPr>
          <w:rFonts w:ascii="Arial" w:hAnsi="Arial" w:cs="Arial"/>
          <w:iCs/>
          <w:sz w:val="22"/>
          <w:szCs w:val="22"/>
        </w:rPr>
        <w:t>weather-related</w:t>
      </w:r>
      <w:r w:rsidR="00B71104">
        <w:rPr>
          <w:rFonts w:ascii="Arial" w:hAnsi="Arial" w:cs="Arial"/>
          <w:iCs/>
          <w:sz w:val="22"/>
          <w:szCs w:val="22"/>
        </w:rPr>
        <w:t xml:space="preserve"> </w:t>
      </w:r>
      <w:r w:rsidR="00BC51EE" w:rsidRPr="00BC51EE">
        <w:rPr>
          <w:rFonts w:ascii="Arial" w:hAnsi="Arial" w:cs="Arial"/>
          <w:iCs/>
          <w:sz w:val="22"/>
          <w:szCs w:val="22"/>
        </w:rPr>
        <w:t xml:space="preserve">issues that have taken place in the last few </w:t>
      </w:r>
      <w:r w:rsidR="00C07D09">
        <w:rPr>
          <w:rFonts w:ascii="Arial" w:hAnsi="Arial" w:cs="Arial"/>
          <w:iCs/>
          <w:sz w:val="22"/>
          <w:szCs w:val="22"/>
        </w:rPr>
        <w:t>weeks</w:t>
      </w:r>
      <w:r w:rsidR="00BC51EE" w:rsidRPr="00BC51EE">
        <w:rPr>
          <w:rFonts w:ascii="Arial" w:hAnsi="Arial" w:cs="Arial"/>
          <w:iCs/>
          <w:sz w:val="22"/>
          <w:szCs w:val="22"/>
        </w:rPr>
        <w:t>.</w:t>
      </w:r>
      <w:r w:rsidR="00907F21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33834F93" w14:textId="77777777" w:rsidR="0039099C" w:rsidRPr="00352F60" w:rsidRDefault="0039099C" w:rsidP="00352F60">
      <w:pPr>
        <w:rPr>
          <w:rFonts w:ascii="Arial" w:hAnsi="Arial" w:cs="Arial"/>
          <w:b/>
          <w:bCs/>
          <w:iCs/>
          <w:sz w:val="22"/>
          <w:szCs w:val="22"/>
        </w:rPr>
      </w:pPr>
    </w:p>
    <w:p w14:paraId="20C0511C" w14:textId="76854C44" w:rsidR="00630537" w:rsidRPr="00630537" w:rsidRDefault="00352F60" w:rsidP="00630537">
      <w:pPr>
        <w:rPr>
          <w:rFonts w:ascii="Arial" w:hAnsi="Arial" w:cs="Arial"/>
          <w:sz w:val="22"/>
          <w:szCs w:val="22"/>
        </w:rPr>
      </w:pPr>
      <w:r w:rsidRPr="00352F60">
        <w:rPr>
          <w:rFonts w:ascii="Arial" w:hAnsi="Arial" w:cs="Arial"/>
          <w:b/>
          <w:bCs/>
          <w:iCs/>
          <w:sz w:val="22"/>
          <w:szCs w:val="22"/>
        </w:rPr>
        <w:t>PL.2</w:t>
      </w:r>
      <w:r w:rsidR="00FB7E8B">
        <w:rPr>
          <w:rFonts w:ascii="Arial" w:hAnsi="Arial" w:cs="Arial"/>
          <w:b/>
          <w:bCs/>
          <w:iCs/>
          <w:sz w:val="22"/>
          <w:szCs w:val="22"/>
        </w:rPr>
        <w:t>5/</w:t>
      </w:r>
      <w:r w:rsidR="007174FA">
        <w:rPr>
          <w:rFonts w:ascii="Arial" w:hAnsi="Arial" w:cs="Arial"/>
          <w:b/>
          <w:bCs/>
          <w:iCs/>
          <w:sz w:val="22"/>
          <w:szCs w:val="22"/>
        </w:rPr>
        <w:t>13</w:t>
      </w:r>
      <w:r w:rsidR="00630537">
        <w:rPr>
          <w:rFonts w:ascii="Arial" w:hAnsi="Arial" w:cs="Arial"/>
          <w:b/>
          <w:bCs/>
          <w:iCs/>
          <w:sz w:val="22"/>
          <w:szCs w:val="22"/>
        </w:rPr>
        <w:tab/>
      </w:r>
      <w:r w:rsidR="00630537" w:rsidRPr="00630537">
        <w:rPr>
          <w:rFonts w:ascii="Arial" w:hAnsi="Arial" w:cs="Arial"/>
          <w:b/>
          <w:sz w:val="22"/>
          <w:szCs w:val="22"/>
          <w:u w:val="single"/>
        </w:rPr>
        <w:t>Consideration of Planning Applications</w:t>
      </w:r>
      <w:r w:rsidR="00630537" w:rsidRPr="00630537">
        <w:rPr>
          <w:rFonts w:ascii="Arial" w:hAnsi="Arial" w:cs="Arial"/>
          <w:sz w:val="22"/>
          <w:szCs w:val="22"/>
        </w:rPr>
        <w:t>:</w:t>
      </w:r>
    </w:p>
    <w:p w14:paraId="6FE749A8" w14:textId="13D26297" w:rsidR="00BF370B" w:rsidRPr="00E143E4" w:rsidRDefault="00630537" w:rsidP="00E143E4">
      <w:pPr>
        <w:pStyle w:val="Default"/>
      </w:pPr>
      <w:r w:rsidRPr="00630537">
        <w:rPr>
          <w:sz w:val="22"/>
          <w:szCs w:val="22"/>
        </w:rPr>
        <w:tab/>
      </w:r>
      <w:r w:rsidR="00BF370B">
        <w:rPr>
          <w:sz w:val="22"/>
          <w:szCs w:val="22"/>
        </w:rPr>
        <w:tab/>
      </w:r>
      <w:r w:rsidRPr="00630537">
        <w:rPr>
          <w:sz w:val="22"/>
          <w:szCs w:val="22"/>
        </w:rPr>
        <w:tab/>
      </w:r>
    </w:p>
    <w:p w14:paraId="7D2D51E8" w14:textId="77777777" w:rsidR="008A4060" w:rsidRPr="008A4060" w:rsidRDefault="00FB7E8B" w:rsidP="008A4060">
      <w:pPr>
        <w:rPr>
          <w:rFonts w:ascii="Arial" w:hAnsi="Arial" w:cs="Arial"/>
          <w:b/>
          <w:bCs/>
          <w:sz w:val="22"/>
          <w:szCs w:val="22"/>
        </w:rPr>
      </w:pPr>
      <w:r w:rsidRPr="00FB7E8B">
        <w:rPr>
          <w:rFonts w:ascii="Arial" w:hAnsi="Arial" w:cs="Arial"/>
          <w:b/>
          <w:sz w:val="22"/>
          <w:szCs w:val="22"/>
        </w:rPr>
        <w:tab/>
      </w:r>
      <w:r w:rsidR="008A4060">
        <w:rPr>
          <w:rFonts w:ascii="Arial" w:hAnsi="Arial" w:cs="Arial"/>
          <w:b/>
          <w:sz w:val="22"/>
          <w:szCs w:val="22"/>
        </w:rPr>
        <w:tab/>
      </w:r>
      <w:r w:rsidR="008A4060" w:rsidRPr="008A4060">
        <w:rPr>
          <w:rFonts w:ascii="Arial" w:hAnsi="Arial" w:cs="Arial"/>
          <w:b/>
          <w:bCs/>
          <w:sz w:val="22"/>
          <w:szCs w:val="22"/>
          <w:u w:val="single"/>
        </w:rPr>
        <w:t>DNPA Applications listed w/c 23.12.24</w:t>
      </w:r>
      <w:r w:rsidR="008A4060" w:rsidRPr="008A4060">
        <w:rPr>
          <w:rFonts w:ascii="Arial" w:hAnsi="Arial" w:cs="Arial"/>
          <w:b/>
          <w:bCs/>
          <w:sz w:val="22"/>
          <w:szCs w:val="22"/>
        </w:rPr>
        <w:t>:</w:t>
      </w:r>
    </w:p>
    <w:p w14:paraId="4EAC1CA7" w14:textId="77777777" w:rsidR="008A4060" w:rsidRPr="008A4060" w:rsidRDefault="008A4060" w:rsidP="008A4060">
      <w:pPr>
        <w:rPr>
          <w:rFonts w:ascii="Arial" w:hAnsi="Arial" w:cs="Arial"/>
          <w:sz w:val="22"/>
          <w:szCs w:val="22"/>
        </w:rPr>
      </w:pPr>
      <w:r w:rsidRPr="008A4060">
        <w:rPr>
          <w:rFonts w:ascii="Arial" w:hAnsi="Arial" w:cs="Arial"/>
          <w:sz w:val="22"/>
          <w:szCs w:val="22"/>
        </w:rPr>
        <w:tab/>
      </w:r>
      <w:r w:rsidRPr="008A4060">
        <w:rPr>
          <w:rFonts w:ascii="Arial" w:hAnsi="Arial" w:cs="Arial"/>
          <w:sz w:val="22"/>
          <w:szCs w:val="22"/>
        </w:rPr>
        <w:tab/>
        <w:t>None.</w:t>
      </w:r>
    </w:p>
    <w:p w14:paraId="3BD417BF" w14:textId="77777777" w:rsidR="008A4060" w:rsidRPr="008A4060" w:rsidRDefault="008A4060" w:rsidP="008A4060">
      <w:pPr>
        <w:rPr>
          <w:rFonts w:ascii="Arial" w:hAnsi="Arial" w:cs="Arial"/>
          <w:sz w:val="22"/>
          <w:szCs w:val="22"/>
        </w:rPr>
      </w:pPr>
    </w:p>
    <w:p w14:paraId="529FD580" w14:textId="77777777" w:rsidR="008A4060" w:rsidRPr="008A4060" w:rsidRDefault="008A4060" w:rsidP="008A4060">
      <w:pPr>
        <w:rPr>
          <w:rFonts w:ascii="Arial" w:hAnsi="Arial" w:cs="Arial"/>
          <w:b/>
          <w:bCs/>
          <w:sz w:val="22"/>
          <w:szCs w:val="22"/>
        </w:rPr>
      </w:pPr>
      <w:r w:rsidRPr="008A4060">
        <w:rPr>
          <w:rFonts w:ascii="Arial" w:hAnsi="Arial" w:cs="Arial"/>
          <w:sz w:val="22"/>
          <w:szCs w:val="22"/>
        </w:rPr>
        <w:tab/>
      </w:r>
      <w:r w:rsidRPr="008A4060">
        <w:rPr>
          <w:rFonts w:ascii="Arial" w:hAnsi="Arial" w:cs="Arial"/>
          <w:sz w:val="22"/>
          <w:szCs w:val="22"/>
        </w:rPr>
        <w:tab/>
      </w:r>
      <w:r w:rsidRPr="008A4060">
        <w:rPr>
          <w:rFonts w:ascii="Arial" w:hAnsi="Arial" w:cs="Arial"/>
          <w:b/>
          <w:bCs/>
          <w:sz w:val="22"/>
          <w:szCs w:val="22"/>
          <w:u w:val="single"/>
        </w:rPr>
        <w:t>DNPA Applications listed w/c 30.12.24</w:t>
      </w:r>
      <w:r w:rsidRPr="008A4060">
        <w:rPr>
          <w:rFonts w:ascii="Arial" w:hAnsi="Arial" w:cs="Arial"/>
          <w:b/>
          <w:bCs/>
          <w:sz w:val="22"/>
          <w:szCs w:val="22"/>
        </w:rPr>
        <w:t>:</w:t>
      </w:r>
    </w:p>
    <w:p w14:paraId="68223552" w14:textId="3E238908" w:rsidR="008A4060" w:rsidRDefault="008A4060" w:rsidP="00AC2FFE">
      <w:pPr>
        <w:numPr>
          <w:ilvl w:val="0"/>
          <w:numId w:val="238"/>
        </w:num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C07D09">
        <w:rPr>
          <w:rFonts w:ascii="Arial" w:hAnsi="Arial" w:cs="Arial"/>
          <w:b/>
          <w:bCs/>
          <w:sz w:val="22"/>
          <w:szCs w:val="22"/>
        </w:rPr>
        <w:t>0001/25</w:t>
      </w:r>
      <w:r w:rsidRPr="00C07D09">
        <w:rPr>
          <w:rFonts w:ascii="Arial" w:hAnsi="Arial" w:cs="Arial"/>
          <w:sz w:val="22"/>
          <w:szCs w:val="22"/>
        </w:rPr>
        <w:t xml:space="preserve"> Alterations to existing ground floor bathroom, linen store and WC; Apple Tree Cottage, Higher Brimley, Bovey Tracey</w:t>
      </w:r>
      <w:r w:rsidR="00F103D5" w:rsidRPr="00C07D09">
        <w:rPr>
          <w:rFonts w:ascii="Arial" w:hAnsi="Arial" w:cs="Arial"/>
          <w:sz w:val="22"/>
          <w:szCs w:val="22"/>
        </w:rPr>
        <w:t>.</w:t>
      </w:r>
    </w:p>
    <w:p w14:paraId="12A8E664" w14:textId="77777777" w:rsidR="00C07D09" w:rsidRDefault="00C07D09" w:rsidP="00C07D09">
      <w:pPr>
        <w:tabs>
          <w:tab w:val="left" w:pos="993"/>
        </w:tabs>
        <w:ind w:left="1360"/>
        <w:rPr>
          <w:rFonts w:ascii="Arial" w:hAnsi="Arial" w:cs="Arial"/>
          <w:b/>
          <w:bCs/>
          <w:sz w:val="22"/>
          <w:szCs w:val="22"/>
        </w:rPr>
      </w:pPr>
    </w:p>
    <w:p w14:paraId="06A10B58" w14:textId="41010D57" w:rsidR="00C07D09" w:rsidRPr="00C07D09" w:rsidRDefault="00C07D09" w:rsidP="00C07D09">
      <w:pPr>
        <w:tabs>
          <w:tab w:val="left" w:pos="993"/>
        </w:tabs>
        <w:ind w:left="1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Observations: </w:t>
      </w:r>
      <w:r w:rsidRPr="00C07D09">
        <w:rPr>
          <w:rFonts w:ascii="Arial" w:hAnsi="Arial" w:cs="Arial"/>
          <w:sz w:val="22"/>
          <w:szCs w:val="22"/>
        </w:rPr>
        <w:t>It was noted that this application was listed incorrectly for Bovey Tracey (Ilsington Parish), so no observations were issued.</w:t>
      </w:r>
    </w:p>
    <w:p w14:paraId="0364839D" w14:textId="77777777" w:rsidR="008A4060" w:rsidRPr="008A4060" w:rsidRDefault="008A4060" w:rsidP="008A4060">
      <w:pPr>
        <w:ind w:left="680" w:firstLine="680"/>
        <w:rPr>
          <w:rFonts w:ascii="Arial" w:hAnsi="Arial" w:cs="Arial"/>
          <w:b/>
          <w:sz w:val="22"/>
          <w:szCs w:val="22"/>
          <w:u w:val="single"/>
        </w:rPr>
      </w:pPr>
    </w:p>
    <w:p w14:paraId="4219E0B9" w14:textId="77777777" w:rsidR="008A4060" w:rsidRPr="008A4060" w:rsidRDefault="008A4060" w:rsidP="008A4060">
      <w:pPr>
        <w:ind w:left="680" w:firstLine="680"/>
        <w:rPr>
          <w:rFonts w:ascii="Arial" w:hAnsi="Arial" w:cs="Arial"/>
          <w:bCs/>
          <w:sz w:val="22"/>
          <w:szCs w:val="22"/>
        </w:rPr>
      </w:pPr>
      <w:r w:rsidRPr="008A4060">
        <w:rPr>
          <w:rFonts w:ascii="Arial" w:hAnsi="Arial" w:cs="Arial"/>
          <w:b/>
          <w:sz w:val="22"/>
          <w:szCs w:val="22"/>
          <w:u w:val="single"/>
        </w:rPr>
        <w:t>TDC Applications listed to w/e 27.12.24</w:t>
      </w:r>
      <w:r w:rsidRPr="008A4060">
        <w:rPr>
          <w:rFonts w:ascii="Arial" w:hAnsi="Arial" w:cs="Arial"/>
          <w:bCs/>
          <w:sz w:val="22"/>
          <w:szCs w:val="22"/>
        </w:rPr>
        <w:t>:</w:t>
      </w:r>
    </w:p>
    <w:p w14:paraId="75CEE601" w14:textId="77777777" w:rsidR="008A4060" w:rsidRPr="008A4060" w:rsidRDefault="008A4060" w:rsidP="008A4060">
      <w:pPr>
        <w:rPr>
          <w:rFonts w:ascii="Arial" w:hAnsi="Arial" w:cs="Arial"/>
          <w:bCs/>
          <w:sz w:val="22"/>
          <w:szCs w:val="22"/>
        </w:rPr>
      </w:pPr>
      <w:r w:rsidRPr="008A4060">
        <w:rPr>
          <w:rFonts w:ascii="Arial" w:hAnsi="Arial" w:cs="Arial"/>
          <w:bCs/>
          <w:sz w:val="22"/>
          <w:szCs w:val="22"/>
        </w:rPr>
        <w:tab/>
      </w:r>
      <w:r w:rsidRPr="008A4060">
        <w:rPr>
          <w:rFonts w:ascii="Arial" w:hAnsi="Arial" w:cs="Arial"/>
          <w:bCs/>
          <w:sz w:val="22"/>
          <w:szCs w:val="22"/>
        </w:rPr>
        <w:tab/>
        <w:t>None.</w:t>
      </w:r>
    </w:p>
    <w:p w14:paraId="1D5ABB89" w14:textId="77777777" w:rsidR="008A4060" w:rsidRPr="008A4060" w:rsidRDefault="008A4060" w:rsidP="008A4060">
      <w:pPr>
        <w:rPr>
          <w:rFonts w:ascii="Arial" w:hAnsi="Arial" w:cs="Arial"/>
          <w:bCs/>
          <w:sz w:val="22"/>
          <w:szCs w:val="22"/>
        </w:rPr>
      </w:pPr>
    </w:p>
    <w:p w14:paraId="3CD94452" w14:textId="77777777" w:rsidR="008A4060" w:rsidRDefault="008A4060" w:rsidP="008A4060">
      <w:pPr>
        <w:rPr>
          <w:rFonts w:ascii="Arial" w:hAnsi="Arial" w:cs="Arial"/>
          <w:bCs/>
          <w:sz w:val="22"/>
          <w:szCs w:val="22"/>
        </w:rPr>
      </w:pPr>
      <w:r w:rsidRPr="008A4060">
        <w:rPr>
          <w:rFonts w:ascii="Arial" w:hAnsi="Arial" w:cs="Arial"/>
          <w:bCs/>
          <w:sz w:val="22"/>
          <w:szCs w:val="22"/>
        </w:rPr>
        <w:tab/>
      </w:r>
      <w:r w:rsidRPr="008A4060">
        <w:rPr>
          <w:rFonts w:ascii="Arial" w:hAnsi="Arial" w:cs="Arial"/>
          <w:bCs/>
          <w:sz w:val="22"/>
          <w:szCs w:val="22"/>
        </w:rPr>
        <w:tab/>
      </w:r>
      <w:r w:rsidRPr="008A4060">
        <w:rPr>
          <w:rFonts w:ascii="Arial" w:hAnsi="Arial" w:cs="Arial"/>
          <w:b/>
          <w:sz w:val="22"/>
          <w:szCs w:val="22"/>
          <w:u w:val="single"/>
        </w:rPr>
        <w:t>TDC Applications listed to w/e 03.01.25</w:t>
      </w:r>
      <w:r w:rsidRPr="008A4060">
        <w:rPr>
          <w:rFonts w:ascii="Arial" w:hAnsi="Arial" w:cs="Arial"/>
          <w:bCs/>
          <w:sz w:val="22"/>
          <w:szCs w:val="22"/>
        </w:rPr>
        <w:t>:</w:t>
      </w:r>
    </w:p>
    <w:p w14:paraId="6C92CF0F" w14:textId="77777777" w:rsidR="008A4060" w:rsidRPr="008A4060" w:rsidRDefault="008A4060" w:rsidP="008A4060">
      <w:pPr>
        <w:rPr>
          <w:rFonts w:ascii="Arial" w:hAnsi="Arial" w:cs="Arial"/>
          <w:bCs/>
          <w:sz w:val="22"/>
          <w:szCs w:val="22"/>
        </w:rPr>
      </w:pPr>
    </w:p>
    <w:p w14:paraId="761ED78D" w14:textId="66ED2AEF" w:rsidR="008A4060" w:rsidRPr="008A4060" w:rsidRDefault="008A4060" w:rsidP="008A4060">
      <w:pPr>
        <w:numPr>
          <w:ilvl w:val="0"/>
          <w:numId w:val="238"/>
        </w:numPr>
        <w:rPr>
          <w:rFonts w:ascii="Arial" w:hAnsi="Arial" w:cs="Arial"/>
          <w:bCs/>
          <w:sz w:val="22"/>
          <w:szCs w:val="22"/>
        </w:rPr>
      </w:pPr>
      <w:r w:rsidRPr="008A4060">
        <w:rPr>
          <w:rFonts w:ascii="Arial" w:hAnsi="Arial" w:cs="Arial"/>
          <w:b/>
          <w:sz w:val="22"/>
          <w:szCs w:val="22"/>
        </w:rPr>
        <w:t>24/01753/MAJ</w:t>
      </w:r>
      <w:r w:rsidRPr="008A4060">
        <w:rPr>
          <w:rFonts w:ascii="Arial" w:hAnsi="Arial" w:cs="Arial"/>
          <w:bCs/>
          <w:sz w:val="22"/>
          <w:szCs w:val="22"/>
        </w:rPr>
        <w:t xml:space="preserve"> </w:t>
      </w:r>
      <w:r w:rsidR="003C33B4">
        <w:rPr>
          <w:rFonts w:ascii="Arial" w:hAnsi="Arial" w:cs="Arial"/>
          <w:bCs/>
          <w:sz w:val="22"/>
          <w:szCs w:val="22"/>
        </w:rPr>
        <w:t>H</w:t>
      </w:r>
      <w:r w:rsidRPr="008A4060">
        <w:rPr>
          <w:rFonts w:ascii="Arial" w:hAnsi="Arial" w:cs="Arial"/>
          <w:bCs/>
          <w:sz w:val="22"/>
          <w:szCs w:val="22"/>
        </w:rPr>
        <w:t>ybrid application for approval of 107 dwellings (detailed) and 5 dwellings and commercial units (outline) with associated infrastructure and landscaping; Longston Cross (Phase 2B) Bovey Tracey.</w:t>
      </w:r>
    </w:p>
    <w:p w14:paraId="58D8ADBB" w14:textId="77777777" w:rsidR="00AC2FFE" w:rsidRDefault="00AC2FFE" w:rsidP="008A4060">
      <w:pPr>
        <w:ind w:left="1355"/>
        <w:rPr>
          <w:rFonts w:ascii="Arial" w:hAnsi="Arial" w:cs="Arial"/>
          <w:bCs/>
          <w:color w:val="0000FF"/>
          <w:sz w:val="22"/>
          <w:szCs w:val="22"/>
          <w:u w:val="single"/>
        </w:rPr>
      </w:pPr>
    </w:p>
    <w:p w14:paraId="019FBAAF" w14:textId="6C9350FD" w:rsidR="00AC2FFE" w:rsidRDefault="00AC2FFE" w:rsidP="008A4060">
      <w:pPr>
        <w:ind w:left="1355"/>
        <w:rPr>
          <w:rFonts w:ascii="Arial" w:hAnsi="Arial" w:cs="Arial"/>
          <w:bCs/>
          <w:sz w:val="22"/>
          <w:szCs w:val="22"/>
        </w:rPr>
      </w:pPr>
      <w:r w:rsidRPr="00AC2FFE">
        <w:rPr>
          <w:rFonts w:ascii="Arial" w:hAnsi="Arial" w:cs="Arial"/>
          <w:b/>
          <w:sz w:val="22"/>
          <w:szCs w:val="22"/>
        </w:rPr>
        <w:t>Observations:</w:t>
      </w:r>
      <w:r w:rsidRPr="00AC2FFE">
        <w:rPr>
          <w:rFonts w:ascii="Arial" w:hAnsi="Arial" w:cs="Arial"/>
          <w:bCs/>
          <w:sz w:val="22"/>
          <w:szCs w:val="22"/>
        </w:rPr>
        <w:t xml:space="preserve"> Following discussion members resolved to object</w:t>
      </w:r>
      <w:r w:rsidR="00C07D09">
        <w:rPr>
          <w:rFonts w:ascii="Arial" w:hAnsi="Arial" w:cs="Arial"/>
          <w:bCs/>
          <w:sz w:val="22"/>
          <w:szCs w:val="22"/>
        </w:rPr>
        <w:t>, noting the following:</w:t>
      </w:r>
    </w:p>
    <w:p w14:paraId="49938A03" w14:textId="77777777" w:rsidR="00B25D35" w:rsidRDefault="00B25D35" w:rsidP="008A4060">
      <w:pPr>
        <w:ind w:left="1355"/>
        <w:rPr>
          <w:rFonts w:ascii="Arial" w:hAnsi="Arial" w:cs="Arial"/>
          <w:bCs/>
          <w:sz w:val="22"/>
          <w:szCs w:val="22"/>
        </w:rPr>
      </w:pPr>
    </w:p>
    <w:p w14:paraId="41653CDF" w14:textId="0B9FAF76" w:rsidR="00C07D09" w:rsidRPr="00182034" w:rsidRDefault="00C07D09" w:rsidP="00C07D09">
      <w:pPr>
        <w:pStyle w:val="ListParagraph"/>
        <w:numPr>
          <w:ilvl w:val="0"/>
          <w:numId w:val="239"/>
        </w:numPr>
        <w:rPr>
          <w:rFonts w:ascii="Arial" w:hAnsi="Arial" w:cs="Arial"/>
          <w:bCs/>
        </w:rPr>
      </w:pPr>
      <w:r w:rsidRPr="00B25D35">
        <w:rPr>
          <w:rFonts w:ascii="Arial" w:hAnsi="Arial" w:cs="Arial"/>
          <w:b/>
        </w:rPr>
        <w:t>Public Transport:</w:t>
      </w:r>
      <w:r w:rsidRPr="00182034">
        <w:rPr>
          <w:rFonts w:ascii="Arial" w:hAnsi="Arial" w:cs="Arial"/>
          <w:bCs/>
        </w:rPr>
        <w:t xml:space="preserve"> The application refers to a half hourly service which</w:t>
      </w:r>
      <w:r w:rsidR="00F23839">
        <w:rPr>
          <w:rFonts w:ascii="Arial" w:hAnsi="Arial" w:cs="Arial"/>
          <w:bCs/>
        </w:rPr>
        <w:t xml:space="preserve"> is approximately ten </w:t>
      </w:r>
      <w:r w:rsidR="007F1141">
        <w:rPr>
          <w:rFonts w:ascii="Arial" w:hAnsi="Arial" w:cs="Arial"/>
          <w:bCs/>
        </w:rPr>
        <w:t>minutes’ walk</w:t>
      </w:r>
      <w:r w:rsidR="00F23839">
        <w:rPr>
          <w:rFonts w:ascii="Arial" w:hAnsi="Arial" w:cs="Arial"/>
          <w:bCs/>
        </w:rPr>
        <w:t xml:space="preserve"> away. </w:t>
      </w:r>
      <w:r w:rsidRPr="00182034">
        <w:rPr>
          <w:rFonts w:ascii="Arial" w:hAnsi="Arial" w:cs="Arial"/>
          <w:bCs/>
        </w:rPr>
        <w:t xml:space="preserve">  The current service operates hourly only</w:t>
      </w:r>
      <w:r w:rsidR="00182034">
        <w:rPr>
          <w:rFonts w:ascii="Arial" w:hAnsi="Arial" w:cs="Arial"/>
          <w:bCs/>
        </w:rPr>
        <w:t>.  (NDP Policy T2).</w:t>
      </w:r>
    </w:p>
    <w:p w14:paraId="3C55B9E8" w14:textId="6025AB3B" w:rsidR="00C07D09" w:rsidRPr="00182034" w:rsidRDefault="00C07D09" w:rsidP="00C07D09">
      <w:pPr>
        <w:pStyle w:val="ListParagraph"/>
        <w:numPr>
          <w:ilvl w:val="0"/>
          <w:numId w:val="239"/>
        </w:numPr>
        <w:rPr>
          <w:rFonts w:ascii="Arial" w:hAnsi="Arial" w:cs="Arial"/>
          <w:bCs/>
        </w:rPr>
      </w:pPr>
      <w:r w:rsidRPr="00B25D35">
        <w:rPr>
          <w:rFonts w:ascii="Arial" w:hAnsi="Arial" w:cs="Arial"/>
          <w:b/>
        </w:rPr>
        <w:t>Infrastructure:</w:t>
      </w:r>
      <w:r w:rsidRPr="00182034">
        <w:rPr>
          <w:rFonts w:ascii="Arial" w:hAnsi="Arial" w:cs="Arial"/>
          <w:bCs/>
        </w:rPr>
        <w:t xml:space="preserve"> </w:t>
      </w:r>
      <w:r w:rsidR="00182034" w:rsidRPr="00182034">
        <w:rPr>
          <w:rFonts w:ascii="Arial" w:hAnsi="Arial" w:cs="Arial"/>
          <w:bCs/>
        </w:rPr>
        <w:t>Additional funds are required to meet the shortfall in provision of Education.  Members noted the projected £2.6m shortfall with the delivery of a replacement Primary School.</w:t>
      </w:r>
      <w:r w:rsidR="00182034">
        <w:rPr>
          <w:rFonts w:ascii="Arial" w:hAnsi="Arial" w:cs="Arial"/>
          <w:bCs/>
        </w:rPr>
        <w:t xml:space="preserve">  Furthermore, </w:t>
      </w:r>
      <w:r w:rsidR="00506368">
        <w:rPr>
          <w:rFonts w:ascii="Arial" w:hAnsi="Arial" w:cs="Arial"/>
          <w:bCs/>
        </w:rPr>
        <w:t xml:space="preserve">pedestrian and cycle </w:t>
      </w:r>
      <w:r w:rsidR="00182034">
        <w:rPr>
          <w:rFonts w:ascii="Arial" w:hAnsi="Arial" w:cs="Arial"/>
          <w:bCs/>
        </w:rPr>
        <w:t xml:space="preserve">access to the local facilities/town centre require enhancements with upgrades needed to the surface of the existing </w:t>
      </w:r>
      <w:r w:rsidR="00810241">
        <w:rPr>
          <w:rFonts w:ascii="Arial" w:hAnsi="Arial" w:cs="Arial"/>
          <w:bCs/>
        </w:rPr>
        <w:t>footpath serving</w:t>
      </w:r>
      <w:r w:rsidR="00B25D35">
        <w:rPr>
          <w:rFonts w:ascii="Arial" w:hAnsi="Arial" w:cs="Arial"/>
          <w:bCs/>
        </w:rPr>
        <w:t xml:space="preserve"> the site (</w:t>
      </w:r>
      <w:r w:rsidR="00182034">
        <w:rPr>
          <w:rFonts w:ascii="Arial" w:hAnsi="Arial" w:cs="Arial"/>
          <w:bCs/>
        </w:rPr>
        <w:t xml:space="preserve">between Avenue Road and Monks </w:t>
      </w:r>
      <w:r w:rsidR="00B25D35">
        <w:rPr>
          <w:rFonts w:ascii="Arial" w:hAnsi="Arial" w:cs="Arial"/>
          <w:bCs/>
        </w:rPr>
        <w:t>W</w:t>
      </w:r>
      <w:r w:rsidR="00182034">
        <w:rPr>
          <w:rFonts w:ascii="Arial" w:hAnsi="Arial" w:cs="Arial"/>
          <w:bCs/>
        </w:rPr>
        <w:t>ay</w:t>
      </w:r>
      <w:r w:rsidR="00B25D35">
        <w:rPr>
          <w:rFonts w:ascii="Arial" w:hAnsi="Arial" w:cs="Arial"/>
          <w:bCs/>
        </w:rPr>
        <w:t>)</w:t>
      </w:r>
      <w:r w:rsidR="00182034">
        <w:rPr>
          <w:rFonts w:ascii="Arial" w:hAnsi="Arial" w:cs="Arial"/>
          <w:bCs/>
        </w:rPr>
        <w:t xml:space="preserve"> and safer crossing point(s) along Station Road. (NDP Polic</w:t>
      </w:r>
      <w:r w:rsidR="00BA1894">
        <w:rPr>
          <w:rFonts w:ascii="Arial" w:hAnsi="Arial" w:cs="Arial"/>
          <w:bCs/>
        </w:rPr>
        <w:t>ies C3 and</w:t>
      </w:r>
      <w:r w:rsidR="00182034">
        <w:rPr>
          <w:rFonts w:ascii="Arial" w:hAnsi="Arial" w:cs="Arial"/>
          <w:bCs/>
        </w:rPr>
        <w:t xml:space="preserve"> T3).</w:t>
      </w:r>
    </w:p>
    <w:p w14:paraId="0B910010" w14:textId="50462079" w:rsidR="001E1EA6" w:rsidRPr="00182034" w:rsidRDefault="00182034" w:rsidP="001E1EA6">
      <w:pPr>
        <w:pStyle w:val="ListParagraph"/>
        <w:numPr>
          <w:ilvl w:val="0"/>
          <w:numId w:val="239"/>
        </w:numPr>
        <w:rPr>
          <w:rFonts w:ascii="Arial" w:hAnsi="Arial" w:cs="Arial"/>
          <w:bCs/>
        </w:rPr>
      </w:pPr>
      <w:r w:rsidRPr="00B25D35">
        <w:rPr>
          <w:rFonts w:ascii="Arial" w:hAnsi="Arial" w:cs="Arial"/>
          <w:b/>
        </w:rPr>
        <w:t>Access:</w:t>
      </w:r>
      <w:r w:rsidRPr="00182034">
        <w:rPr>
          <w:rFonts w:ascii="Arial" w:hAnsi="Arial" w:cs="Arial"/>
          <w:bCs/>
        </w:rPr>
        <w:t xml:space="preserve"> </w:t>
      </w:r>
      <w:r w:rsidR="00FB4F71" w:rsidRPr="00182034">
        <w:rPr>
          <w:rFonts w:ascii="Arial" w:hAnsi="Arial" w:cs="Arial"/>
          <w:bCs/>
        </w:rPr>
        <w:t xml:space="preserve">The Town Council </w:t>
      </w:r>
      <w:r w:rsidRPr="00182034">
        <w:rPr>
          <w:rFonts w:ascii="Arial" w:hAnsi="Arial" w:cs="Arial"/>
          <w:bCs/>
        </w:rPr>
        <w:t xml:space="preserve">continues to </w:t>
      </w:r>
      <w:r w:rsidR="00FB4F71" w:rsidRPr="00182034">
        <w:rPr>
          <w:rFonts w:ascii="Arial" w:hAnsi="Arial" w:cs="Arial"/>
          <w:bCs/>
        </w:rPr>
        <w:t xml:space="preserve">not support </w:t>
      </w:r>
      <w:r w:rsidRPr="00182034">
        <w:rPr>
          <w:rFonts w:ascii="Arial" w:hAnsi="Arial" w:cs="Arial"/>
          <w:bCs/>
        </w:rPr>
        <w:t xml:space="preserve">any vehicular access </w:t>
      </w:r>
      <w:r w:rsidR="00FB4F71" w:rsidRPr="00182034">
        <w:rPr>
          <w:rFonts w:ascii="Arial" w:hAnsi="Arial" w:cs="Arial"/>
          <w:bCs/>
        </w:rPr>
        <w:t xml:space="preserve">via Challabrook </w:t>
      </w:r>
      <w:r w:rsidR="00B25D35">
        <w:rPr>
          <w:rFonts w:ascii="Arial" w:hAnsi="Arial" w:cs="Arial"/>
          <w:bCs/>
        </w:rPr>
        <w:t>L</w:t>
      </w:r>
      <w:r w:rsidR="00FB4F71" w:rsidRPr="00182034">
        <w:rPr>
          <w:rFonts w:ascii="Arial" w:hAnsi="Arial" w:cs="Arial"/>
          <w:bCs/>
        </w:rPr>
        <w:t>ane</w:t>
      </w:r>
      <w:r w:rsidRPr="00182034">
        <w:rPr>
          <w:rFonts w:ascii="Arial" w:hAnsi="Arial" w:cs="Arial"/>
          <w:bCs/>
        </w:rPr>
        <w:t>.  There are concerns about the volume of vehicles entering/exiting Marriott Way (</w:t>
      </w:r>
      <w:r w:rsidR="00A264CA">
        <w:rPr>
          <w:rFonts w:ascii="Arial" w:hAnsi="Arial" w:cs="Arial"/>
          <w:bCs/>
        </w:rPr>
        <w:t xml:space="preserve">which appears to be </w:t>
      </w:r>
      <w:r w:rsidRPr="00182034">
        <w:rPr>
          <w:rFonts w:ascii="Arial" w:hAnsi="Arial" w:cs="Arial"/>
          <w:bCs/>
        </w:rPr>
        <w:t xml:space="preserve">the only access point serving the </w:t>
      </w:r>
      <w:r w:rsidR="00A264CA">
        <w:rPr>
          <w:rFonts w:ascii="Arial" w:hAnsi="Arial" w:cs="Arial"/>
          <w:bCs/>
        </w:rPr>
        <w:t xml:space="preserve">whole </w:t>
      </w:r>
      <w:r w:rsidRPr="00182034">
        <w:rPr>
          <w:rFonts w:ascii="Arial" w:hAnsi="Arial" w:cs="Arial"/>
          <w:bCs/>
        </w:rPr>
        <w:t>development</w:t>
      </w:r>
      <w:r>
        <w:rPr>
          <w:rFonts w:ascii="Arial" w:hAnsi="Arial" w:cs="Arial"/>
          <w:bCs/>
        </w:rPr>
        <w:t xml:space="preserve"> (NDP Policy T2).</w:t>
      </w:r>
      <w:r w:rsidRPr="00182034">
        <w:rPr>
          <w:rFonts w:ascii="Arial" w:hAnsi="Arial" w:cs="Arial"/>
          <w:bCs/>
        </w:rPr>
        <w:t xml:space="preserve"> </w:t>
      </w:r>
    </w:p>
    <w:p w14:paraId="314731B2" w14:textId="26913AA0" w:rsidR="001E1EA6" w:rsidRDefault="00182034" w:rsidP="00FB4F71">
      <w:pPr>
        <w:pStyle w:val="ListParagraph"/>
        <w:numPr>
          <w:ilvl w:val="0"/>
          <w:numId w:val="239"/>
        </w:numPr>
        <w:rPr>
          <w:rFonts w:ascii="Arial" w:hAnsi="Arial" w:cs="Arial"/>
          <w:bCs/>
        </w:rPr>
      </w:pPr>
      <w:r w:rsidRPr="00B25D35">
        <w:rPr>
          <w:rFonts w:ascii="Arial" w:hAnsi="Arial" w:cs="Arial"/>
          <w:b/>
        </w:rPr>
        <w:t>Employment land:</w:t>
      </w:r>
      <w:r w:rsidRPr="00BA1894">
        <w:rPr>
          <w:rFonts w:ascii="Arial" w:hAnsi="Arial" w:cs="Arial"/>
          <w:bCs/>
        </w:rPr>
        <w:t xml:space="preserve"> </w:t>
      </w:r>
      <w:r w:rsidR="00FB4F71" w:rsidRPr="00BA1894">
        <w:rPr>
          <w:rFonts w:ascii="Arial" w:hAnsi="Arial" w:cs="Arial"/>
          <w:bCs/>
        </w:rPr>
        <w:t>The Town Council wishe</w:t>
      </w:r>
      <w:r w:rsidRPr="00BA1894">
        <w:rPr>
          <w:rFonts w:ascii="Arial" w:hAnsi="Arial" w:cs="Arial"/>
          <w:bCs/>
        </w:rPr>
        <w:t>s</w:t>
      </w:r>
      <w:r w:rsidR="00FB4F71" w:rsidRPr="00BA1894">
        <w:rPr>
          <w:rFonts w:ascii="Arial" w:hAnsi="Arial" w:cs="Arial"/>
          <w:bCs/>
        </w:rPr>
        <w:t xml:space="preserve"> to encourage </w:t>
      </w:r>
      <w:r w:rsidRPr="00BA1894">
        <w:rPr>
          <w:rFonts w:ascii="Arial" w:hAnsi="Arial" w:cs="Arial"/>
          <w:bCs/>
        </w:rPr>
        <w:t>delivery of the employment land</w:t>
      </w:r>
      <w:r w:rsidR="00B25D35">
        <w:rPr>
          <w:rFonts w:ascii="Arial" w:hAnsi="Arial" w:cs="Arial"/>
          <w:bCs/>
        </w:rPr>
        <w:t>,</w:t>
      </w:r>
      <w:r w:rsidRPr="00BA1894">
        <w:rPr>
          <w:rFonts w:ascii="Arial" w:hAnsi="Arial" w:cs="Arial"/>
          <w:bCs/>
        </w:rPr>
        <w:t xml:space="preserve"> with the </w:t>
      </w:r>
      <w:r w:rsidR="00BA1894">
        <w:rPr>
          <w:rFonts w:ascii="Arial" w:hAnsi="Arial" w:cs="Arial"/>
          <w:bCs/>
        </w:rPr>
        <w:t xml:space="preserve">provision and </w:t>
      </w:r>
      <w:r w:rsidRPr="00BA1894">
        <w:rPr>
          <w:rFonts w:ascii="Arial" w:hAnsi="Arial" w:cs="Arial"/>
          <w:bCs/>
        </w:rPr>
        <w:t>creation of physical units</w:t>
      </w:r>
      <w:r w:rsidR="00BA1894" w:rsidRPr="00BA1894">
        <w:rPr>
          <w:rFonts w:ascii="Arial" w:hAnsi="Arial" w:cs="Arial"/>
          <w:bCs/>
        </w:rPr>
        <w:t xml:space="preserve"> (NDP Polic</w:t>
      </w:r>
      <w:r w:rsidR="00BA1894">
        <w:rPr>
          <w:rFonts w:ascii="Arial" w:hAnsi="Arial" w:cs="Arial"/>
          <w:bCs/>
        </w:rPr>
        <w:t>y</w:t>
      </w:r>
      <w:r w:rsidR="00BA1894" w:rsidRPr="00BA1894">
        <w:rPr>
          <w:rFonts w:ascii="Arial" w:hAnsi="Arial" w:cs="Arial"/>
          <w:bCs/>
        </w:rPr>
        <w:t xml:space="preserve"> B&amp;E3)</w:t>
      </w:r>
      <w:r w:rsidR="00B25D35">
        <w:rPr>
          <w:rFonts w:ascii="Arial" w:hAnsi="Arial" w:cs="Arial"/>
          <w:bCs/>
        </w:rPr>
        <w:t xml:space="preserve"> rather than mere promotion of employment land availability</w:t>
      </w:r>
      <w:r w:rsidR="00BA1894" w:rsidRPr="00BA1894">
        <w:rPr>
          <w:rFonts w:ascii="Arial" w:hAnsi="Arial" w:cs="Arial"/>
          <w:bCs/>
        </w:rPr>
        <w:t>.</w:t>
      </w:r>
    </w:p>
    <w:p w14:paraId="362D75F5" w14:textId="348696F1" w:rsidR="001E5CB5" w:rsidRDefault="00BA1894" w:rsidP="00133EA5">
      <w:pPr>
        <w:pStyle w:val="ListParagraph"/>
        <w:numPr>
          <w:ilvl w:val="0"/>
          <w:numId w:val="239"/>
        </w:numPr>
        <w:rPr>
          <w:rFonts w:ascii="Arial" w:hAnsi="Arial" w:cs="Arial"/>
          <w:bCs/>
        </w:rPr>
      </w:pPr>
      <w:r w:rsidRPr="00B25D35">
        <w:rPr>
          <w:rFonts w:ascii="Arial" w:hAnsi="Arial" w:cs="Arial"/>
          <w:b/>
        </w:rPr>
        <w:t>Environment and Climate:</w:t>
      </w:r>
      <w:r w:rsidRPr="00BA1894">
        <w:rPr>
          <w:rFonts w:ascii="Arial" w:hAnsi="Arial" w:cs="Arial"/>
          <w:bCs/>
        </w:rPr>
        <w:t xml:space="preserve"> It is noted that Solar PV will be added to dwellings, but the use of ASHP is not being progressed.  </w:t>
      </w:r>
      <w:r w:rsidR="00B25D35">
        <w:rPr>
          <w:rFonts w:ascii="Arial" w:hAnsi="Arial" w:cs="Arial"/>
          <w:bCs/>
        </w:rPr>
        <w:t xml:space="preserve">Capacity </w:t>
      </w:r>
      <w:r w:rsidRPr="00BA1894">
        <w:rPr>
          <w:rFonts w:ascii="Arial" w:hAnsi="Arial" w:cs="Arial"/>
          <w:bCs/>
        </w:rPr>
        <w:t xml:space="preserve">should be provided for the retrofit of renewables where appropriate.  </w:t>
      </w:r>
      <w:r w:rsidR="00A264CA" w:rsidRPr="00BA1894">
        <w:rPr>
          <w:rFonts w:ascii="Arial" w:hAnsi="Arial" w:cs="Arial"/>
          <w:bCs/>
        </w:rPr>
        <w:t xml:space="preserve">The installation of gas boilers </w:t>
      </w:r>
      <w:r w:rsidR="00A264CA">
        <w:rPr>
          <w:rFonts w:ascii="Arial" w:hAnsi="Arial" w:cs="Arial"/>
          <w:bCs/>
        </w:rPr>
        <w:t xml:space="preserve">makes the </w:t>
      </w:r>
      <w:proofErr w:type="gramStart"/>
      <w:r w:rsidR="00A264CA" w:rsidRPr="00BA1894">
        <w:rPr>
          <w:rFonts w:ascii="Arial" w:hAnsi="Arial" w:cs="Arial"/>
          <w:bCs/>
        </w:rPr>
        <w:t>retro-fit</w:t>
      </w:r>
      <w:proofErr w:type="gramEnd"/>
      <w:r w:rsidR="00A264CA" w:rsidRPr="00BA1894">
        <w:rPr>
          <w:rFonts w:ascii="Arial" w:hAnsi="Arial" w:cs="Arial"/>
          <w:bCs/>
        </w:rPr>
        <w:t xml:space="preserve"> of ASHP</w:t>
      </w:r>
      <w:r w:rsidR="00A264CA">
        <w:rPr>
          <w:rFonts w:ascii="Arial" w:hAnsi="Arial" w:cs="Arial"/>
          <w:bCs/>
        </w:rPr>
        <w:t xml:space="preserve"> extremely difficult and costly</w:t>
      </w:r>
      <w:r w:rsidR="00A264CA" w:rsidRPr="00BA1894">
        <w:rPr>
          <w:rFonts w:ascii="Arial" w:hAnsi="Arial" w:cs="Arial"/>
          <w:bCs/>
        </w:rPr>
        <w:t>.</w:t>
      </w:r>
      <w:r w:rsidR="00A264CA">
        <w:rPr>
          <w:rFonts w:ascii="Arial" w:hAnsi="Arial" w:cs="Arial"/>
          <w:bCs/>
        </w:rPr>
        <w:t xml:space="preserve"> </w:t>
      </w:r>
      <w:r w:rsidRPr="00BA1894">
        <w:rPr>
          <w:rFonts w:ascii="Arial" w:hAnsi="Arial" w:cs="Arial"/>
          <w:bCs/>
        </w:rPr>
        <w:t>Concerns</w:t>
      </w:r>
      <w:r w:rsidR="00FB4F71" w:rsidRPr="00BA1894">
        <w:rPr>
          <w:rFonts w:ascii="Arial" w:hAnsi="Arial" w:cs="Arial"/>
          <w:bCs/>
        </w:rPr>
        <w:t xml:space="preserve"> </w:t>
      </w:r>
      <w:r w:rsidRPr="00BA1894">
        <w:rPr>
          <w:rFonts w:ascii="Arial" w:hAnsi="Arial" w:cs="Arial"/>
          <w:bCs/>
        </w:rPr>
        <w:t xml:space="preserve">were raised in relation to the possibility of </w:t>
      </w:r>
      <w:r w:rsidR="00FB4F71" w:rsidRPr="00BA1894">
        <w:rPr>
          <w:rFonts w:ascii="Arial" w:hAnsi="Arial" w:cs="Arial"/>
          <w:bCs/>
        </w:rPr>
        <w:t>charge</w:t>
      </w:r>
      <w:r w:rsidRPr="00BA1894">
        <w:rPr>
          <w:rFonts w:ascii="Arial" w:hAnsi="Arial" w:cs="Arial"/>
          <w:bCs/>
        </w:rPr>
        <w:t xml:space="preserve">s </w:t>
      </w:r>
      <w:r w:rsidR="00B25D35">
        <w:rPr>
          <w:rFonts w:ascii="Arial" w:hAnsi="Arial" w:cs="Arial"/>
          <w:bCs/>
        </w:rPr>
        <w:t xml:space="preserve">to </w:t>
      </w:r>
      <w:r w:rsidRPr="00BA1894">
        <w:rPr>
          <w:rFonts w:ascii="Arial" w:hAnsi="Arial" w:cs="Arial"/>
          <w:bCs/>
        </w:rPr>
        <w:t>freeholders to make application</w:t>
      </w:r>
      <w:r w:rsidR="00FB4F71" w:rsidRPr="00BA1894">
        <w:rPr>
          <w:rFonts w:ascii="Arial" w:hAnsi="Arial" w:cs="Arial"/>
          <w:bCs/>
        </w:rPr>
        <w:t xml:space="preserve"> for </w:t>
      </w:r>
      <w:r w:rsidRPr="00BA1894">
        <w:rPr>
          <w:rFonts w:ascii="Arial" w:hAnsi="Arial" w:cs="Arial"/>
          <w:bCs/>
        </w:rPr>
        <w:t xml:space="preserve">future related adaptions.  Policy H5 of the </w:t>
      </w:r>
      <w:r w:rsidR="001E5CB5" w:rsidRPr="00BA1894">
        <w:rPr>
          <w:rFonts w:ascii="Arial" w:hAnsi="Arial" w:cs="Arial"/>
          <w:bCs/>
        </w:rPr>
        <w:t xml:space="preserve">NDP </w:t>
      </w:r>
      <w:r w:rsidRPr="00BA1894">
        <w:rPr>
          <w:rFonts w:ascii="Arial" w:hAnsi="Arial" w:cs="Arial"/>
          <w:bCs/>
        </w:rPr>
        <w:t xml:space="preserve">supports sustainable home design.  </w:t>
      </w:r>
    </w:p>
    <w:p w14:paraId="71899AB0" w14:textId="2D58A84F" w:rsidR="00506368" w:rsidRPr="00BA1894" w:rsidRDefault="00506368" w:rsidP="00133EA5">
      <w:pPr>
        <w:pStyle w:val="ListParagraph"/>
        <w:numPr>
          <w:ilvl w:val="0"/>
          <w:numId w:val="239"/>
        </w:numPr>
        <w:rPr>
          <w:rFonts w:ascii="Arial" w:hAnsi="Arial" w:cs="Arial"/>
          <w:bCs/>
        </w:rPr>
      </w:pPr>
      <w:r w:rsidRPr="007F1141">
        <w:rPr>
          <w:rFonts w:ascii="Arial" w:hAnsi="Arial" w:cs="Arial"/>
          <w:bCs/>
        </w:rPr>
        <w:t>Paragraph 13.</w:t>
      </w:r>
      <w:r w:rsidRPr="00506368">
        <w:rPr>
          <w:rFonts w:ascii="Arial" w:hAnsi="Arial" w:cs="Arial"/>
          <w:bCs/>
        </w:rPr>
        <w:t>16</w:t>
      </w:r>
      <w:r>
        <w:rPr>
          <w:rFonts w:ascii="Arial" w:hAnsi="Arial" w:cs="Arial"/>
          <w:bCs/>
        </w:rPr>
        <w:t xml:space="preserve"> of the emerging Teignbridge Local Plan states that due to the mix of uses and number of issues that need to be balanced, a </w:t>
      </w:r>
      <w:r w:rsidR="007F1141">
        <w:rPr>
          <w:rFonts w:ascii="Arial" w:hAnsi="Arial" w:cs="Arial"/>
          <w:bCs/>
        </w:rPr>
        <w:t>master planning</w:t>
      </w:r>
      <w:r>
        <w:rPr>
          <w:rFonts w:ascii="Arial" w:hAnsi="Arial" w:cs="Arial"/>
          <w:bCs/>
        </w:rPr>
        <w:t xml:space="preserve"> exercise to look at the </w:t>
      </w:r>
      <w:proofErr w:type="gramStart"/>
      <w:r>
        <w:rPr>
          <w:rFonts w:ascii="Arial" w:hAnsi="Arial" w:cs="Arial"/>
          <w:bCs/>
        </w:rPr>
        <w:t>area as a whole</w:t>
      </w:r>
      <w:proofErr w:type="gramEnd"/>
      <w:r>
        <w:rPr>
          <w:rFonts w:ascii="Arial" w:hAnsi="Arial" w:cs="Arial"/>
          <w:bCs/>
        </w:rPr>
        <w:t xml:space="preserve"> (including phases 1, 2A and 2B) should be undertaken</w:t>
      </w:r>
    </w:p>
    <w:p w14:paraId="29B44BCF" w14:textId="77777777" w:rsidR="00BA1894" w:rsidRDefault="00BA1894" w:rsidP="00BA1894">
      <w:pPr>
        <w:pStyle w:val="ListParagraph"/>
        <w:ind w:left="2075"/>
        <w:rPr>
          <w:rFonts w:ascii="Arial" w:hAnsi="Arial" w:cs="Arial"/>
          <w:bCs/>
          <w:highlight w:val="yellow"/>
        </w:rPr>
      </w:pPr>
    </w:p>
    <w:p w14:paraId="1FC2F5AC" w14:textId="3C08D810" w:rsidR="001E5CB5" w:rsidRPr="00BA1894" w:rsidRDefault="00BA1894" w:rsidP="00BA1894">
      <w:pPr>
        <w:pStyle w:val="ListParagraph"/>
        <w:ind w:left="2075"/>
        <w:rPr>
          <w:rFonts w:ascii="Arial" w:hAnsi="Arial" w:cs="Arial"/>
          <w:bCs/>
        </w:rPr>
      </w:pPr>
      <w:r w:rsidRPr="00BA1894">
        <w:rPr>
          <w:rFonts w:ascii="Arial" w:hAnsi="Arial" w:cs="Arial"/>
          <w:b/>
        </w:rPr>
        <w:t>Resolved:</w:t>
      </w:r>
      <w:r w:rsidRPr="00BA1894">
        <w:rPr>
          <w:rFonts w:ascii="Arial" w:hAnsi="Arial" w:cs="Arial"/>
          <w:bCs/>
        </w:rPr>
        <w:t xml:space="preserve"> To request to the Planning Authority that the application is determined by Planning Committee.</w:t>
      </w:r>
      <w:r w:rsidR="001E5CB5" w:rsidRPr="00BA1894">
        <w:rPr>
          <w:rFonts w:ascii="Arial" w:hAnsi="Arial" w:cs="Arial"/>
          <w:bCs/>
        </w:rPr>
        <w:t xml:space="preserve"> </w:t>
      </w:r>
    </w:p>
    <w:p w14:paraId="71164D77" w14:textId="77777777" w:rsidR="008A4060" w:rsidRPr="008A4060" w:rsidRDefault="008A4060" w:rsidP="008A4060">
      <w:pPr>
        <w:rPr>
          <w:rFonts w:ascii="Arial" w:hAnsi="Arial" w:cs="Arial"/>
          <w:b/>
          <w:sz w:val="22"/>
          <w:szCs w:val="22"/>
        </w:rPr>
      </w:pPr>
    </w:p>
    <w:p w14:paraId="7FA6C969" w14:textId="77777777" w:rsidR="008A4060" w:rsidRPr="008A4060" w:rsidRDefault="008A4060" w:rsidP="008A4060">
      <w:pPr>
        <w:rPr>
          <w:rFonts w:ascii="Arial" w:hAnsi="Arial" w:cs="Arial"/>
          <w:b/>
          <w:sz w:val="22"/>
          <w:szCs w:val="22"/>
        </w:rPr>
      </w:pPr>
      <w:r w:rsidRPr="008A4060">
        <w:rPr>
          <w:rFonts w:ascii="Arial" w:hAnsi="Arial" w:cs="Arial"/>
          <w:b/>
          <w:sz w:val="22"/>
          <w:szCs w:val="22"/>
        </w:rPr>
        <w:tab/>
      </w:r>
      <w:r w:rsidRPr="008A4060">
        <w:rPr>
          <w:rFonts w:ascii="Arial" w:hAnsi="Arial" w:cs="Arial"/>
          <w:b/>
          <w:sz w:val="22"/>
          <w:szCs w:val="22"/>
        </w:rPr>
        <w:tab/>
      </w:r>
      <w:r w:rsidRPr="008A4060">
        <w:rPr>
          <w:rFonts w:ascii="Arial" w:hAnsi="Arial" w:cs="Arial"/>
          <w:b/>
          <w:sz w:val="22"/>
          <w:szCs w:val="22"/>
          <w:u w:val="single"/>
        </w:rPr>
        <w:t>TDC Applications listed to w/e 10.01.25</w:t>
      </w:r>
      <w:r w:rsidRPr="008A4060">
        <w:rPr>
          <w:rFonts w:ascii="Arial" w:hAnsi="Arial" w:cs="Arial"/>
          <w:b/>
          <w:sz w:val="22"/>
          <w:szCs w:val="22"/>
        </w:rPr>
        <w:t>:</w:t>
      </w:r>
    </w:p>
    <w:p w14:paraId="3C89B2A9" w14:textId="7862D6C1" w:rsidR="008A4060" w:rsidRPr="003C33B4" w:rsidRDefault="008A4060" w:rsidP="008A4060">
      <w:pPr>
        <w:numPr>
          <w:ilvl w:val="0"/>
          <w:numId w:val="238"/>
        </w:numPr>
        <w:rPr>
          <w:rFonts w:ascii="Arial" w:hAnsi="Arial" w:cs="Arial"/>
          <w:b/>
          <w:sz w:val="22"/>
          <w:szCs w:val="22"/>
        </w:rPr>
      </w:pPr>
      <w:r w:rsidRPr="008A4060">
        <w:rPr>
          <w:rFonts w:ascii="Arial" w:hAnsi="Arial" w:cs="Arial"/>
          <w:b/>
          <w:sz w:val="22"/>
          <w:szCs w:val="22"/>
        </w:rPr>
        <w:t xml:space="preserve">24/02036/MAJ </w:t>
      </w:r>
      <w:r w:rsidRPr="008A4060">
        <w:rPr>
          <w:rFonts w:ascii="Arial" w:hAnsi="Arial" w:cs="Arial"/>
          <w:bCs/>
          <w:sz w:val="22"/>
          <w:szCs w:val="22"/>
        </w:rPr>
        <w:t>Replacement of existing burnt down, fire damaged industrial buildings with 10 new units; 4 Cannon Road, Heathfield Industrial Estate, Heathfield</w:t>
      </w:r>
      <w:r w:rsidR="003C33B4">
        <w:rPr>
          <w:rFonts w:ascii="Arial" w:hAnsi="Arial" w:cs="Arial"/>
          <w:bCs/>
          <w:sz w:val="22"/>
          <w:szCs w:val="22"/>
        </w:rPr>
        <w:t>.</w:t>
      </w:r>
    </w:p>
    <w:p w14:paraId="098632D0" w14:textId="77777777" w:rsidR="003C33B4" w:rsidRDefault="003C33B4" w:rsidP="003C33B4">
      <w:pPr>
        <w:ind w:left="1360"/>
        <w:rPr>
          <w:rFonts w:ascii="Arial" w:hAnsi="Arial" w:cs="Arial"/>
          <w:b/>
          <w:sz w:val="22"/>
          <w:szCs w:val="22"/>
        </w:rPr>
      </w:pPr>
    </w:p>
    <w:p w14:paraId="48014F56" w14:textId="55D39180" w:rsidR="00A44F75" w:rsidRPr="008A4060" w:rsidRDefault="003C33B4" w:rsidP="001E5CB5">
      <w:pPr>
        <w:ind w:left="1360"/>
        <w:rPr>
          <w:rFonts w:ascii="Arial" w:hAnsi="Arial" w:cs="Arial"/>
          <w:bCs/>
          <w:sz w:val="22"/>
          <w:szCs w:val="22"/>
        </w:rPr>
      </w:pPr>
      <w:bookmarkStart w:id="0" w:name="_Hlk189554508"/>
      <w:r>
        <w:rPr>
          <w:rFonts w:ascii="Arial" w:hAnsi="Arial" w:cs="Arial"/>
          <w:b/>
          <w:sz w:val="22"/>
          <w:szCs w:val="22"/>
        </w:rPr>
        <w:t>Observations:</w:t>
      </w:r>
      <w:r w:rsidR="00093879">
        <w:rPr>
          <w:rFonts w:ascii="Arial" w:hAnsi="Arial" w:cs="Arial"/>
          <w:b/>
          <w:sz w:val="22"/>
          <w:szCs w:val="22"/>
        </w:rPr>
        <w:t xml:space="preserve"> </w:t>
      </w:r>
      <w:r w:rsidR="00093879" w:rsidRPr="00093879">
        <w:rPr>
          <w:rFonts w:ascii="Arial" w:hAnsi="Arial" w:cs="Arial"/>
          <w:bCs/>
          <w:sz w:val="22"/>
          <w:szCs w:val="22"/>
        </w:rPr>
        <w:t>N</w:t>
      </w:r>
      <w:r w:rsidR="001E5CB5">
        <w:rPr>
          <w:rFonts w:ascii="Arial" w:hAnsi="Arial" w:cs="Arial"/>
          <w:bCs/>
          <w:sz w:val="22"/>
          <w:szCs w:val="22"/>
        </w:rPr>
        <w:t>o objection</w:t>
      </w:r>
      <w:r w:rsidR="00093879">
        <w:rPr>
          <w:rFonts w:ascii="Arial" w:hAnsi="Arial" w:cs="Arial"/>
          <w:bCs/>
          <w:sz w:val="22"/>
          <w:szCs w:val="22"/>
        </w:rPr>
        <w:t>,</w:t>
      </w:r>
      <w:r w:rsidR="001E5CB5">
        <w:rPr>
          <w:rFonts w:ascii="Arial" w:hAnsi="Arial" w:cs="Arial"/>
          <w:bCs/>
          <w:sz w:val="22"/>
          <w:szCs w:val="22"/>
        </w:rPr>
        <w:t xml:space="preserve"> </w:t>
      </w:r>
      <w:r w:rsidR="00093879">
        <w:rPr>
          <w:rFonts w:ascii="Arial" w:hAnsi="Arial" w:cs="Arial"/>
          <w:bCs/>
          <w:sz w:val="22"/>
          <w:szCs w:val="22"/>
        </w:rPr>
        <w:t xml:space="preserve">subject to compliance with NDP Policy T5 demonstrating that there will be no negative impact to the </w:t>
      </w:r>
      <w:r w:rsidR="00B25D35">
        <w:rPr>
          <w:rFonts w:ascii="Arial" w:hAnsi="Arial" w:cs="Arial"/>
          <w:bCs/>
          <w:sz w:val="22"/>
          <w:szCs w:val="22"/>
        </w:rPr>
        <w:t xml:space="preserve">immediate </w:t>
      </w:r>
      <w:r w:rsidR="00093879">
        <w:rPr>
          <w:rFonts w:ascii="Arial" w:hAnsi="Arial" w:cs="Arial"/>
          <w:bCs/>
          <w:sz w:val="22"/>
          <w:szCs w:val="22"/>
        </w:rPr>
        <w:t>local highway with consequential vehicle parking demand.  Members support the use of renewable energy (NDP Policy H05),</w:t>
      </w:r>
    </w:p>
    <w:bookmarkEnd w:id="0"/>
    <w:p w14:paraId="223CDE0E" w14:textId="77777777" w:rsidR="008A4060" w:rsidRPr="008A4060" w:rsidRDefault="008A4060" w:rsidP="008A4060">
      <w:pPr>
        <w:ind w:left="990"/>
        <w:rPr>
          <w:rFonts w:ascii="Arial" w:hAnsi="Arial" w:cs="Arial"/>
          <w:b/>
          <w:sz w:val="22"/>
          <w:szCs w:val="22"/>
        </w:rPr>
      </w:pPr>
    </w:p>
    <w:p w14:paraId="141F8C7D" w14:textId="02D596C3" w:rsidR="008A4060" w:rsidRDefault="008A4060" w:rsidP="008A4060">
      <w:pPr>
        <w:numPr>
          <w:ilvl w:val="0"/>
          <w:numId w:val="238"/>
        </w:numPr>
        <w:rPr>
          <w:rFonts w:ascii="Arial" w:hAnsi="Arial" w:cs="Arial"/>
          <w:bCs/>
          <w:sz w:val="22"/>
          <w:szCs w:val="22"/>
        </w:rPr>
      </w:pPr>
      <w:r w:rsidRPr="008A4060">
        <w:rPr>
          <w:rFonts w:ascii="Arial" w:hAnsi="Arial" w:cs="Arial"/>
          <w:b/>
          <w:sz w:val="22"/>
          <w:szCs w:val="22"/>
        </w:rPr>
        <w:t>25/00011/HOU</w:t>
      </w:r>
      <w:r w:rsidRPr="008A4060">
        <w:rPr>
          <w:rFonts w:ascii="Arial" w:hAnsi="Arial" w:cs="Arial"/>
          <w:bCs/>
          <w:sz w:val="22"/>
          <w:szCs w:val="22"/>
        </w:rPr>
        <w:t xml:space="preserve"> Single storey rear extension; 25 Pottery Road, Bovey Tracey, Devon</w:t>
      </w:r>
      <w:r w:rsidR="003C33B4">
        <w:rPr>
          <w:rFonts w:ascii="Arial" w:hAnsi="Arial" w:cs="Arial"/>
          <w:bCs/>
          <w:sz w:val="22"/>
          <w:szCs w:val="22"/>
        </w:rPr>
        <w:t>.</w:t>
      </w:r>
      <w:r w:rsidRPr="008A4060">
        <w:rPr>
          <w:rFonts w:ascii="Arial" w:hAnsi="Arial" w:cs="Arial"/>
          <w:bCs/>
          <w:sz w:val="22"/>
          <w:szCs w:val="22"/>
        </w:rPr>
        <w:t xml:space="preserve"> </w:t>
      </w:r>
    </w:p>
    <w:p w14:paraId="7DEAFD0A" w14:textId="77777777" w:rsidR="003C33B4" w:rsidRDefault="003C33B4" w:rsidP="003C33B4">
      <w:pPr>
        <w:ind w:left="1360"/>
        <w:rPr>
          <w:rFonts w:ascii="Arial" w:hAnsi="Arial" w:cs="Arial"/>
          <w:b/>
          <w:sz w:val="22"/>
          <w:szCs w:val="22"/>
        </w:rPr>
      </w:pPr>
    </w:p>
    <w:p w14:paraId="7A11C3AA" w14:textId="524B16CD" w:rsidR="003C33B4" w:rsidRPr="008A4060" w:rsidRDefault="003C33B4" w:rsidP="003C33B4">
      <w:pPr>
        <w:ind w:left="1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Observations: </w:t>
      </w:r>
      <w:r w:rsidR="001E5CB5">
        <w:rPr>
          <w:rFonts w:ascii="Arial" w:hAnsi="Arial" w:cs="Arial"/>
          <w:bCs/>
          <w:sz w:val="22"/>
          <w:szCs w:val="22"/>
        </w:rPr>
        <w:t>No objection.</w:t>
      </w:r>
    </w:p>
    <w:p w14:paraId="2EB4EE1B" w14:textId="77777777" w:rsidR="008A4060" w:rsidRPr="008A4060" w:rsidRDefault="008A4060" w:rsidP="001E5CB5">
      <w:pPr>
        <w:rPr>
          <w:rFonts w:ascii="Arial" w:hAnsi="Arial" w:cs="Arial"/>
          <w:bCs/>
          <w:sz w:val="22"/>
          <w:szCs w:val="22"/>
        </w:rPr>
      </w:pPr>
    </w:p>
    <w:p w14:paraId="6E1F5E91" w14:textId="77777777" w:rsidR="008A4060" w:rsidRPr="008A4060" w:rsidRDefault="008A4060" w:rsidP="008A4060">
      <w:pPr>
        <w:ind w:left="1360"/>
        <w:rPr>
          <w:rFonts w:ascii="Arial" w:hAnsi="Arial" w:cs="Arial"/>
          <w:b/>
          <w:sz w:val="22"/>
          <w:szCs w:val="22"/>
          <w:u w:val="single"/>
        </w:rPr>
      </w:pPr>
      <w:r w:rsidRPr="008A4060">
        <w:rPr>
          <w:rFonts w:ascii="Arial" w:hAnsi="Arial" w:cs="Arial"/>
          <w:b/>
          <w:sz w:val="22"/>
          <w:szCs w:val="22"/>
          <w:u w:val="single"/>
        </w:rPr>
        <w:t>DNPA Applications listed w/c 13.01.25:</w:t>
      </w:r>
    </w:p>
    <w:p w14:paraId="447BDBEF" w14:textId="77777777" w:rsidR="008A4060" w:rsidRPr="008A4060" w:rsidRDefault="008A4060" w:rsidP="008A4060">
      <w:pPr>
        <w:ind w:left="1360"/>
        <w:rPr>
          <w:rFonts w:ascii="Arial" w:hAnsi="Arial" w:cs="Arial"/>
          <w:bCs/>
          <w:sz w:val="22"/>
          <w:szCs w:val="22"/>
        </w:rPr>
      </w:pPr>
      <w:r w:rsidRPr="008A4060">
        <w:rPr>
          <w:rFonts w:ascii="Arial" w:hAnsi="Arial" w:cs="Arial"/>
          <w:bCs/>
          <w:sz w:val="22"/>
          <w:szCs w:val="22"/>
        </w:rPr>
        <w:t>None.</w:t>
      </w:r>
    </w:p>
    <w:p w14:paraId="5EB13205" w14:textId="77777777" w:rsidR="008A4060" w:rsidRPr="008A4060" w:rsidRDefault="008A4060" w:rsidP="008A4060">
      <w:pPr>
        <w:ind w:left="1360"/>
        <w:rPr>
          <w:rFonts w:ascii="Arial" w:hAnsi="Arial" w:cs="Arial"/>
          <w:b/>
          <w:sz w:val="22"/>
          <w:szCs w:val="22"/>
          <w:u w:val="single"/>
        </w:rPr>
      </w:pPr>
    </w:p>
    <w:p w14:paraId="4ED8CD9F" w14:textId="77777777" w:rsidR="008A4060" w:rsidRPr="008A4060" w:rsidRDefault="008A4060" w:rsidP="008A4060">
      <w:pPr>
        <w:ind w:left="1360"/>
        <w:rPr>
          <w:rFonts w:ascii="Arial" w:hAnsi="Arial" w:cs="Arial"/>
          <w:b/>
          <w:sz w:val="22"/>
          <w:szCs w:val="22"/>
        </w:rPr>
      </w:pPr>
      <w:r w:rsidRPr="008A4060">
        <w:rPr>
          <w:rFonts w:ascii="Arial" w:hAnsi="Arial" w:cs="Arial"/>
          <w:b/>
          <w:sz w:val="22"/>
          <w:szCs w:val="22"/>
          <w:u w:val="single"/>
        </w:rPr>
        <w:t>TDC Applications listed to w/e 17.01.25</w:t>
      </w:r>
      <w:r w:rsidRPr="008A4060">
        <w:rPr>
          <w:rFonts w:ascii="Arial" w:hAnsi="Arial" w:cs="Arial"/>
          <w:b/>
          <w:sz w:val="22"/>
          <w:szCs w:val="22"/>
        </w:rPr>
        <w:t>:</w:t>
      </w:r>
    </w:p>
    <w:p w14:paraId="6E552480" w14:textId="77777777" w:rsidR="008A4060" w:rsidRPr="008A4060" w:rsidRDefault="008A4060" w:rsidP="008A4060">
      <w:pPr>
        <w:ind w:left="1360"/>
        <w:rPr>
          <w:rFonts w:ascii="Arial" w:hAnsi="Arial" w:cs="Arial"/>
          <w:bCs/>
          <w:sz w:val="22"/>
          <w:szCs w:val="22"/>
        </w:rPr>
      </w:pPr>
      <w:r w:rsidRPr="008A4060">
        <w:rPr>
          <w:rFonts w:ascii="Arial" w:hAnsi="Arial" w:cs="Arial"/>
          <w:bCs/>
          <w:sz w:val="22"/>
          <w:szCs w:val="22"/>
        </w:rPr>
        <w:t>None.</w:t>
      </w:r>
    </w:p>
    <w:p w14:paraId="5366373D" w14:textId="77777777" w:rsidR="008A4060" w:rsidRPr="008A4060" w:rsidRDefault="008A4060" w:rsidP="008A4060">
      <w:pPr>
        <w:ind w:left="1360"/>
        <w:rPr>
          <w:rFonts w:ascii="Arial" w:hAnsi="Arial" w:cs="Arial"/>
          <w:bCs/>
          <w:sz w:val="22"/>
          <w:szCs w:val="22"/>
        </w:rPr>
      </w:pPr>
    </w:p>
    <w:p w14:paraId="1361F901" w14:textId="77777777" w:rsidR="008A4060" w:rsidRPr="008A4060" w:rsidRDefault="008A4060" w:rsidP="008A4060">
      <w:pPr>
        <w:ind w:left="1360"/>
        <w:rPr>
          <w:rFonts w:ascii="Arial" w:hAnsi="Arial" w:cs="Arial"/>
          <w:b/>
          <w:sz w:val="22"/>
          <w:szCs w:val="22"/>
        </w:rPr>
      </w:pPr>
      <w:r w:rsidRPr="008A4060">
        <w:rPr>
          <w:rFonts w:ascii="Arial" w:hAnsi="Arial" w:cs="Arial"/>
          <w:b/>
          <w:sz w:val="22"/>
          <w:szCs w:val="22"/>
          <w:u w:val="single"/>
        </w:rPr>
        <w:t>DNPA Applications listed w/c 20.01.25</w:t>
      </w:r>
      <w:r w:rsidRPr="008A4060">
        <w:rPr>
          <w:rFonts w:ascii="Arial" w:hAnsi="Arial" w:cs="Arial"/>
          <w:b/>
          <w:sz w:val="22"/>
          <w:szCs w:val="22"/>
        </w:rPr>
        <w:t>:</w:t>
      </w:r>
    </w:p>
    <w:p w14:paraId="309A46AC" w14:textId="77777777" w:rsidR="008A4060" w:rsidRPr="008A4060" w:rsidRDefault="008A4060" w:rsidP="008A4060">
      <w:pPr>
        <w:ind w:left="1360"/>
        <w:rPr>
          <w:rFonts w:ascii="Arial" w:hAnsi="Arial" w:cs="Arial"/>
          <w:bCs/>
          <w:sz w:val="22"/>
          <w:szCs w:val="22"/>
        </w:rPr>
      </w:pPr>
      <w:r w:rsidRPr="008A4060">
        <w:rPr>
          <w:rFonts w:ascii="Arial" w:hAnsi="Arial" w:cs="Arial"/>
          <w:bCs/>
          <w:sz w:val="22"/>
          <w:szCs w:val="22"/>
        </w:rPr>
        <w:lastRenderedPageBreak/>
        <w:t>None.</w:t>
      </w:r>
    </w:p>
    <w:p w14:paraId="29960DE0" w14:textId="77777777" w:rsidR="008A4060" w:rsidRPr="008A4060" w:rsidRDefault="008A4060" w:rsidP="008A4060">
      <w:pPr>
        <w:ind w:left="1360"/>
        <w:rPr>
          <w:rFonts w:ascii="Arial" w:hAnsi="Arial" w:cs="Arial"/>
          <w:bCs/>
          <w:sz w:val="22"/>
          <w:szCs w:val="22"/>
        </w:rPr>
      </w:pPr>
    </w:p>
    <w:p w14:paraId="7C9F1899" w14:textId="77777777" w:rsidR="008A4060" w:rsidRPr="008A4060" w:rsidRDefault="008A4060" w:rsidP="008A4060">
      <w:pPr>
        <w:ind w:left="1360"/>
        <w:rPr>
          <w:rFonts w:ascii="Arial" w:hAnsi="Arial" w:cs="Arial"/>
          <w:b/>
          <w:sz w:val="22"/>
          <w:szCs w:val="22"/>
        </w:rPr>
      </w:pPr>
      <w:r w:rsidRPr="008A4060">
        <w:rPr>
          <w:rFonts w:ascii="Arial" w:hAnsi="Arial" w:cs="Arial"/>
          <w:b/>
          <w:sz w:val="22"/>
          <w:szCs w:val="22"/>
          <w:u w:val="single"/>
        </w:rPr>
        <w:t>TDC Applications listed to 24.01.25</w:t>
      </w:r>
      <w:r w:rsidRPr="008A4060">
        <w:rPr>
          <w:rFonts w:ascii="Arial" w:hAnsi="Arial" w:cs="Arial"/>
          <w:b/>
          <w:sz w:val="22"/>
          <w:szCs w:val="22"/>
        </w:rPr>
        <w:t>:</w:t>
      </w:r>
    </w:p>
    <w:p w14:paraId="7FEB7A13" w14:textId="14B28AAB" w:rsidR="008A4060" w:rsidRDefault="008A4060" w:rsidP="00AC2FFE">
      <w:pPr>
        <w:numPr>
          <w:ilvl w:val="0"/>
          <w:numId w:val="238"/>
        </w:numPr>
        <w:rPr>
          <w:rFonts w:ascii="Arial" w:hAnsi="Arial" w:cs="Arial"/>
          <w:bCs/>
          <w:sz w:val="22"/>
          <w:szCs w:val="22"/>
        </w:rPr>
      </w:pPr>
      <w:r w:rsidRPr="008A4060">
        <w:rPr>
          <w:rFonts w:ascii="Arial" w:hAnsi="Arial" w:cs="Arial"/>
          <w:b/>
          <w:sz w:val="22"/>
          <w:szCs w:val="22"/>
        </w:rPr>
        <w:t>25/00002/LBC</w:t>
      </w:r>
      <w:r w:rsidRPr="008A4060">
        <w:rPr>
          <w:rFonts w:ascii="Arial" w:hAnsi="Arial" w:cs="Arial"/>
          <w:bCs/>
          <w:sz w:val="22"/>
          <w:szCs w:val="22"/>
        </w:rPr>
        <w:t xml:space="preserve"> Installation of loft hatch to access attic area; 12 Town Hall Place, Bovey Tracey</w:t>
      </w:r>
      <w:r w:rsidR="003C33B4">
        <w:rPr>
          <w:rFonts w:ascii="Arial" w:hAnsi="Arial" w:cs="Arial"/>
          <w:bCs/>
          <w:sz w:val="22"/>
          <w:szCs w:val="22"/>
        </w:rPr>
        <w:t>.</w:t>
      </w:r>
    </w:p>
    <w:p w14:paraId="2E3BA2B6" w14:textId="77777777" w:rsidR="003C33B4" w:rsidRDefault="003C33B4" w:rsidP="003C33B4">
      <w:pPr>
        <w:ind w:left="1360"/>
        <w:rPr>
          <w:rFonts w:ascii="Arial" w:hAnsi="Arial" w:cs="Arial"/>
          <w:b/>
          <w:sz w:val="22"/>
          <w:szCs w:val="22"/>
        </w:rPr>
      </w:pPr>
    </w:p>
    <w:p w14:paraId="1EF61BBD" w14:textId="48CEC6C3" w:rsidR="003C33B4" w:rsidRPr="008A4060" w:rsidRDefault="003C33B4" w:rsidP="003C33B4">
      <w:pPr>
        <w:ind w:left="1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Observations: </w:t>
      </w:r>
      <w:r w:rsidR="00122762">
        <w:rPr>
          <w:rFonts w:ascii="Arial" w:hAnsi="Arial" w:cs="Arial"/>
          <w:bCs/>
          <w:sz w:val="22"/>
          <w:szCs w:val="22"/>
        </w:rPr>
        <w:t>No objection.</w:t>
      </w:r>
    </w:p>
    <w:p w14:paraId="6CF87750" w14:textId="77777777" w:rsidR="00A77298" w:rsidRDefault="00A77298" w:rsidP="00A77298">
      <w:pPr>
        <w:pStyle w:val="ListParagraph"/>
        <w:ind w:left="1355"/>
        <w:rPr>
          <w:rFonts w:ascii="Arial" w:hAnsi="Arial" w:cs="Arial"/>
          <w:iCs/>
        </w:rPr>
      </w:pPr>
    </w:p>
    <w:p w14:paraId="055E1A14" w14:textId="77777777" w:rsidR="00093879" w:rsidRPr="00A77298" w:rsidRDefault="00093879" w:rsidP="00A77298">
      <w:pPr>
        <w:pStyle w:val="ListParagraph"/>
        <w:ind w:left="1355"/>
        <w:rPr>
          <w:rFonts w:ascii="Arial" w:hAnsi="Arial" w:cs="Arial"/>
          <w:iCs/>
        </w:rPr>
      </w:pPr>
    </w:p>
    <w:p w14:paraId="735936E9" w14:textId="24F98754" w:rsidR="00A53B32" w:rsidRDefault="00352F60" w:rsidP="00A53B32">
      <w:pPr>
        <w:pStyle w:val="Default"/>
        <w:rPr>
          <w:b/>
          <w:bCs/>
          <w:sz w:val="22"/>
          <w:szCs w:val="22"/>
        </w:rPr>
      </w:pPr>
      <w:r w:rsidRPr="009E2356">
        <w:rPr>
          <w:b/>
          <w:sz w:val="22"/>
          <w:szCs w:val="22"/>
        </w:rPr>
        <w:t>PL.2</w:t>
      </w:r>
      <w:r w:rsidR="00FB7E8B">
        <w:rPr>
          <w:b/>
          <w:sz w:val="22"/>
          <w:szCs w:val="22"/>
        </w:rPr>
        <w:t>5/</w:t>
      </w:r>
      <w:r w:rsidR="00757C44">
        <w:rPr>
          <w:b/>
          <w:sz w:val="22"/>
          <w:szCs w:val="22"/>
        </w:rPr>
        <w:t>14</w:t>
      </w:r>
      <w:r w:rsidRPr="009E2356">
        <w:rPr>
          <w:b/>
          <w:sz w:val="22"/>
          <w:szCs w:val="22"/>
        </w:rPr>
        <w:tab/>
      </w:r>
      <w:bookmarkStart w:id="1" w:name="_Hlk89204489"/>
      <w:r w:rsidR="00A53B32" w:rsidRPr="00A53B32">
        <w:rPr>
          <w:b/>
          <w:bCs/>
          <w:sz w:val="22"/>
          <w:szCs w:val="22"/>
          <w:u w:val="single"/>
        </w:rPr>
        <w:t>Applications Delegated to the Town Clerk:</w:t>
      </w:r>
      <w:r w:rsidR="00A53B32">
        <w:rPr>
          <w:b/>
          <w:bCs/>
          <w:sz w:val="22"/>
          <w:szCs w:val="22"/>
        </w:rPr>
        <w:t xml:space="preserve"> </w:t>
      </w:r>
    </w:p>
    <w:p w14:paraId="747113EE" w14:textId="494FBC80" w:rsidR="00A77298" w:rsidRDefault="00A77298" w:rsidP="00A53B3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77298">
        <w:rPr>
          <w:sz w:val="22"/>
          <w:szCs w:val="22"/>
        </w:rPr>
        <w:t>Members noted the following applications delegated to the Town Clerk:</w:t>
      </w:r>
    </w:p>
    <w:p w14:paraId="7B83D75C" w14:textId="77777777" w:rsidR="00B25D35" w:rsidRPr="00A77298" w:rsidRDefault="00B25D35" w:rsidP="00A53B32">
      <w:pPr>
        <w:pStyle w:val="Default"/>
        <w:rPr>
          <w:sz w:val="22"/>
          <w:szCs w:val="22"/>
        </w:rPr>
      </w:pPr>
    </w:p>
    <w:p w14:paraId="23F4FE14" w14:textId="35D4C48C" w:rsidR="008A4060" w:rsidRPr="008A4060" w:rsidRDefault="008A4060" w:rsidP="008A4060">
      <w:pPr>
        <w:numPr>
          <w:ilvl w:val="0"/>
          <w:numId w:val="237"/>
        </w:numPr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 w:rsidRPr="008A4060">
        <w:rPr>
          <w:rFonts w:ascii="Arial" w:hAnsi="Arial" w:cs="Arial"/>
          <w:b/>
          <w:sz w:val="22"/>
          <w:szCs w:val="22"/>
        </w:rPr>
        <w:t>25/00023/TPO</w:t>
      </w:r>
      <w:r w:rsidRPr="008A4060">
        <w:rPr>
          <w:rFonts w:ascii="Arial" w:hAnsi="Arial" w:cs="Arial"/>
          <w:bCs/>
          <w:sz w:val="22"/>
          <w:szCs w:val="22"/>
        </w:rPr>
        <w:t xml:space="preserve"> T3 – Scots Pine – Dismantle in stages to near ground level.  T4 – Oak – Fell to near ground level; Indio Lodge, Newton Road, Bovey Tracey (Observations: Refe</w:t>
      </w:r>
      <w:r w:rsidR="00093879">
        <w:rPr>
          <w:rFonts w:ascii="Arial" w:hAnsi="Arial" w:cs="Arial"/>
          <w:bCs/>
          <w:sz w:val="22"/>
          <w:szCs w:val="22"/>
        </w:rPr>
        <w:t>r</w:t>
      </w:r>
      <w:r w:rsidRPr="008A4060">
        <w:rPr>
          <w:rFonts w:ascii="Arial" w:hAnsi="Arial" w:cs="Arial"/>
          <w:bCs/>
          <w:sz w:val="22"/>
          <w:szCs w:val="22"/>
        </w:rPr>
        <w:t>r</w:t>
      </w:r>
      <w:r w:rsidR="00093879">
        <w:rPr>
          <w:rFonts w:ascii="Arial" w:hAnsi="Arial" w:cs="Arial"/>
          <w:bCs/>
          <w:sz w:val="22"/>
          <w:szCs w:val="22"/>
        </w:rPr>
        <w:t>ed</w:t>
      </w:r>
      <w:r w:rsidRPr="008A4060">
        <w:rPr>
          <w:rFonts w:ascii="Arial" w:hAnsi="Arial" w:cs="Arial"/>
          <w:bCs/>
          <w:sz w:val="22"/>
          <w:szCs w:val="22"/>
        </w:rPr>
        <w:t xml:space="preserve"> to TDC Arboricultural Officer). </w:t>
      </w:r>
    </w:p>
    <w:p w14:paraId="08C417D7" w14:textId="77777777" w:rsidR="008A4060" w:rsidRPr="008A4060" w:rsidRDefault="008A4060" w:rsidP="008A4060">
      <w:pPr>
        <w:tabs>
          <w:tab w:val="left" w:pos="993"/>
        </w:tabs>
        <w:ind w:left="990"/>
        <w:rPr>
          <w:rFonts w:ascii="Arial" w:hAnsi="Arial" w:cs="Arial"/>
          <w:bCs/>
          <w:sz w:val="22"/>
          <w:szCs w:val="22"/>
        </w:rPr>
      </w:pPr>
    </w:p>
    <w:p w14:paraId="65D34D06" w14:textId="5FE9A7EB" w:rsidR="008A4060" w:rsidRPr="008A4060" w:rsidRDefault="008A4060" w:rsidP="008A4060">
      <w:pPr>
        <w:numPr>
          <w:ilvl w:val="0"/>
          <w:numId w:val="237"/>
        </w:numPr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 w:rsidRPr="008A4060">
        <w:rPr>
          <w:rFonts w:ascii="Arial" w:hAnsi="Arial" w:cs="Arial"/>
          <w:b/>
          <w:sz w:val="22"/>
          <w:szCs w:val="22"/>
        </w:rPr>
        <w:t>25/00021/CAN</w:t>
      </w:r>
      <w:r w:rsidRPr="008A4060">
        <w:rPr>
          <w:rFonts w:ascii="Arial" w:hAnsi="Arial" w:cs="Arial"/>
          <w:bCs/>
          <w:sz w:val="22"/>
          <w:szCs w:val="22"/>
        </w:rPr>
        <w:t xml:space="preserve"> T1 – Sycamore – Clear fallen stem, coppice remaining stems; Soby Mews, Bovey Tracey (Observations: Refer</w:t>
      </w:r>
      <w:r w:rsidR="00093879">
        <w:rPr>
          <w:rFonts w:ascii="Arial" w:hAnsi="Arial" w:cs="Arial"/>
          <w:bCs/>
          <w:sz w:val="22"/>
          <w:szCs w:val="22"/>
        </w:rPr>
        <w:t>red</w:t>
      </w:r>
      <w:r w:rsidRPr="008A4060">
        <w:rPr>
          <w:rFonts w:ascii="Arial" w:hAnsi="Arial" w:cs="Arial"/>
          <w:bCs/>
          <w:sz w:val="22"/>
          <w:szCs w:val="22"/>
        </w:rPr>
        <w:t xml:space="preserve"> to TDC Arboricultural Officer).</w:t>
      </w:r>
    </w:p>
    <w:p w14:paraId="763EC8AD" w14:textId="77777777" w:rsidR="008A4060" w:rsidRPr="008A4060" w:rsidRDefault="008A4060" w:rsidP="008A4060">
      <w:pPr>
        <w:ind w:left="720"/>
        <w:rPr>
          <w:rFonts w:ascii="Arial" w:hAnsi="Arial" w:cs="Arial"/>
          <w:bCs/>
          <w:sz w:val="22"/>
          <w:szCs w:val="22"/>
        </w:rPr>
      </w:pPr>
    </w:p>
    <w:p w14:paraId="61A58B75" w14:textId="4C8ED1CF" w:rsidR="008A4060" w:rsidRPr="008A4060" w:rsidRDefault="008A4060" w:rsidP="008A4060">
      <w:pPr>
        <w:numPr>
          <w:ilvl w:val="0"/>
          <w:numId w:val="237"/>
        </w:numPr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 w:rsidRPr="008A4060">
        <w:rPr>
          <w:rFonts w:ascii="Arial" w:hAnsi="Arial" w:cs="Arial"/>
          <w:b/>
          <w:sz w:val="22"/>
          <w:szCs w:val="22"/>
        </w:rPr>
        <w:t>25/00071/CAN</w:t>
      </w:r>
      <w:r w:rsidRPr="008A4060">
        <w:rPr>
          <w:rFonts w:ascii="Arial" w:hAnsi="Arial" w:cs="Arial"/>
          <w:bCs/>
          <w:sz w:val="22"/>
          <w:szCs w:val="22"/>
        </w:rPr>
        <w:t xml:space="preserve"> 1. A Pittosporum (remove), 2. Two dead tree stumps (shorten/removal), 3. Several apple trees (removal of dead branches), 4. Laurel tree (reduce height by one quarter); Poplar Cottage, Fore Street, Bovey Tracey (Observations: Refer</w:t>
      </w:r>
      <w:r w:rsidR="00093879">
        <w:rPr>
          <w:rFonts w:ascii="Arial" w:hAnsi="Arial" w:cs="Arial"/>
          <w:bCs/>
          <w:sz w:val="22"/>
          <w:szCs w:val="22"/>
        </w:rPr>
        <w:t>red</w:t>
      </w:r>
      <w:r w:rsidRPr="008A4060">
        <w:rPr>
          <w:rFonts w:ascii="Arial" w:hAnsi="Arial" w:cs="Arial"/>
          <w:bCs/>
          <w:sz w:val="22"/>
          <w:szCs w:val="22"/>
        </w:rPr>
        <w:t xml:space="preserve"> to TDC Arboricultural Officer).</w:t>
      </w:r>
    </w:p>
    <w:p w14:paraId="06A4604A" w14:textId="1F3617A8" w:rsidR="00E143E4" w:rsidRPr="00371E1A" w:rsidRDefault="00E143E4" w:rsidP="00371E1A">
      <w:pPr>
        <w:pStyle w:val="Default"/>
        <w:rPr>
          <w:sz w:val="22"/>
          <w:szCs w:val="22"/>
        </w:rPr>
      </w:pPr>
    </w:p>
    <w:p w14:paraId="15C6425F" w14:textId="561F18BA" w:rsidR="00547AA9" w:rsidRDefault="00393060" w:rsidP="003C4935">
      <w:pPr>
        <w:ind w:left="1360" w:hanging="1360"/>
        <w:rPr>
          <w:rFonts w:ascii="Arial" w:hAnsi="Arial" w:cs="Arial"/>
          <w:b/>
          <w:bCs/>
          <w:sz w:val="22"/>
          <w:szCs w:val="22"/>
        </w:rPr>
      </w:pPr>
      <w:r w:rsidRPr="009E2356">
        <w:rPr>
          <w:rFonts w:ascii="Arial" w:hAnsi="Arial" w:cs="Arial"/>
          <w:b/>
          <w:bCs/>
          <w:sz w:val="22"/>
          <w:szCs w:val="22"/>
        </w:rPr>
        <w:t>PL.2</w:t>
      </w:r>
      <w:r w:rsidR="00FB7E8B">
        <w:rPr>
          <w:rFonts w:ascii="Arial" w:hAnsi="Arial" w:cs="Arial"/>
          <w:b/>
          <w:bCs/>
          <w:sz w:val="22"/>
          <w:szCs w:val="22"/>
        </w:rPr>
        <w:t>5/</w:t>
      </w:r>
      <w:r w:rsidR="00757C44">
        <w:rPr>
          <w:rFonts w:ascii="Arial" w:hAnsi="Arial" w:cs="Arial"/>
          <w:b/>
          <w:bCs/>
          <w:sz w:val="22"/>
          <w:szCs w:val="22"/>
        </w:rPr>
        <w:t>15</w:t>
      </w:r>
      <w:r w:rsidR="00547AA9">
        <w:rPr>
          <w:rFonts w:ascii="Arial" w:hAnsi="Arial" w:cs="Arial"/>
          <w:b/>
          <w:bCs/>
          <w:sz w:val="22"/>
          <w:szCs w:val="22"/>
        </w:rPr>
        <w:tab/>
      </w:r>
      <w:r w:rsidR="00547AA9" w:rsidRPr="00547AA9">
        <w:rPr>
          <w:rFonts w:ascii="Arial" w:hAnsi="Arial" w:cs="Arial"/>
          <w:b/>
          <w:bCs/>
          <w:sz w:val="22"/>
          <w:szCs w:val="22"/>
          <w:u w:val="single"/>
        </w:rPr>
        <w:t>Planning Decisions</w:t>
      </w:r>
      <w:r w:rsidR="00547AA9">
        <w:rPr>
          <w:rFonts w:ascii="Arial" w:hAnsi="Arial" w:cs="Arial"/>
          <w:b/>
          <w:bCs/>
          <w:sz w:val="22"/>
          <w:szCs w:val="22"/>
        </w:rPr>
        <w:t>:</w:t>
      </w:r>
    </w:p>
    <w:p w14:paraId="72939BB1" w14:textId="77777777" w:rsidR="00547AA9" w:rsidRDefault="00547AA9" w:rsidP="003C4935">
      <w:pPr>
        <w:ind w:left="1360" w:hanging="1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547AA9">
        <w:rPr>
          <w:rFonts w:ascii="Arial" w:hAnsi="Arial" w:cs="Arial"/>
          <w:sz w:val="22"/>
          <w:szCs w:val="22"/>
        </w:rPr>
        <w:t>Members noted the following planning decisions:</w:t>
      </w:r>
    </w:p>
    <w:p w14:paraId="266AA615" w14:textId="77777777" w:rsidR="00B25D35" w:rsidRDefault="00B25D35" w:rsidP="003C4935">
      <w:pPr>
        <w:ind w:left="1360" w:hanging="1360"/>
        <w:rPr>
          <w:rFonts w:ascii="Arial" w:hAnsi="Arial" w:cs="Arial"/>
          <w:sz w:val="22"/>
          <w:szCs w:val="22"/>
        </w:rPr>
      </w:pPr>
    </w:p>
    <w:p w14:paraId="5E550A2A" w14:textId="4B910765" w:rsidR="008A4060" w:rsidRPr="001D3158" w:rsidRDefault="008A4060" w:rsidP="008A4060">
      <w:pPr>
        <w:numPr>
          <w:ilvl w:val="0"/>
          <w:numId w:val="4"/>
        </w:numPr>
        <w:ind w:left="1400"/>
        <w:rPr>
          <w:rFonts w:ascii="Arial" w:hAnsi="Arial" w:cs="Arial"/>
          <w:b/>
          <w:bCs/>
          <w:sz w:val="22"/>
          <w:szCs w:val="22"/>
        </w:rPr>
      </w:pPr>
      <w:r w:rsidRPr="003331F6">
        <w:rPr>
          <w:rFonts w:ascii="Arial" w:hAnsi="Arial" w:cs="Arial"/>
          <w:b/>
          <w:bCs/>
          <w:sz w:val="22"/>
          <w:szCs w:val="22"/>
          <w:u w:val="single"/>
        </w:rPr>
        <w:t>Approvals</w:t>
      </w:r>
      <w:r w:rsidRPr="003331F6">
        <w:rPr>
          <w:rFonts w:ascii="Arial" w:hAnsi="Arial" w:cs="Arial"/>
          <w:b/>
          <w:bCs/>
          <w:sz w:val="22"/>
          <w:szCs w:val="22"/>
        </w:rPr>
        <w:t>:</w:t>
      </w:r>
      <w:r w:rsidRPr="003331F6">
        <w:rPr>
          <w:rFonts w:ascii="Arial" w:hAnsi="Arial" w:cs="Arial"/>
          <w:sz w:val="22"/>
          <w:szCs w:val="22"/>
        </w:rPr>
        <w:t xml:space="preserve"> </w:t>
      </w:r>
      <w:r w:rsidRPr="003331F6">
        <w:rPr>
          <w:rFonts w:ascii="Arial" w:hAnsi="Arial" w:cs="Arial"/>
          <w:sz w:val="22"/>
          <w:szCs w:val="22"/>
        </w:rPr>
        <w:br/>
      </w:r>
      <w:r w:rsidRPr="003331F6">
        <w:rPr>
          <w:rFonts w:ascii="Arial" w:hAnsi="Arial" w:cs="Arial"/>
          <w:sz w:val="22"/>
          <w:szCs w:val="22"/>
          <w:u w:val="single"/>
        </w:rPr>
        <w:t>TDC:</w:t>
      </w:r>
    </w:p>
    <w:p w14:paraId="7F73D5B4" w14:textId="77777777" w:rsidR="008A4060" w:rsidRPr="00F24252" w:rsidRDefault="008A4060" w:rsidP="008A4060">
      <w:pPr>
        <w:ind w:left="1360"/>
        <w:rPr>
          <w:rFonts w:ascii="Arial" w:hAnsi="Arial" w:cs="Arial"/>
          <w:sz w:val="22"/>
          <w:szCs w:val="22"/>
        </w:rPr>
      </w:pPr>
      <w:r w:rsidRPr="00F24252">
        <w:rPr>
          <w:rFonts w:ascii="Arial" w:hAnsi="Arial" w:cs="Arial"/>
          <w:b/>
          <w:bCs/>
          <w:sz w:val="22"/>
          <w:szCs w:val="22"/>
        </w:rPr>
        <w:t>i)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24252">
        <w:rPr>
          <w:rFonts w:ascii="Arial" w:hAnsi="Arial" w:cs="Arial"/>
          <w:b/>
          <w:bCs/>
          <w:sz w:val="22"/>
          <w:szCs w:val="22"/>
        </w:rPr>
        <w:t xml:space="preserve">24/01802/HOU </w:t>
      </w:r>
      <w:r w:rsidRPr="00F24252">
        <w:rPr>
          <w:rFonts w:ascii="Arial" w:hAnsi="Arial" w:cs="Arial"/>
          <w:sz w:val="22"/>
          <w:szCs w:val="22"/>
        </w:rPr>
        <w:t xml:space="preserve">External porch to front elevation, replace rear conservatory with single storey extension and external cladding to rear and side elevations; Lytchett, Lowerdown, Bovey Tracey (Observations: </w:t>
      </w:r>
      <w:r>
        <w:rPr>
          <w:rFonts w:ascii="Arial" w:hAnsi="Arial" w:cs="Arial"/>
          <w:sz w:val="22"/>
          <w:szCs w:val="22"/>
        </w:rPr>
        <w:t>No objection</w:t>
      </w:r>
      <w:r w:rsidRPr="00F24252">
        <w:rPr>
          <w:rFonts w:ascii="Arial" w:hAnsi="Arial" w:cs="Arial"/>
          <w:sz w:val="22"/>
          <w:szCs w:val="22"/>
        </w:rPr>
        <w:t xml:space="preserve">). </w:t>
      </w:r>
    </w:p>
    <w:p w14:paraId="19DA628A" w14:textId="77777777" w:rsidR="008A4060" w:rsidRPr="00F24252" w:rsidRDefault="008A4060" w:rsidP="008A4060">
      <w:pPr>
        <w:rPr>
          <w:rFonts w:ascii="Arial" w:hAnsi="Arial" w:cs="Arial"/>
          <w:b/>
          <w:bCs/>
          <w:sz w:val="22"/>
          <w:szCs w:val="22"/>
        </w:rPr>
      </w:pPr>
    </w:p>
    <w:p w14:paraId="6A02FD41" w14:textId="77777777" w:rsidR="008A4060" w:rsidRDefault="008A4060" w:rsidP="008A4060">
      <w:pPr>
        <w:ind w:left="1360"/>
        <w:rPr>
          <w:rFonts w:ascii="Arial" w:hAnsi="Arial" w:cs="Arial"/>
          <w:sz w:val="22"/>
          <w:szCs w:val="22"/>
        </w:rPr>
      </w:pPr>
      <w:r w:rsidRPr="00F24252">
        <w:rPr>
          <w:rFonts w:ascii="Arial" w:hAnsi="Arial" w:cs="Arial"/>
          <w:b/>
          <w:bCs/>
          <w:sz w:val="22"/>
          <w:szCs w:val="22"/>
        </w:rPr>
        <w:t xml:space="preserve">ii) </w:t>
      </w:r>
      <w:r>
        <w:rPr>
          <w:rFonts w:ascii="Arial" w:hAnsi="Arial" w:cs="Arial"/>
          <w:b/>
          <w:bCs/>
          <w:sz w:val="22"/>
          <w:szCs w:val="22"/>
        </w:rPr>
        <w:t>24/01803/LBC</w:t>
      </w:r>
      <w:r w:rsidRPr="00F24252">
        <w:rPr>
          <w:rFonts w:ascii="Arial" w:hAnsi="Arial" w:cs="Arial"/>
          <w:sz w:val="22"/>
          <w:szCs w:val="22"/>
        </w:rPr>
        <w:t xml:space="preserve"> Replace slates and timber battens to the pitched roof, install photovoltaic (PV) system, replacement fascias, soffits and rainwater goods, remove snow guards, partial roof replacement over Jubilee Gallery; Devon Guild of Craftsmen, Fore Street, Bovey Tracey (Observations: </w:t>
      </w:r>
      <w:r w:rsidRPr="005E04DD">
        <w:rPr>
          <w:rFonts w:ascii="Arial" w:hAnsi="Arial" w:cs="Arial"/>
          <w:sz w:val="22"/>
          <w:szCs w:val="22"/>
        </w:rPr>
        <w:t>No objection.  Members support the climate related mitigating actions proposed with the introduction of renewable energy (solar pv) in accordance with the Neighbourhood Development Plan for the parish</w:t>
      </w:r>
      <w:r w:rsidRPr="00F2425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0FBA9E80" w14:textId="77777777" w:rsidR="008A4060" w:rsidRDefault="008A4060" w:rsidP="008A4060">
      <w:pPr>
        <w:ind w:left="1360"/>
        <w:rPr>
          <w:rFonts w:ascii="Arial" w:hAnsi="Arial" w:cs="Arial"/>
          <w:b/>
          <w:bCs/>
          <w:sz w:val="22"/>
          <w:szCs w:val="22"/>
        </w:rPr>
      </w:pPr>
    </w:p>
    <w:p w14:paraId="055F5FF5" w14:textId="77777777" w:rsidR="008A4060" w:rsidRDefault="008A4060" w:rsidP="008A4060">
      <w:pPr>
        <w:ind w:left="1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iii) 24/01854/HOU </w:t>
      </w:r>
      <w:r w:rsidRPr="00FA2246">
        <w:rPr>
          <w:rFonts w:ascii="Arial" w:hAnsi="Arial" w:cs="Arial"/>
          <w:sz w:val="22"/>
          <w:szCs w:val="22"/>
        </w:rPr>
        <w:t>Existing extension to be rebuilt, proposed rear extension replacement of windows replacement of carport with multi-use space, porch roof replaced with covered entrance and minor external landscaping works; Poplar Cottage, Fore Street, Bovey Tracey (Observations:</w:t>
      </w:r>
      <w:r>
        <w:rPr>
          <w:rFonts w:ascii="Arial" w:hAnsi="Arial" w:cs="Arial"/>
          <w:sz w:val="22"/>
          <w:szCs w:val="22"/>
        </w:rPr>
        <w:t xml:space="preserve"> </w:t>
      </w:r>
      <w:r w:rsidRPr="005E04DD">
        <w:rPr>
          <w:rFonts w:ascii="Arial" w:hAnsi="Arial" w:cs="Arial"/>
          <w:sz w:val="22"/>
          <w:szCs w:val="22"/>
        </w:rPr>
        <w:t>No objection subject to a caveat that the car port is not modified to holiday let use or residential use</w:t>
      </w:r>
      <w:r w:rsidRPr="00FA2246">
        <w:rPr>
          <w:rFonts w:ascii="Arial" w:hAnsi="Arial" w:cs="Arial"/>
          <w:sz w:val="22"/>
          <w:szCs w:val="22"/>
        </w:rPr>
        <w:t>).</w:t>
      </w:r>
    </w:p>
    <w:p w14:paraId="36F0EA1C" w14:textId="77777777" w:rsidR="008A4060" w:rsidRDefault="008A4060" w:rsidP="008A4060">
      <w:pPr>
        <w:ind w:left="1360"/>
        <w:rPr>
          <w:rFonts w:ascii="Arial" w:hAnsi="Arial" w:cs="Arial"/>
          <w:b/>
          <w:bCs/>
          <w:sz w:val="22"/>
          <w:szCs w:val="22"/>
        </w:rPr>
      </w:pPr>
    </w:p>
    <w:p w14:paraId="5351FF2D" w14:textId="77777777" w:rsidR="008A4060" w:rsidRDefault="008A4060" w:rsidP="008A4060">
      <w:pPr>
        <w:ind w:left="1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iv) 24/01707/FUL </w:t>
      </w:r>
      <w:r w:rsidRPr="00615E06">
        <w:rPr>
          <w:rFonts w:ascii="Arial" w:hAnsi="Arial" w:cs="Arial"/>
          <w:sz w:val="22"/>
          <w:szCs w:val="22"/>
        </w:rPr>
        <w:t xml:space="preserve">Erection of agricultural building with workshop; Land at Grid Reference 282397, 78855, Coombe Lane, Bovey Tracey (Observations: </w:t>
      </w:r>
      <w:r w:rsidRPr="005E04DD">
        <w:rPr>
          <w:rFonts w:ascii="Arial" w:hAnsi="Arial" w:cs="Arial"/>
          <w:sz w:val="22"/>
          <w:szCs w:val="22"/>
        </w:rPr>
        <w:t>No objection. Members were positive about the inclusion of solar panels in the proposal</w:t>
      </w:r>
      <w:r w:rsidRPr="00615E06">
        <w:rPr>
          <w:rFonts w:ascii="Arial" w:hAnsi="Arial" w:cs="Arial"/>
          <w:sz w:val="22"/>
          <w:szCs w:val="22"/>
        </w:rPr>
        <w:t>).</w:t>
      </w:r>
    </w:p>
    <w:p w14:paraId="0BB7345F" w14:textId="77777777" w:rsidR="008A4060" w:rsidRDefault="008A4060" w:rsidP="008A4060">
      <w:pPr>
        <w:ind w:left="1360"/>
        <w:rPr>
          <w:rFonts w:ascii="Arial" w:hAnsi="Arial" w:cs="Arial"/>
          <w:b/>
          <w:bCs/>
          <w:sz w:val="22"/>
          <w:szCs w:val="22"/>
        </w:rPr>
      </w:pPr>
    </w:p>
    <w:p w14:paraId="0E60DDE2" w14:textId="77777777" w:rsidR="008A4060" w:rsidRDefault="008A4060" w:rsidP="008A4060">
      <w:pPr>
        <w:ind w:left="1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v) 24/01647/HOU </w:t>
      </w:r>
      <w:r w:rsidRPr="00EE47A0">
        <w:rPr>
          <w:rFonts w:ascii="Arial" w:hAnsi="Arial" w:cs="Arial"/>
          <w:sz w:val="22"/>
          <w:szCs w:val="22"/>
        </w:rPr>
        <w:t xml:space="preserve">Replace existing single-storey rear structure with single and two-storey extension with dormers to rear; Holly Cottage, Bovey Tracey (Observations: </w:t>
      </w:r>
      <w:r>
        <w:rPr>
          <w:rFonts w:ascii="Arial" w:hAnsi="Arial" w:cs="Arial"/>
          <w:sz w:val="22"/>
          <w:szCs w:val="22"/>
        </w:rPr>
        <w:t>No objection</w:t>
      </w:r>
      <w:r w:rsidRPr="00EE47A0">
        <w:rPr>
          <w:rFonts w:ascii="Arial" w:hAnsi="Arial" w:cs="Arial"/>
          <w:sz w:val="22"/>
          <w:szCs w:val="22"/>
        </w:rPr>
        <w:t>).</w:t>
      </w:r>
    </w:p>
    <w:p w14:paraId="352CD183" w14:textId="77777777" w:rsidR="008A4060" w:rsidRDefault="008A4060" w:rsidP="008A4060">
      <w:pPr>
        <w:ind w:left="1360"/>
        <w:rPr>
          <w:rFonts w:ascii="Arial" w:hAnsi="Arial" w:cs="Arial"/>
          <w:b/>
          <w:bCs/>
          <w:sz w:val="22"/>
          <w:szCs w:val="22"/>
        </w:rPr>
      </w:pPr>
    </w:p>
    <w:p w14:paraId="136E6117" w14:textId="77777777" w:rsidR="008A4060" w:rsidRPr="00E61EE0" w:rsidRDefault="008A4060" w:rsidP="008A4060">
      <w:pPr>
        <w:ind w:left="1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vi) 22/01194/COND17 </w:t>
      </w:r>
      <w:r>
        <w:rPr>
          <w:rFonts w:ascii="Arial" w:hAnsi="Arial" w:cs="Arial"/>
          <w:sz w:val="22"/>
          <w:szCs w:val="22"/>
        </w:rPr>
        <w:t>Discharge of condition 13 (external plant details) on planning permission 22/01194/MAJ for hybrid application for full planning permission for Class E foodstore with associated parking, servicing and landscaping and outline planning permission (with all matters except access reserved) for Class E(g)/B2/B8 employment uses (revised description 05.12.2022); Challabrook Cross at NGR 280988 77832, Bovey Tracey (Observations: Not consulted).</w:t>
      </w:r>
    </w:p>
    <w:p w14:paraId="0C8F624F" w14:textId="77777777" w:rsidR="008A4060" w:rsidRPr="00F24252" w:rsidRDefault="008A4060" w:rsidP="008A4060">
      <w:pPr>
        <w:ind w:left="1360"/>
        <w:rPr>
          <w:rFonts w:ascii="Arial" w:hAnsi="Arial" w:cs="Arial"/>
          <w:b/>
          <w:bCs/>
          <w:sz w:val="22"/>
          <w:szCs w:val="22"/>
        </w:rPr>
      </w:pPr>
    </w:p>
    <w:p w14:paraId="73BB37F4" w14:textId="77777777" w:rsidR="008A4060" w:rsidRDefault="008A4060" w:rsidP="008A4060">
      <w:pPr>
        <w:ind w:left="1360" w:firstLine="5"/>
        <w:rPr>
          <w:rFonts w:ascii="Arial" w:hAnsi="Arial" w:cs="Arial"/>
          <w:sz w:val="22"/>
          <w:szCs w:val="22"/>
        </w:rPr>
      </w:pPr>
      <w:r w:rsidRPr="00461617">
        <w:rPr>
          <w:rFonts w:ascii="Arial" w:hAnsi="Arial" w:cs="Arial"/>
          <w:sz w:val="22"/>
          <w:szCs w:val="22"/>
          <w:u w:val="single"/>
        </w:rPr>
        <w:t>DNPA</w:t>
      </w:r>
      <w:r>
        <w:rPr>
          <w:rFonts w:ascii="Arial" w:hAnsi="Arial" w:cs="Arial"/>
          <w:sz w:val="22"/>
          <w:szCs w:val="22"/>
        </w:rPr>
        <w:t>:</w:t>
      </w:r>
    </w:p>
    <w:p w14:paraId="705E81E0" w14:textId="77777777" w:rsidR="008A4060" w:rsidRPr="00C10FFA" w:rsidRDefault="008A4060" w:rsidP="008A4060">
      <w:pPr>
        <w:tabs>
          <w:tab w:val="left" w:pos="993"/>
        </w:tabs>
        <w:ind w:left="1360" w:hanging="1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C10FFA">
        <w:rPr>
          <w:rFonts w:ascii="Arial" w:hAnsi="Arial" w:cs="Arial"/>
          <w:sz w:val="22"/>
          <w:szCs w:val="22"/>
        </w:rPr>
        <w:t>None.</w:t>
      </w:r>
    </w:p>
    <w:p w14:paraId="74A9607D" w14:textId="77777777" w:rsidR="008A4060" w:rsidRDefault="008A4060" w:rsidP="008A4060">
      <w:pPr>
        <w:tabs>
          <w:tab w:val="left" w:pos="993"/>
        </w:tabs>
        <w:ind w:left="1360" w:hanging="1360"/>
        <w:rPr>
          <w:rFonts w:ascii="Arial" w:hAnsi="Arial" w:cs="Arial"/>
          <w:sz w:val="22"/>
          <w:szCs w:val="22"/>
        </w:rPr>
      </w:pPr>
    </w:p>
    <w:p w14:paraId="20E78DD4" w14:textId="77777777" w:rsidR="008A4060" w:rsidRDefault="008A4060" w:rsidP="008A4060">
      <w:pPr>
        <w:ind w:left="975"/>
        <w:rPr>
          <w:rFonts w:ascii="Arial" w:hAnsi="Arial" w:cs="Arial"/>
          <w:sz w:val="22"/>
          <w:szCs w:val="22"/>
        </w:rPr>
      </w:pPr>
      <w:r w:rsidRPr="0004562B">
        <w:rPr>
          <w:rFonts w:ascii="Arial" w:hAnsi="Arial" w:cs="Arial"/>
          <w:b/>
          <w:bCs/>
          <w:sz w:val="22"/>
          <w:szCs w:val="22"/>
        </w:rPr>
        <w:lastRenderedPageBreak/>
        <w:t>b)</w:t>
      </w:r>
      <w:r>
        <w:rPr>
          <w:rFonts w:ascii="Arial" w:hAnsi="Arial" w:cs="Arial"/>
          <w:sz w:val="22"/>
          <w:szCs w:val="22"/>
        </w:rPr>
        <w:t xml:space="preserve">   </w:t>
      </w:r>
      <w:r w:rsidRPr="006B7F7B">
        <w:rPr>
          <w:rFonts w:ascii="Arial" w:hAnsi="Arial" w:cs="Arial"/>
          <w:b/>
          <w:bCs/>
          <w:sz w:val="22"/>
          <w:szCs w:val="22"/>
          <w:u w:val="single"/>
        </w:rPr>
        <w:t>Refusals</w:t>
      </w:r>
      <w:r w:rsidRPr="006B7F7B">
        <w:rPr>
          <w:rFonts w:ascii="Arial" w:hAnsi="Arial" w:cs="Arial"/>
          <w:b/>
          <w:bCs/>
          <w:sz w:val="22"/>
          <w:szCs w:val="22"/>
        </w:rPr>
        <w:t>:</w:t>
      </w:r>
      <w:r w:rsidRPr="0029181F">
        <w:rPr>
          <w:rFonts w:ascii="Arial" w:hAnsi="Arial" w:cs="Arial"/>
          <w:sz w:val="22"/>
          <w:szCs w:val="22"/>
        </w:rPr>
        <w:t xml:space="preserve"> </w:t>
      </w:r>
      <w:r w:rsidRPr="0029181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 w:rsidRPr="00C83951">
        <w:rPr>
          <w:rFonts w:ascii="Arial" w:hAnsi="Arial" w:cs="Arial"/>
          <w:sz w:val="22"/>
          <w:szCs w:val="22"/>
          <w:u w:val="single"/>
        </w:rPr>
        <w:t>TDC</w:t>
      </w:r>
      <w:r>
        <w:rPr>
          <w:rFonts w:ascii="Arial" w:hAnsi="Arial" w:cs="Arial"/>
          <w:sz w:val="22"/>
          <w:szCs w:val="22"/>
        </w:rPr>
        <w:t>:</w:t>
      </w:r>
    </w:p>
    <w:p w14:paraId="6E38BF93" w14:textId="77777777" w:rsidR="008A4060" w:rsidRDefault="008A4060" w:rsidP="008A4060">
      <w:pPr>
        <w:ind w:left="97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i) 24/01734/CLDE </w:t>
      </w:r>
      <w:r w:rsidRPr="000848C4">
        <w:rPr>
          <w:rFonts w:ascii="Arial" w:hAnsi="Arial" w:cs="Arial"/>
          <w:sz w:val="22"/>
          <w:szCs w:val="22"/>
        </w:rPr>
        <w:t xml:space="preserve">Certificate of Lawfulness for existing use of managers accommodation </w:t>
      </w:r>
      <w:r>
        <w:rPr>
          <w:rFonts w:ascii="Arial" w:hAnsi="Arial" w:cs="Arial"/>
          <w:sz w:val="22"/>
          <w:szCs w:val="22"/>
        </w:rPr>
        <w:tab/>
      </w:r>
      <w:r w:rsidRPr="000848C4">
        <w:rPr>
          <w:rFonts w:ascii="Arial" w:hAnsi="Arial" w:cs="Arial"/>
          <w:sz w:val="22"/>
          <w:szCs w:val="22"/>
        </w:rPr>
        <w:t xml:space="preserve">as two apartments and let continuously as holiday accommodation for over 10 years in </w:t>
      </w:r>
      <w:r>
        <w:rPr>
          <w:rFonts w:ascii="Arial" w:hAnsi="Arial" w:cs="Arial"/>
          <w:sz w:val="22"/>
          <w:szCs w:val="22"/>
        </w:rPr>
        <w:tab/>
      </w:r>
      <w:r w:rsidRPr="000848C4">
        <w:rPr>
          <w:rFonts w:ascii="Arial" w:hAnsi="Arial" w:cs="Arial"/>
          <w:sz w:val="22"/>
          <w:szCs w:val="22"/>
        </w:rPr>
        <w:t xml:space="preserve">breach of condition 8 of 07/04587/MAJ (Observations: </w:t>
      </w:r>
      <w:r w:rsidRPr="000F6A2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. </w:t>
      </w:r>
      <w:r w:rsidRPr="000F6A22">
        <w:rPr>
          <w:rFonts w:ascii="Arial" w:hAnsi="Arial" w:cs="Arial"/>
          <w:sz w:val="22"/>
          <w:szCs w:val="22"/>
        </w:rPr>
        <w:t xml:space="preserve">The Town Council has no </w:t>
      </w:r>
      <w:r>
        <w:rPr>
          <w:rFonts w:ascii="Arial" w:hAnsi="Arial" w:cs="Arial"/>
          <w:sz w:val="22"/>
          <w:szCs w:val="22"/>
        </w:rPr>
        <w:tab/>
      </w:r>
      <w:r w:rsidRPr="000F6A22">
        <w:rPr>
          <w:rFonts w:ascii="Arial" w:hAnsi="Arial" w:cs="Arial"/>
          <w:sz w:val="22"/>
          <w:szCs w:val="22"/>
        </w:rPr>
        <w:t>evidence to issue</w:t>
      </w:r>
      <w:r>
        <w:rPr>
          <w:rFonts w:ascii="Arial" w:hAnsi="Arial" w:cs="Arial"/>
          <w:sz w:val="22"/>
          <w:szCs w:val="22"/>
        </w:rPr>
        <w:t xml:space="preserve">, </w:t>
      </w:r>
      <w:r w:rsidRPr="000F6A22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.</w:t>
      </w:r>
      <w:r w:rsidRPr="000F6A22">
        <w:rPr>
          <w:rFonts w:ascii="Arial" w:hAnsi="Arial" w:cs="Arial"/>
          <w:sz w:val="22"/>
          <w:szCs w:val="22"/>
        </w:rPr>
        <w:tab/>
        <w:t xml:space="preserve">If a breach to a planning condition appears to have occurred, </w:t>
      </w:r>
      <w:r>
        <w:rPr>
          <w:rFonts w:ascii="Arial" w:hAnsi="Arial" w:cs="Arial"/>
          <w:sz w:val="22"/>
          <w:szCs w:val="22"/>
        </w:rPr>
        <w:tab/>
      </w:r>
      <w:r w:rsidRPr="000F6A22">
        <w:rPr>
          <w:rFonts w:ascii="Arial" w:hAnsi="Arial" w:cs="Arial"/>
          <w:sz w:val="22"/>
          <w:szCs w:val="22"/>
        </w:rPr>
        <w:t xml:space="preserve">members expect the Local Planning Authority to investigate, and remedy/determine </w:t>
      </w:r>
      <w:r>
        <w:rPr>
          <w:rFonts w:ascii="Arial" w:hAnsi="Arial" w:cs="Arial"/>
          <w:sz w:val="22"/>
          <w:szCs w:val="22"/>
        </w:rPr>
        <w:tab/>
      </w:r>
      <w:r w:rsidRPr="000F6A22">
        <w:rPr>
          <w:rFonts w:ascii="Arial" w:hAnsi="Arial" w:cs="Arial"/>
          <w:sz w:val="22"/>
          <w:szCs w:val="22"/>
        </w:rPr>
        <w:t>appropriately</w:t>
      </w:r>
      <w:r>
        <w:rPr>
          <w:rFonts w:ascii="Arial" w:hAnsi="Arial" w:cs="Arial"/>
          <w:sz w:val="22"/>
          <w:szCs w:val="22"/>
        </w:rPr>
        <w:t xml:space="preserve">, </w:t>
      </w:r>
      <w:r w:rsidRPr="000F6A22">
        <w:rPr>
          <w:rFonts w:ascii="Arial" w:hAnsi="Arial" w:cs="Arial"/>
          <w:sz w:val="22"/>
          <w:szCs w:val="22"/>
        </w:rPr>
        <w:t>iii</w:t>
      </w:r>
      <w:r>
        <w:rPr>
          <w:rFonts w:ascii="Arial" w:hAnsi="Arial" w:cs="Arial"/>
          <w:sz w:val="22"/>
          <w:szCs w:val="22"/>
        </w:rPr>
        <w:t xml:space="preserve">. </w:t>
      </w:r>
      <w:r w:rsidRPr="000F6A22">
        <w:rPr>
          <w:rFonts w:ascii="Arial" w:hAnsi="Arial" w:cs="Arial"/>
          <w:sz w:val="22"/>
          <w:szCs w:val="22"/>
        </w:rPr>
        <w:t xml:space="preserve">The Town Council will advise Teignbridge District Councillors of the other </w:t>
      </w:r>
      <w:r>
        <w:rPr>
          <w:rFonts w:ascii="Arial" w:hAnsi="Arial" w:cs="Arial"/>
          <w:sz w:val="22"/>
          <w:szCs w:val="22"/>
        </w:rPr>
        <w:tab/>
      </w:r>
      <w:r w:rsidRPr="000F6A22">
        <w:rPr>
          <w:rFonts w:ascii="Arial" w:hAnsi="Arial" w:cs="Arial"/>
          <w:sz w:val="22"/>
          <w:szCs w:val="22"/>
        </w:rPr>
        <w:t>planning related issues</w:t>
      </w:r>
      <w:r w:rsidRPr="000848C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Pr="000848C4">
        <w:rPr>
          <w:rFonts w:ascii="Arial" w:hAnsi="Arial" w:cs="Arial"/>
          <w:sz w:val="22"/>
          <w:szCs w:val="22"/>
        </w:rPr>
        <w:t xml:space="preserve"> </w:t>
      </w:r>
    </w:p>
    <w:p w14:paraId="121A6823" w14:textId="77777777" w:rsidR="008A4060" w:rsidRPr="0058405B" w:rsidRDefault="008A4060" w:rsidP="008A4060">
      <w:pPr>
        <w:ind w:left="1355"/>
        <w:rPr>
          <w:rFonts w:ascii="Arial" w:hAnsi="Arial" w:cs="Arial"/>
          <w:sz w:val="22"/>
          <w:szCs w:val="22"/>
        </w:rPr>
      </w:pPr>
    </w:p>
    <w:p w14:paraId="1A19B267" w14:textId="77777777" w:rsidR="008A4060" w:rsidRPr="0058405B" w:rsidRDefault="008A4060" w:rsidP="008A4060">
      <w:pPr>
        <w:ind w:left="680" w:firstLine="680"/>
        <w:rPr>
          <w:rFonts w:ascii="Arial" w:hAnsi="Arial" w:cs="Arial"/>
          <w:sz w:val="22"/>
          <w:szCs w:val="22"/>
        </w:rPr>
      </w:pPr>
      <w:r w:rsidRPr="0058405B">
        <w:rPr>
          <w:rFonts w:ascii="Arial" w:hAnsi="Arial" w:cs="Arial"/>
          <w:sz w:val="22"/>
          <w:szCs w:val="22"/>
          <w:u w:val="single"/>
        </w:rPr>
        <w:t>DNPA</w:t>
      </w:r>
      <w:r w:rsidRPr="0058405B">
        <w:rPr>
          <w:rFonts w:ascii="Arial" w:hAnsi="Arial" w:cs="Arial"/>
          <w:sz w:val="22"/>
          <w:szCs w:val="22"/>
        </w:rPr>
        <w:t>:</w:t>
      </w:r>
    </w:p>
    <w:p w14:paraId="1EE05F86" w14:textId="15D585F6" w:rsidR="00FB7E8B" w:rsidRDefault="008A4060" w:rsidP="008A4060">
      <w:pPr>
        <w:ind w:left="680" w:firstLine="680"/>
        <w:rPr>
          <w:rFonts w:ascii="Arial" w:hAnsi="Arial" w:cs="Arial"/>
          <w:sz w:val="22"/>
          <w:szCs w:val="22"/>
        </w:rPr>
      </w:pPr>
      <w:r w:rsidRPr="0058405B">
        <w:rPr>
          <w:rFonts w:ascii="Arial" w:hAnsi="Arial" w:cs="Arial"/>
          <w:sz w:val="22"/>
          <w:szCs w:val="22"/>
        </w:rPr>
        <w:t>None.</w:t>
      </w:r>
    </w:p>
    <w:p w14:paraId="4E5862F7" w14:textId="77777777" w:rsidR="00FB7E8B" w:rsidRDefault="00FB7E8B" w:rsidP="00DF054F">
      <w:pPr>
        <w:pStyle w:val="Default"/>
        <w:rPr>
          <w:sz w:val="22"/>
          <w:szCs w:val="22"/>
          <w:u w:val="single"/>
        </w:rPr>
      </w:pPr>
    </w:p>
    <w:p w14:paraId="25C38430" w14:textId="22BEEA09" w:rsidR="008C3524" w:rsidRPr="00CA53D0" w:rsidRDefault="00EF0AEC" w:rsidP="00E96A04">
      <w:pPr>
        <w:rPr>
          <w:sz w:val="22"/>
          <w:szCs w:val="22"/>
        </w:rPr>
      </w:pPr>
      <w:r w:rsidRPr="00CF7333">
        <w:rPr>
          <w:rFonts w:ascii="Arial" w:hAnsi="Arial" w:cs="Arial"/>
          <w:b/>
          <w:bCs/>
          <w:sz w:val="22"/>
          <w:szCs w:val="22"/>
        </w:rPr>
        <w:t>PL.2</w:t>
      </w:r>
      <w:r w:rsidR="00FB7E8B">
        <w:rPr>
          <w:rFonts w:ascii="Arial" w:hAnsi="Arial" w:cs="Arial"/>
          <w:b/>
          <w:bCs/>
          <w:sz w:val="22"/>
          <w:szCs w:val="22"/>
        </w:rPr>
        <w:t>5/</w:t>
      </w:r>
      <w:r w:rsidR="0097724F">
        <w:rPr>
          <w:rFonts w:ascii="Arial" w:hAnsi="Arial" w:cs="Arial"/>
          <w:b/>
          <w:bCs/>
          <w:sz w:val="22"/>
          <w:szCs w:val="22"/>
        </w:rPr>
        <w:t>16</w:t>
      </w:r>
      <w:r w:rsidR="00DF054F">
        <w:rPr>
          <w:b/>
          <w:bCs/>
          <w:sz w:val="22"/>
          <w:szCs w:val="22"/>
        </w:rPr>
        <w:t xml:space="preserve"> </w:t>
      </w:r>
      <w:r w:rsidRPr="00C30931">
        <w:rPr>
          <w:sz w:val="22"/>
          <w:szCs w:val="22"/>
        </w:rPr>
        <w:tab/>
      </w:r>
      <w:r w:rsidRPr="00E96A04">
        <w:rPr>
          <w:rFonts w:ascii="Arial" w:hAnsi="Arial" w:cs="Arial"/>
          <w:b/>
          <w:sz w:val="22"/>
          <w:szCs w:val="22"/>
          <w:u w:val="single"/>
        </w:rPr>
        <w:t>General Planning related matters brought forward by Councillors</w:t>
      </w:r>
      <w:r w:rsidRPr="00E96A04">
        <w:rPr>
          <w:rFonts w:ascii="Arial" w:hAnsi="Arial" w:cs="Arial"/>
          <w:sz w:val="22"/>
          <w:szCs w:val="22"/>
        </w:rPr>
        <w:t>:</w:t>
      </w:r>
      <w:r w:rsidRPr="00EB13E7">
        <w:rPr>
          <w:sz w:val="22"/>
          <w:szCs w:val="22"/>
        </w:rPr>
        <w:t xml:space="preserve"> </w:t>
      </w:r>
    </w:p>
    <w:p w14:paraId="6F7805B2" w14:textId="0E1E89D0" w:rsidR="005F3CAB" w:rsidRPr="0000582C" w:rsidRDefault="005F3CAB" w:rsidP="005F3CAB">
      <w:pPr>
        <w:ind w:left="1360" w:firstLine="5"/>
        <w:rPr>
          <w:rFonts w:ascii="Arial" w:hAnsi="Arial" w:cs="Arial"/>
          <w:sz w:val="22"/>
          <w:szCs w:val="22"/>
        </w:rPr>
      </w:pPr>
      <w:r w:rsidRPr="0000582C">
        <w:rPr>
          <w:rFonts w:ascii="Arial" w:hAnsi="Arial" w:cs="Arial"/>
          <w:b/>
          <w:bCs/>
          <w:sz w:val="22"/>
          <w:szCs w:val="22"/>
        </w:rPr>
        <w:t>Cllr Evans</w:t>
      </w:r>
      <w:r w:rsidRPr="0000582C">
        <w:rPr>
          <w:rFonts w:ascii="Arial" w:hAnsi="Arial" w:cs="Arial"/>
          <w:sz w:val="22"/>
          <w:szCs w:val="22"/>
        </w:rPr>
        <w:t xml:space="preserve"> reported a tree blocking a footpath </w:t>
      </w:r>
      <w:r w:rsidR="0000582C" w:rsidRPr="0000582C">
        <w:rPr>
          <w:rFonts w:ascii="Arial" w:hAnsi="Arial" w:cs="Arial"/>
          <w:sz w:val="22"/>
          <w:szCs w:val="22"/>
        </w:rPr>
        <w:t xml:space="preserve">at </w:t>
      </w:r>
      <w:r w:rsidR="00220125" w:rsidRPr="0000582C">
        <w:rPr>
          <w:rFonts w:ascii="Arial" w:hAnsi="Arial" w:cs="Arial"/>
          <w:sz w:val="22"/>
          <w:szCs w:val="22"/>
        </w:rPr>
        <w:t>Accommodation</w:t>
      </w:r>
      <w:r w:rsidRPr="0000582C">
        <w:rPr>
          <w:rFonts w:ascii="Arial" w:hAnsi="Arial" w:cs="Arial"/>
          <w:sz w:val="22"/>
          <w:szCs w:val="22"/>
        </w:rPr>
        <w:t xml:space="preserve"> Lane</w:t>
      </w:r>
      <w:r w:rsidR="0000582C" w:rsidRPr="0000582C">
        <w:rPr>
          <w:rFonts w:ascii="Arial" w:hAnsi="Arial" w:cs="Arial"/>
          <w:sz w:val="22"/>
          <w:szCs w:val="22"/>
        </w:rPr>
        <w:t xml:space="preserve"> (Newton Road)</w:t>
      </w:r>
      <w:r w:rsidRPr="0000582C">
        <w:rPr>
          <w:rFonts w:ascii="Arial" w:hAnsi="Arial" w:cs="Arial"/>
          <w:sz w:val="22"/>
          <w:szCs w:val="22"/>
        </w:rPr>
        <w:t>.</w:t>
      </w:r>
    </w:p>
    <w:p w14:paraId="455BA610" w14:textId="77777777" w:rsidR="00220125" w:rsidRPr="00220125" w:rsidRDefault="00220125" w:rsidP="005F3CAB">
      <w:pPr>
        <w:ind w:left="1360" w:firstLine="5"/>
        <w:rPr>
          <w:rFonts w:ascii="Arial" w:hAnsi="Arial" w:cs="Arial"/>
          <w:sz w:val="22"/>
          <w:szCs w:val="22"/>
          <w:highlight w:val="yellow"/>
        </w:rPr>
      </w:pPr>
    </w:p>
    <w:p w14:paraId="4757D753" w14:textId="22E05B3D" w:rsidR="0000582C" w:rsidRDefault="0000582C" w:rsidP="005F3CAB">
      <w:pPr>
        <w:ind w:left="1360" w:firstLine="5"/>
        <w:rPr>
          <w:rFonts w:ascii="Arial" w:hAnsi="Arial" w:cs="Arial"/>
          <w:sz w:val="22"/>
          <w:szCs w:val="22"/>
        </w:rPr>
      </w:pPr>
      <w:r w:rsidRPr="0000582C">
        <w:rPr>
          <w:rFonts w:ascii="Arial" w:hAnsi="Arial" w:cs="Arial"/>
          <w:b/>
          <w:bCs/>
          <w:sz w:val="22"/>
          <w:szCs w:val="22"/>
        </w:rPr>
        <w:t>Cllr Kelly</w:t>
      </w:r>
      <w:r w:rsidRPr="0000582C">
        <w:rPr>
          <w:rFonts w:ascii="Arial" w:hAnsi="Arial" w:cs="Arial"/>
          <w:sz w:val="22"/>
          <w:szCs w:val="22"/>
        </w:rPr>
        <w:t xml:space="preserve"> referred to some additional signage at the Old Town Hall (i.e. Dartmoor Whisky Distillery)</w:t>
      </w:r>
      <w:r w:rsidR="000C5B87">
        <w:rPr>
          <w:rFonts w:ascii="Arial" w:hAnsi="Arial" w:cs="Arial"/>
          <w:sz w:val="22"/>
          <w:szCs w:val="22"/>
        </w:rPr>
        <w:t>,</w:t>
      </w:r>
      <w:r w:rsidRPr="0000582C">
        <w:rPr>
          <w:rFonts w:ascii="Arial" w:hAnsi="Arial" w:cs="Arial"/>
          <w:sz w:val="22"/>
          <w:szCs w:val="22"/>
        </w:rPr>
        <w:t xml:space="preserve"> which appears to be in addition to the permitted signed.</w:t>
      </w:r>
    </w:p>
    <w:p w14:paraId="08DD7B93" w14:textId="77777777" w:rsidR="0000582C" w:rsidRDefault="0000582C" w:rsidP="005F3CAB">
      <w:pPr>
        <w:ind w:left="1360" w:firstLine="5"/>
        <w:rPr>
          <w:rFonts w:ascii="Arial" w:hAnsi="Arial" w:cs="Arial"/>
          <w:sz w:val="22"/>
          <w:szCs w:val="22"/>
        </w:rPr>
      </w:pPr>
    </w:p>
    <w:p w14:paraId="5D8FA93C" w14:textId="60CA9460" w:rsidR="0000582C" w:rsidRPr="0000582C" w:rsidRDefault="0000582C" w:rsidP="005F3CAB">
      <w:pPr>
        <w:ind w:left="1360" w:firstLine="5"/>
        <w:rPr>
          <w:rFonts w:ascii="Arial" w:hAnsi="Arial" w:cs="Arial"/>
          <w:sz w:val="22"/>
          <w:szCs w:val="22"/>
        </w:rPr>
      </w:pPr>
      <w:r w:rsidRPr="0000582C">
        <w:rPr>
          <w:rFonts w:ascii="Arial" w:hAnsi="Arial" w:cs="Arial"/>
          <w:b/>
          <w:bCs/>
          <w:sz w:val="22"/>
          <w:szCs w:val="22"/>
        </w:rPr>
        <w:t>Cllr Kelly</w:t>
      </w:r>
      <w:r>
        <w:rPr>
          <w:rFonts w:ascii="Arial" w:hAnsi="Arial" w:cs="Arial"/>
          <w:sz w:val="22"/>
          <w:szCs w:val="22"/>
        </w:rPr>
        <w:t xml:space="preserve"> referred to potential changes to the entertainment licence for Dartmoor Whisky Distillery.  The Town Clerk advised that Teignbridge DC were the licensing authority.</w:t>
      </w:r>
    </w:p>
    <w:p w14:paraId="7AA8CE3E" w14:textId="77777777" w:rsidR="0000582C" w:rsidRDefault="0000582C" w:rsidP="005F3CAB">
      <w:pPr>
        <w:ind w:left="1360" w:firstLine="5"/>
        <w:rPr>
          <w:rFonts w:ascii="Arial" w:hAnsi="Arial" w:cs="Arial"/>
          <w:sz w:val="22"/>
          <w:szCs w:val="22"/>
          <w:highlight w:val="yellow"/>
        </w:rPr>
      </w:pPr>
    </w:p>
    <w:p w14:paraId="550E46EE" w14:textId="77777777" w:rsidR="0000582C" w:rsidRPr="0000582C" w:rsidRDefault="0000582C" w:rsidP="005F3CAB">
      <w:pPr>
        <w:ind w:left="1360" w:firstLine="5"/>
        <w:rPr>
          <w:rFonts w:ascii="Arial" w:hAnsi="Arial" w:cs="Arial"/>
          <w:sz w:val="22"/>
          <w:szCs w:val="22"/>
        </w:rPr>
      </w:pPr>
      <w:r w:rsidRPr="0000582C">
        <w:rPr>
          <w:rFonts w:ascii="Arial" w:hAnsi="Arial" w:cs="Arial"/>
          <w:b/>
          <w:bCs/>
          <w:sz w:val="22"/>
          <w:szCs w:val="22"/>
        </w:rPr>
        <w:t>Cllr Brooke</w:t>
      </w:r>
      <w:r w:rsidRPr="0000582C">
        <w:rPr>
          <w:rFonts w:ascii="Arial" w:hAnsi="Arial" w:cs="Arial"/>
          <w:sz w:val="22"/>
          <w:szCs w:val="22"/>
        </w:rPr>
        <w:t xml:space="preserve"> advised that </w:t>
      </w:r>
      <w:r w:rsidR="00122762" w:rsidRPr="0000582C">
        <w:rPr>
          <w:rFonts w:ascii="Arial" w:hAnsi="Arial" w:cs="Arial"/>
          <w:sz w:val="22"/>
          <w:szCs w:val="22"/>
        </w:rPr>
        <w:t xml:space="preserve">Wayfinding posts </w:t>
      </w:r>
      <w:r w:rsidRPr="0000582C">
        <w:rPr>
          <w:rFonts w:ascii="Arial" w:hAnsi="Arial" w:cs="Arial"/>
          <w:sz w:val="22"/>
          <w:szCs w:val="22"/>
        </w:rPr>
        <w:t>were scheduled to be installed within the next 2 weeks.  Finger posts will be added at a future date.</w:t>
      </w:r>
    </w:p>
    <w:p w14:paraId="566DE95C" w14:textId="77777777" w:rsidR="00A77298" w:rsidRDefault="00A77298" w:rsidP="004C7CB3">
      <w:pPr>
        <w:rPr>
          <w:rFonts w:ascii="Arial" w:hAnsi="Arial" w:cs="Arial"/>
          <w:sz w:val="22"/>
          <w:szCs w:val="22"/>
        </w:rPr>
      </w:pPr>
    </w:p>
    <w:p w14:paraId="444655F9" w14:textId="77777777" w:rsidR="00A77298" w:rsidRDefault="00A77298" w:rsidP="004C7CB3">
      <w:pPr>
        <w:rPr>
          <w:rFonts w:ascii="Arial" w:hAnsi="Arial" w:cs="Arial"/>
          <w:sz w:val="22"/>
          <w:szCs w:val="22"/>
        </w:rPr>
      </w:pPr>
    </w:p>
    <w:p w14:paraId="4965E65E" w14:textId="77777777" w:rsidR="0000582C" w:rsidRDefault="0000582C" w:rsidP="004C7CB3">
      <w:pPr>
        <w:rPr>
          <w:rFonts w:ascii="Arial" w:hAnsi="Arial" w:cs="Arial"/>
          <w:sz w:val="22"/>
          <w:szCs w:val="22"/>
        </w:rPr>
      </w:pPr>
    </w:p>
    <w:p w14:paraId="75A533C2" w14:textId="1BFEF926" w:rsidR="00393060" w:rsidRPr="00E44FAB" w:rsidRDefault="00393060" w:rsidP="00393060">
      <w:pPr>
        <w:rPr>
          <w:rFonts w:ascii="Arial" w:hAnsi="Arial" w:cs="Arial"/>
          <w:iCs/>
          <w:sz w:val="22"/>
          <w:szCs w:val="22"/>
        </w:rPr>
      </w:pPr>
      <w:r w:rsidRPr="00A11BF3">
        <w:rPr>
          <w:rFonts w:ascii="Arial" w:hAnsi="Arial" w:cs="Arial"/>
          <w:sz w:val="22"/>
          <w:szCs w:val="22"/>
        </w:rPr>
        <w:t xml:space="preserve">Meeting closed at </w:t>
      </w:r>
      <w:bookmarkEnd w:id="1"/>
      <w:r w:rsidR="00AF42F2">
        <w:rPr>
          <w:rFonts w:ascii="Arial" w:hAnsi="Arial" w:cs="Arial"/>
          <w:sz w:val="22"/>
          <w:szCs w:val="22"/>
        </w:rPr>
        <w:t>7:07pm</w:t>
      </w:r>
      <w:r w:rsidR="0041553C" w:rsidRPr="00A77298">
        <w:rPr>
          <w:rFonts w:ascii="Arial" w:hAnsi="Arial" w:cs="Arial"/>
          <w:sz w:val="22"/>
          <w:szCs w:val="22"/>
        </w:rPr>
        <w:t>.</w:t>
      </w:r>
    </w:p>
    <w:sectPr w:rsidR="00393060" w:rsidRPr="00E44FAB" w:rsidSect="00F93F32">
      <w:footerReference w:type="even" r:id="rId8"/>
      <w:type w:val="continuous"/>
      <w:pgSz w:w="11906" w:h="16838"/>
      <w:pgMar w:top="360" w:right="746" w:bottom="360" w:left="900" w:header="708" w:footer="708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24BC1" w14:textId="77777777" w:rsidR="00016BE6" w:rsidRDefault="00016BE6">
      <w:r>
        <w:separator/>
      </w:r>
    </w:p>
  </w:endnote>
  <w:endnote w:type="continuationSeparator" w:id="0">
    <w:p w14:paraId="2B9AB01C" w14:textId="77777777" w:rsidR="00016BE6" w:rsidRDefault="0001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178B1" w14:textId="77777777" w:rsidR="00CB226F" w:rsidRDefault="00CB226F" w:rsidP="00F179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0FF080" w14:textId="77777777" w:rsidR="00CB226F" w:rsidRDefault="00CB22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C7B75" w14:textId="77777777" w:rsidR="00016BE6" w:rsidRDefault="00016BE6">
      <w:r>
        <w:separator/>
      </w:r>
    </w:p>
  </w:footnote>
  <w:footnote w:type="continuationSeparator" w:id="0">
    <w:p w14:paraId="5852DBA5" w14:textId="77777777" w:rsidR="00016BE6" w:rsidRDefault="00016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76B45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3971BB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7684C8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8B08DFF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8C250EB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8DE79C0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8F5AECE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90E04D2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98BB0F3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9967357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9B430BF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9C92112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9DC207F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9F9B638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A3DE0AD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A6962E4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A6C750C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A88FBD3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A959EC9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A96D1C5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AD52A8A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B0648D3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B0F2EFA0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B30BB6A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B5F41CE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B68DE1B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B6EF314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B7CC7F5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B89DD25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BA1C2E7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BD49F40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C5FBD93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C646F4A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C796DE6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CE23AAE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CEF1150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CF300D5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CF7C426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D368735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D467F54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D8C84227"/>
    <w:multiLevelType w:val="hybridMultilevel"/>
    <w:tmpl w:val="C2769D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DBACDEE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DF74E86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DFE3BCD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E2AE338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E3419F2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E49F649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E4F5052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E7061A4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E945BC8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EA94A5D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EC1FA68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EE52D03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EEA3118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F08556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F1B7284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F21455B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F469095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 w15:restartNumberingAfterBreak="0">
    <w:nsid w:val="F626F97C"/>
    <w:multiLevelType w:val="hybridMultilevel"/>
    <w:tmpl w:val="9F24D2C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 w15:restartNumberingAfterBreak="0">
    <w:nsid w:val="F686091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 w15:restartNumberingAfterBreak="0">
    <w:nsid w:val="F6A759D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 w15:restartNumberingAfterBreak="0">
    <w:nsid w:val="F6CBBC7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 w15:restartNumberingAfterBreak="0">
    <w:nsid w:val="F7FB992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 w15:restartNumberingAfterBreak="0">
    <w:nsid w:val="F820428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F93C4AD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 w15:restartNumberingAfterBreak="0">
    <w:nsid w:val="FB20C1E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" w15:restartNumberingAfterBreak="0">
    <w:nsid w:val="FE7BEB1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" w15:restartNumberingAfterBreak="0">
    <w:nsid w:val="FFFFFF89"/>
    <w:multiLevelType w:val="singleLevel"/>
    <w:tmpl w:val="0DA83A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00FB500B"/>
    <w:multiLevelType w:val="hybridMultilevel"/>
    <w:tmpl w:val="5112A114"/>
    <w:lvl w:ilvl="0" w:tplc="ECD41DAE">
      <w:start w:val="1"/>
      <w:numFmt w:val="lowerLetter"/>
      <w:lvlText w:val="%1)"/>
      <w:lvlJc w:val="left"/>
      <w:pPr>
        <w:ind w:left="104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9" w15:restartNumberingAfterBreak="0">
    <w:nsid w:val="014023BC"/>
    <w:multiLevelType w:val="hybridMultilevel"/>
    <w:tmpl w:val="AD1A2FA6"/>
    <w:lvl w:ilvl="0" w:tplc="41445B2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0" w15:restartNumberingAfterBreak="0">
    <w:nsid w:val="021F643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 w15:restartNumberingAfterBreak="0">
    <w:nsid w:val="023A89D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" w15:restartNumberingAfterBreak="0">
    <w:nsid w:val="0503629C"/>
    <w:multiLevelType w:val="hybridMultilevel"/>
    <w:tmpl w:val="7D7EE522"/>
    <w:lvl w:ilvl="0" w:tplc="8864C3EA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3" w15:restartNumberingAfterBreak="0">
    <w:nsid w:val="05C86855"/>
    <w:multiLevelType w:val="hybridMultilevel"/>
    <w:tmpl w:val="69CC4ECA"/>
    <w:lvl w:ilvl="0" w:tplc="03A2C7FA">
      <w:start w:val="1"/>
      <w:numFmt w:val="lowerLetter"/>
      <w:lvlText w:val="%1)"/>
      <w:lvlJc w:val="left"/>
      <w:pPr>
        <w:ind w:left="10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4" w15:restartNumberingAfterBreak="0">
    <w:nsid w:val="060346B9"/>
    <w:multiLevelType w:val="hybridMultilevel"/>
    <w:tmpl w:val="69B257EA"/>
    <w:lvl w:ilvl="0" w:tplc="BC3A8AFC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75" w15:restartNumberingAfterBreak="0">
    <w:nsid w:val="07C82931"/>
    <w:multiLevelType w:val="hybridMultilevel"/>
    <w:tmpl w:val="2ED6417E"/>
    <w:lvl w:ilvl="0" w:tplc="4754E1B2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76" w15:restartNumberingAfterBreak="0">
    <w:nsid w:val="08F664A5"/>
    <w:multiLevelType w:val="hybridMultilevel"/>
    <w:tmpl w:val="44FCF9EE"/>
    <w:lvl w:ilvl="0" w:tplc="AA3EA0D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7" w15:restartNumberingAfterBreak="0">
    <w:nsid w:val="09E8475F"/>
    <w:multiLevelType w:val="hybridMultilevel"/>
    <w:tmpl w:val="4D46F736"/>
    <w:lvl w:ilvl="0" w:tplc="44421670">
      <w:start w:val="1"/>
      <w:numFmt w:val="lowerRoman"/>
      <w:lvlText w:val="%1)"/>
      <w:lvlJc w:val="left"/>
      <w:pPr>
        <w:ind w:left="207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5" w:hanging="360"/>
      </w:pPr>
    </w:lvl>
    <w:lvl w:ilvl="2" w:tplc="0809001B" w:tentative="1">
      <w:start w:val="1"/>
      <w:numFmt w:val="lowerRoman"/>
      <w:lvlText w:val="%3."/>
      <w:lvlJc w:val="right"/>
      <w:pPr>
        <w:ind w:left="3155" w:hanging="180"/>
      </w:pPr>
    </w:lvl>
    <w:lvl w:ilvl="3" w:tplc="0809000F" w:tentative="1">
      <w:start w:val="1"/>
      <w:numFmt w:val="decimal"/>
      <w:lvlText w:val="%4."/>
      <w:lvlJc w:val="left"/>
      <w:pPr>
        <w:ind w:left="3875" w:hanging="360"/>
      </w:pPr>
    </w:lvl>
    <w:lvl w:ilvl="4" w:tplc="08090019" w:tentative="1">
      <w:start w:val="1"/>
      <w:numFmt w:val="lowerLetter"/>
      <w:lvlText w:val="%5."/>
      <w:lvlJc w:val="left"/>
      <w:pPr>
        <w:ind w:left="4595" w:hanging="360"/>
      </w:pPr>
    </w:lvl>
    <w:lvl w:ilvl="5" w:tplc="0809001B" w:tentative="1">
      <w:start w:val="1"/>
      <w:numFmt w:val="lowerRoman"/>
      <w:lvlText w:val="%6."/>
      <w:lvlJc w:val="right"/>
      <w:pPr>
        <w:ind w:left="5315" w:hanging="180"/>
      </w:pPr>
    </w:lvl>
    <w:lvl w:ilvl="6" w:tplc="0809000F" w:tentative="1">
      <w:start w:val="1"/>
      <w:numFmt w:val="decimal"/>
      <w:lvlText w:val="%7."/>
      <w:lvlJc w:val="left"/>
      <w:pPr>
        <w:ind w:left="6035" w:hanging="360"/>
      </w:pPr>
    </w:lvl>
    <w:lvl w:ilvl="7" w:tplc="08090019" w:tentative="1">
      <w:start w:val="1"/>
      <w:numFmt w:val="lowerLetter"/>
      <w:lvlText w:val="%8."/>
      <w:lvlJc w:val="left"/>
      <w:pPr>
        <w:ind w:left="6755" w:hanging="360"/>
      </w:pPr>
    </w:lvl>
    <w:lvl w:ilvl="8" w:tplc="0809001B" w:tentative="1">
      <w:start w:val="1"/>
      <w:numFmt w:val="lowerRoman"/>
      <w:lvlText w:val="%9."/>
      <w:lvlJc w:val="right"/>
      <w:pPr>
        <w:ind w:left="7475" w:hanging="180"/>
      </w:pPr>
    </w:lvl>
  </w:abstractNum>
  <w:abstractNum w:abstractNumId="78" w15:restartNumberingAfterBreak="0">
    <w:nsid w:val="0A2273F0"/>
    <w:multiLevelType w:val="hybridMultilevel"/>
    <w:tmpl w:val="9B881796"/>
    <w:lvl w:ilvl="0" w:tplc="8B28E13E">
      <w:start w:val="1"/>
      <w:numFmt w:val="lowerLetter"/>
      <w:lvlText w:val="%1)"/>
      <w:lvlJc w:val="left"/>
      <w:pPr>
        <w:ind w:left="1365" w:hanging="37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9" w15:restartNumberingAfterBreak="0">
    <w:nsid w:val="0AAD2D85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" w15:restartNumberingAfterBreak="0">
    <w:nsid w:val="0AEA573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" w15:restartNumberingAfterBreak="0">
    <w:nsid w:val="0B240E2D"/>
    <w:multiLevelType w:val="hybridMultilevel"/>
    <w:tmpl w:val="EBB0700E"/>
    <w:lvl w:ilvl="0" w:tplc="34B8E4AA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2" w15:restartNumberingAfterBreak="0">
    <w:nsid w:val="0CCECCD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3" w15:restartNumberingAfterBreak="0">
    <w:nsid w:val="0CFA7C77"/>
    <w:multiLevelType w:val="hybridMultilevel"/>
    <w:tmpl w:val="62C819F2"/>
    <w:lvl w:ilvl="0" w:tplc="71D44DDC">
      <w:start w:val="1"/>
      <w:numFmt w:val="lowerLetter"/>
      <w:lvlText w:val="%1)"/>
      <w:lvlJc w:val="left"/>
      <w:pPr>
        <w:ind w:left="104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4" w15:restartNumberingAfterBreak="0">
    <w:nsid w:val="0D6749D3"/>
    <w:multiLevelType w:val="hybridMultilevel"/>
    <w:tmpl w:val="AB464DDC"/>
    <w:lvl w:ilvl="0" w:tplc="026C2472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5" w15:restartNumberingAfterBreak="0">
    <w:nsid w:val="0D990FE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6" w15:restartNumberingAfterBreak="0">
    <w:nsid w:val="0E6D1FDB"/>
    <w:multiLevelType w:val="hybridMultilevel"/>
    <w:tmpl w:val="2AFC789C"/>
    <w:lvl w:ilvl="0" w:tplc="BECE5A3C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7" w15:restartNumberingAfterBreak="0">
    <w:nsid w:val="0FE03D2E"/>
    <w:multiLevelType w:val="hybridMultilevel"/>
    <w:tmpl w:val="EE48F060"/>
    <w:lvl w:ilvl="0" w:tplc="CF14EC2C">
      <w:start w:val="1"/>
      <w:numFmt w:val="lowerLetter"/>
      <w:lvlText w:val="%1)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88" w15:restartNumberingAfterBreak="0">
    <w:nsid w:val="10CE692D"/>
    <w:multiLevelType w:val="hybridMultilevel"/>
    <w:tmpl w:val="58D67770"/>
    <w:lvl w:ilvl="0" w:tplc="CCA2E616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9" w15:restartNumberingAfterBreak="0">
    <w:nsid w:val="11093CA8"/>
    <w:multiLevelType w:val="hybridMultilevel"/>
    <w:tmpl w:val="6E260ADC"/>
    <w:lvl w:ilvl="0" w:tplc="7F685CE6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0" w15:restartNumberingAfterBreak="0">
    <w:nsid w:val="12917712"/>
    <w:multiLevelType w:val="hybridMultilevel"/>
    <w:tmpl w:val="79705156"/>
    <w:lvl w:ilvl="0" w:tplc="0409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91" w15:restartNumberingAfterBreak="0">
    <w:nsid w:val="12B5625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2" w15:restartNumberingAfterBreak="0">
    <w:nsid w:val="14C03A3C"/>
    <w:multiLevelType w:val="hybridMultilevel"/>
    <w:tmpl w:val="F9EC5ABA"/>
    <w:lvl w:ilvl="0" w:tplc="745A23CE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93" w15:restartNumberingAfterBreak="0">
    <w:nsid w:val="14D5756D"/>
    <w:multiLevelType w:val="hybridMultilevel"/>
    <w:tmpl w:val="6A56FBEC"/>
    <w:lvl w:ilvl="0" w:tplc="12D8289C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94" w15:restartNumberingAfterBreak="0">
    <w:nsid w:val="15FE70A7"/>
    <w:multiLevelType w:val="hybridMultilevel"/>
    <w:tmpl w:val="26468DB8"/>
    <w:lvl w:ilvl="0" w:tplc="175C844E">
      <w:start w:val="1"/>
      <w:numFmt w:val="lowerLetter"/>
      <w:lvlText w:val="%1)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95" w15:restartNumberingAfterBreak="0">
    <w:nsid w:val="16002F0E"/>
    <w:multiLevelType w:val="hybridMultilevel"/>
    <w:tmpl w:val="70446F00"/>
    <w:lvl w:ilvl="0" w:tplc="59E63994">
      <w:start w:val="1"/>
      <w:numFmt w:val="lowerRoman"/>
      <w:lvlText w:val="%1)"/>
      <w:lvlJc w:val="left"/>
      <w:pPr>
        <w:ind w:left="157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6" w15:restartNumberingAfterBreak="0">
    <w:nsid w:val="1614AEB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7" w15:restartNumberingAfterBreak="0">
    <w:nsid w:val="17641960"/>
    <w:multiLevelType w:val="hybridMultilevel"/>
    <w:tmpl w:val="17546648"/>
    <w:lvl w:ilvl="0" w:tplc="4872A130">
      <w:start w:val="3"/>
      <w:numFmt w:val="lowerLetter"/>
      <w:lvlText w:val="%1)"/>
      <w:lvlJc w:val="left"/>
      <w:pPr>
        <w:ind w:left="140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8" w15:restartNumberingAfterBreak="0">
    <w:nsid w:val="177DBE62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" w15:restartNumberingAfterBreak="0">
    <w:nsid w:val="1919005F"/>
    <w:multiLevelType w:val="hybridMultilevel"/>
    <w:tmpl w:val="89A2AD8E"/>
    <w:lvl w:ilvl="0" w:tplc="3872FE26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0" w15:restartNumberingAfterBreak="0">
    <w:nsid w:val="198C4D33"/>
    <w:multiLevelType w:val="hybridMultilevel"/>
    <w:tmpl w:val="313EA23E"/>
    <w:lvl w:ilvl="0" w:tplc="04090017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01" w15:restartNumberingAfterBreak="0">
    <w:nsid w:val="1A864A44"/>
    <w:multiLevelType w:val="hybridMultilevel"/>
    <w:tmpl w:val="99A0FF96"/>
    <w:lvl w:ilvl="0" w:tplc="7BC0E32C">
      <w:start w:val="1"/>
      <w:numFmt w:val="lowerLetter"/>
      <w:lvlText w:val="%1)"/>
      <w:lvlJc w:val="left"/>
      <w:pPr>
        <w:ind w:left="1355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075" w:hanging="360"/>
      </w:pPr>
    </w:lvl>
    <w:lvl w:ilvl="2" w:tplc="0409001B">
      <w:start w:val="1"/>
      <w:numFmt w:val="lowerRoman"/>
      <w:lvlText w:val="%3."/>
      <w:lvlJc w:val="right"/>
      <w:pPr>
        <w:ind w:left="2795" w:hanging="180"/>
      </w:pPr>
    </w:lvl>
    <w:lvl w:ilvl="3" w:tplc="0409000F">
      <w:start w:val="1"/>
      <w:numFmt w:val="decimal"/>
      <w:lvlText w:val="%4."/>
      <w:lvlJc w:val="left"/>
      <w:pPr>
        <w:ind w:left="3515" w:hanging="360"/>
      </w:pPr>
    </w:lvl>
    <w:lvl w:ilvl="4" w:tplc="04090019">
      <w:start w:val="1"/>
      <w:numFmt w:val="lowerLetter"/>
      <w:lvlText w:val="%5."/>
      <w:lvlJc w:val="left"/>
      <w:pPr>
        <w:ind w:left="4235" w:hanging="360"/>
      </w:pPr>
    </w:lvl>
    <w:lvl w:ilvl="5" w:tplc="0409001B">
      <w:start w:val="1"/>
      <w:numFmt w:val="lowerRoman"/>
      <w:lvlText w:val="%6."/>
      <w:lvlJc w:val="right"/>
      <w:pPr>
        <w:ind w:left="4955" w:hanging="180"/>
      </w:pPr>
    </w:lvl>
    <w:lvl w:ilvl="6" w:tplc="0409000F">
      <w:start w:val="1"/>
      <w:numFmt w:val="decimal"/>
      <w:lvlText w:val="%7."/>
      <w:lvlJc w:val="left"/>
      <w:pPr>
        <w:ind w:left="5675" w:hanging="360"/>
      </w:pPr>
    </w:lvl>
    <w:lvl w:ilvl="7" w:tplc="04090019">
      <w:start w:val="1"/>
      <w:numFmt w:val="lowerLetter"/>
      <w:lvlText w:val="%8."/>
      <w:lvlJc w:val="left"/>
      <w:pPr>
        <w:ind w:left="6395" w:hanging="360"/>
      </w:pPr>
    </w:lvl>
    <w:lvl w:ilvl="8" w:tplc="0409001B">
      <w:start w:val="1"/>
      <w:numFmt w:val="lowerRoman"/>
      <w:lvlText w:val="%9."/>
      <w:lvlJc w:val="right"/>
      <w:pPr>
        <w:ind w:left="7115" w:hanging="180"/>
      </w:pPr>
    </w:lvl>
  </w:abstractNum>
  <w:abstractNum w:abstractNumId="102" w15:restartNumberingAfterBreak="0">
    <w:nsid w:val="1AA3DDB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3" w15:restartNumberingAfterBreak="0">
    <w:nsid w:val="1B2D4491"/>
    <w:multiLevelType w:val="hybridMultilevel"/>
    <w:tmpl w:val="E610BA94"/>
    <w:lvl w:ilvl="0" w:tplc="C87A8F2A">
      <w:start w:val="1"/>
      <w:numFmt w:val="lowerRoman"/>
      <w:lvlText w:val="%1)"/>
      <w:lvlJc w:val="left"/>
      <w:pPr>
        <w:ind w:left="14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4" w15:restartNumberingAfterBreak="0">
    <w:nsid w:val="1B427815"/>
    <w:multiLevelType w:val="hybridMultilevel"/>
    <w:tmpl w:val="CF20B0D6"/>
    <w:lvl w:ilvl="0" w:tplc="715EA0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1C274798"/>
    <w:multiLevelType w:val="hybridMultilevel"/>
    <w:tmpl w:val="EAEAD0A2"/>
    <w:lvl w:ilvl="0" w:tplc="B956C794">
      <w:start w:val="1"/>
      <w:numFmt w:val="lowerLetter"/>
      <w:lvlText w:val="%1)"/>
      <w:lvlJc w:val="left"/>
      <w:pPr>
        <w:ind w:left="172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06" w15:restartNumberingAfterBreak="0">
    <w:nsid w:val="1D905B07"/>
    <w:multiLevelType w:val="hybridMultilevel"/>
    <w:tmpl w:val="32F89C8C"/>
    <w:lvl w:ilvl="0" w:tplc="B594A644">
      <w:start w:val="1"/>
      <w:numFmt w:val="lowerRoman"/>
      <w:lvlText w:val="%1)"/>
      <w:lvlJc w:val="left"/>
      <w:pPr>
        <w:ind w:left="14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7" w15:restartNumberingAfterBreak="0">
    <w:nsid w:val="1FD13E07"/>
    <w:multiLevelType w:val="hybridMultilevel"/>
    <w:tmpl w:val="8558E6FA"/>
    <w:lvl w:ilvl="0" w:tplc="7764DB3E">
      <w:start w:val="1"/>
      <w:numFmt w:val="lowerRoman"/>
      <w:lvlText w:val="%1)"/>
      <w:lvlJc w:val="left"/>
      <w:pPr>
        <w:ind w:left="29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1" w:hanging="360"/>
      </w:pPr>
    </w:lvl>
    <w:lvl w:ilvl="2" w:tplc="0409001B" w:tentative="1">
      <w:start w:val="1"/>
      <w:numFmt w:val="lowerRoman"/>
      <w:lvlText w:val="%3."/>
      <w:lvlJc w:val="right"/>
      <w:pPr>
        <w:ind w:left="4051" w:hanging="180"/>
      </w:pPr>
    </w:lvl>
    <w:lvl w:ilvl="3" w:tplc="0409000F" w:tentative="1">
      <w:start w:val="1"/>
      <w:numFmt w:val="decimal"/>
      <w:lvlText w:val="%4."/>
      <w:lvlJc w:val="left"/>
      <w:pPr>
        <w:ind w:left="4771" w:hanging="360"/>
      </w:pPr>
    </w:lvl>
    <w:lvl w:ilvl="4" w:tplc="04090019" w:tentative="1">
      <w:start w:val="1"/>
      <w:numFmt w:val="lowerLetter"/>
      <w:lvlText w:val="%5."/>
      <w:lvlJc w:val="left"/>
      <w:pPr>
        <w:ind w:left="5491" w:hanging="360"/>
      </w:pPr>
    </w:lvl>
    <w:lvl w:ilvl="5" w:tplc="0409001B" w:tentative="1">
      <w:start w:val="1"/>
      <w:numFmt w:val="lowerRoman"/>
      <w:lvlText w:val="%6."/>
      <w:lvlJc w:val="right"/>
      <w:pPr>
        <w:ind w:left="6211" w:hanging="180"/>
      </w:pPr>
    </w:lvl>
    <w:lvl w:ilvl="6" w:tplc="0409000F" w:tentative="1">
      <w:start w:val="1"/>
      <w:numFmt w:val="decimal"/>
      <w:lvlText w:val="%7."/>
      <w:lvlJc w:val="left"/>
      <w:pPr>
        <w:ind w:left="6931" w:hanging="360"/>
      </w:pPr>
    </w:lvl>
    <w:lvl w:ilvl="7" w:tplc="04090019" w:tentative="1">
      <w:start w:val="1"/>
      <w:numFmt w:val="lowerLetter"/>
      <w:lvlText w:val="%8."/>
      <w:lvlJc w:val="left"/>
      <w:pPr>
        <w:ind w:left="7651" w:hanging="360"/>
      </w:pPr>
    </w:lvl>
    <w:lvl w:ilvl="8" w:tplc="0409001B" w:tentative="1">
      <w:start w:val="1"/>
      <w:numFmt w:val="lowerRoman"/>
      <w:lvlText w:val="%9."/>
      <w:lvlJc w:val="right"/>
      <w:pPr>
        <w:ind w:left="8371" w:hanging="180"/>
      </w:pPr>
    </w:lvl>
  </w:abstractNum>
  <w:abstractNum w:abstractNumId="108" w15:restartNumberingAfterBreak="0">
    <w:nsid w:val="22177F0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9" w15:restartNumberingAfterBreak="0">
    <w:nsid w:val="2325FF8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0" w15:restartNumberingAfterBreak="0">
    <w:nsid w:val="234D010E"/>
    <w:multiLevelType w:val="hybridMultilevel"/>
    <w:tmpl w:val="71B6CB56"/>
    <w:lvl w:ilvl="0" w:tplc="DB58640A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11" w15:restartNumberingAfterBreak="0">
    <w:nsid w:val="248B2828"/>
    <w:multiLevelType w:val="hybridMultilevel"/>
    <w:tmpl w:val="CC78CCD2"/>
    <w:lvl w:ilvl="0" w:tplc="6128D76C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12" w15:restartNumberingAfterBreak="0">
    <w:nsid w:val="24DB2AF8"/>
    <w:multiLevelType w:val="hybridMultilevel"/>
    <w:tmpl w:val="A572AB2E"/>
    <w:lvl w:ilvl="0" w:tplc="9522AF7E">
      <w:start w:val="1"/>
      <w:numFmt w:val="lowerLetter"/>
      <w:lvlText w:val="%1)"/>
      <w:lvlJc w:val="left"/>
      <w:pPr>
        <w:ind w:left="104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3" w15:restartNumberingAfterBreak="0">
    <w:nsid w:val="24EE6FD3"/>
    <w:multiLevelType w:val="hybridMultilevel"/>
    <w:tmpl w:val="49ACCA8A"/>
    <w:lvl w:ilvl="0" w:tplc="B27A6C9E">
      <w:start w:val="1"/>
      <w:numFmt w:val="lowerRoman"/>
      <w:lvlText w:val="%1)"/>
      <w:lvlJc w:val="left"/>
      <w:pPr>
        <w:ind w:left="1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14" w15:restartNumberingAfterBreak="0">
    <w:nsid w:val="268D2AC1"/>
    <w:multiLevelType w:val="hybridMultilevel"/>
    <w:tmpl w:val="92DCA20E"/>
    <w:lvl w:ilvl="0" w:tplc="98E04D7C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5" w15:restartNumberingAfterBreak="0">
    <w:nsid w:val="26A1205F"/>
    <w:multiLevelType w:val="hybridMultilevel"/>
    <w:tmpl w:val="97701534"/>
    <w:lvl w:ilvl="0" w:tplc="8430BD74">
      <w:start w:val="1"/>
      <w:numFmt w:val="lowerLetter"/>
      <w:lvlText w:val="%1)"/>
      <w:lvlJc w:val="left"/>
      <w:pPr>
        <w:ind w:left="1365" w:hanging="51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6" w15:restartNumberingAfterBreak="0">
    <w:nsid w:val="26E96E70"/>
    <w:multiLevelType w:val="hybridMultilevel"/>
    <w:tmpl w:val="367EF826"/>
    <w:lvl w:ilvl="0" w:tplc="A3EE6CD2">
      <w:start w:val="1"/>
      <w:numFmt w:val="lowerLetter"/>
      <w:lvlText w:val="%1)"/>
      <w:lvlJc w:val="left"/>
      <w:pPr>
        <w:ind w:left="1365" w:hanging="6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7" w15:restartNumberingAfterBreak="0">
    <w:nsid w:val="26FB18FC"/>
    <w:multiLevelType w:val="hybridMultilevel"/>
    <w:tmpl w:val="1ECE1E02"/>
    <w:lvl w:ilvl="0" w:tplc="BB1E01CA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18" w15:restartNumberingAfterBreak="0">
    <w:nsid w:val="2802D42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9" w15:restartNumberingAfterBreak="0">
    <w:nsid w:val="2AAB1F8E"/>
    <w:multiLevelType w:val="hybridMultilevel"/>
    <w:tmpl w:val="FE72F9C8"/>
    <w:lvl w:ilvl="0" w:tplc="A60822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0" w15:restartNumberingAfterBreak="0">
    <w:nsid w:val="2B7F5D48"/>
    <w:multiLevelType w:val="hybridMultilevel"/>
    <w:tmpl w:val="371A3544"/>
    <w:lvl w:ilvl="0" w:tplc="E58CB2EA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1" w15:restartNumberingAfterBreak="0">
    <w:nsid w:val="2DB5268D"/>
    <w:multiLevelType w:val="hybridMultilevel"/>
    <w:tmpl w:val="B780615C"/>
    <w:lvl w:ilvl="0" w:tplc="C5B66420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2" w15:restartNumberingAfterBreak="0">
    <w:nsid w:val="2DFBC69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3" w15:restartNumberingAfterBreak="0">
    <w:nsid w:val="2E21220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4" w15:restartNumberingAfterBreak="0">
    <w:nsid w:val="2F290142"/>
    <w:multiLevelType w:val="hybridMultilevel"/>
    <w:tmpl w:val="C0FE83C0"/>
    <w:lvl w:ilvl="0" w:tplc="A3BAAF76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5" w15:restartNumberingAfterBreak="0">
    <w:nsid w:val="30DE78E1"/>
    <w:multiLevelType w:val="hybridMultilevel"/>
    <w:tmpl w:val="4B3EFFD4"/>
    <w:lvl w:ilvl="0" w:tplc="0E82EDB2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26" w15:restartNumberingAfterBreak="0">
    <w:nsid w:val="32C2B52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7" w15:restartNumberingAfterBreak="0">
    <w:nsid w:val="33BA2B7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8" w15:restartNumberingAfterBreak="0">
    <w:nsid w:val="34B52F51"/>
    <w:multiLevelType w:val="hybridMultilevel"/>
    <w:tmpl w:val="2C9A8F14"/>
    <w:lvl w:ilvl="0" w:tplc="41360124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29" w15:restartNumberingAfterBreak="0">
    <w:nsid w:val="34F37D97"/>
    <w:multiLevelType w:val="hybridMultilevel"/>
    <w:tmpl w:val="B57A9BB8"/>
    <w:lvl w:ilvl="0" w:tplc="FFFFFFFF">
      <w:numFmt w:val="decimal"/>
      <w:lvlText w:val=""/>
      <w:lvlJc w:val="left"/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5A5358D"/>
    <w:multiLevelType w:val="hybridMultilevel"/>
    <w:tmpl w:val="88824FBE"/>
    <w:lvl w:ilvl="0" w:tplc="F8B26FE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1" w15:restartNumberingAfterBreak="0">
    <w:nsid w:val="35A6552B"/>
    <w:multiLevelType w:val="hybridMultilevel"/>
    <w:tmpl w:val="B6DED360"/>
    <w:lvl w:ilvl="0" w:tplc="DE0E79A2">
      <w:start w:val="5"/>
      <w:numFmt w:val="lowerRoman"/>
      <w:lvlText w:val="%1)"/>
      <w:lvlJc w:val="left"/>
      <w:pPr>
        <w:ind w:left="14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2" w15:restartNumberingAfterBreak="0">
    <w:nsid w:val="35D9757D"/>
    <w:multiLevelType w:val="hybridMultilevel"/>
    <w:tmpl w:val="C99290D2"/>
    <w:lvl w:ilvl="0" w:tplc="F9642278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3" w15:restartNumberingAfterBreak="0">
    <w:nsid w:val="35E849B0"/>
    <w:multiLevelType w:val="hybridMultilevel"/>
    <w:tmpl w:val="BFDC0FAE"/>
    <w:lvl w:ilvl="0" w:tplc="CF9A00B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4" w15:restartNumberingAfterBreak="0">
    <w:nsid w:val="36E579F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5" w15:restartNumberingAfterBreak="0">
    <w:nsid w:val="37A5660E"/>
    <w:multiLevelType w:val="hybridMultilevel"/>
    <w:tmpl w:val="BA969718"/>
    <w:lvl w:ilvl="0" w:tplc="B3183CB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6" w15:restartNumberingAfterBreak="0">
    <w:nsid w:val="387F24D7"/>
    <w:multiLevelType w:val="hybridMultilevel"/>
    <w:tmpl w:val="0444E59C"/>
    <w:lvl w:ilvl="0" w:tplc="9AD8E94E">
      <w:start w:val="1"/>
      <w:numFmt w:val="lowerLetter"/>
      <w:lvlText w:val="%1)"/>
      <w:lvlJc w:val="left"/>
      <w:pPr>
        <w:ind w:left="1365" w:hanging="37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7" w15:restartNumberingAfterBreak="0">
    <w:nsid w:val="38B81F86"/>
    <w:multiLevelType w:val="hybridMultilevel"/>
    <w:tmpl w:val="FE08088C"/>
    <w:lvl w:ilvl="0" w:tplc="454CD3BA">
      <w:start w:val="1"/>
      <w:numFmt w:val="lowerRoman"/>
      <w:lvlText w:val="%1)"/>
      <w:lvlJc w:val="left"/>
      <w:pPr>
        <w:ind w:left="139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8" w15:restartNumberingAfterBreak="0">
    <w:nsid w:val="3920312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9" w15:restartNumberingAfterBreak="0">
    <w:nsid w:val="392320D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0" w15:restartNumberingAfterBreak="0">
    <w:nsid w:val="39F8225E"/>
    <w:multiLevelType w:val="hybridMultilevel"/>
    <w:tmpl w:val="A578711A"/>
    <w:lvl w:ilvl="0" w:tplc="8D8CA2DE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1" w15:restartNumberingAfterBreak="0">
    <w:nsid w:val="3A22512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2" w15:restartNumberingAfterBreak="0">
    <w:nsid w:val="3AE52BAF"/>
    <w:multiLevelType w:val="hybridMultilevel"/>
    <w:tmpl w:val="518A942C"/>
    <w:lvl w:ilvl="0" w:tplc="CE90F756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3" w15:restartNumberingAfterBreak="0">
    <w:nsid w:val="3C362D76"/>
    <w:multiLevelType w:val="hybridMultilevel"/>
    <w:tmpl w:val="FE2C6E0C"/>
    <w:lvl w:ilvl="0" w:tplc="264A42E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4" w15:restartNumberingAfterBreak="0">
    <w:nsid w:val="3C5D6EFE"/>
    <w:multiLevelType w:val="hybridMultilevel"/>
    <w:tmpl w:val="D40437AE"/>
    <w:lvl w:ilvl="0" w:tplc="2F04F12C">
      <w:start w:val="2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5" w15:restartNumberingAfterBreak="0">
    <w:nsid w:val="3D1048AB"/>
    <w:multiLevelType w:val="hybridMultilevel"/>
    <w:tmpl w:val="61FC54B6"/>
    <w:lvl w:ilvl="0" w:tplc="037ACEC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6" w15:restartNumberingAfterBreak="0">
    <w:nsid w:val="3D2BBEE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7" w15:restartNumberingAfterBreak="0">
    <w:nsid w:val="3D523688"/>
    <w:multiLevelType w:val="hybridMultilevel"/>
    <w:tmpl w:val="64F80D68"/>
    <w:lvl w:ilvl="0" w:tplc="0B620B22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48" w15:restartNumberingAfterBreak="0">
    <w:nsid w:val="3DD25E32"/>
    <w:multiLevelType w:val="hybridMultilevel"/>
    <w:tmpl w:val="56C2B296"/>
    <w:lvl w:ilvl="0" w:tplc="79227358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9" w15:restartNumberingAfterBreak="0">
    <w:nsid w:val="3E910BE2"/>
    <w:multiLevelType w:val="hybridMultilevel"/>
    <w:tmpl w:val="1C94DBA6"/>
    <w:lvl w:ilvl="0" w:tplc="F1C6E628">
      <w:start w:val="2"/>
      <w:numFmt w:val="bullet"/>
      <w:lvlText w:val="-"/>
      <w:lvlJc w:val="left"/>
      <w:pPr>
        <w:ind w:left="1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50" w15:restartNumberingAfterBreak="0">
    <w:nsid w:val="3F12F24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1" w15:restartNumberingAfterBreak="0">
    <w:nsid w:val="3F531AC0"/>
    <w:multiLevelType w:val="hybridMultilevel"/>
    <w:tmpl w:val="9B824356"/>
    <w:lvl w:ilvl="0" w:tplc="CB90022A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2" w15:restartNumberingAfterBreak="0">
    <w:nsid w:val="40640810"/>
    <w:multiLevelType w:val="hybridMultilevel"/>
    <w:tmpl w:val="3CB68446"/>
    <w:lvl w:ilvl="0" w:tplc="A7E6CFF4">
      <w:start w:val="1"/>
      <w:numFmt w:val="lowerLetter"/>
      <w:lvlText w:val="%1)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53" w15:restartNumberingAfterBreak="0">
    <w:nsid w:val="41841AE1"/>
    <w:multiLevelType w:val="hybridMultilevel"/>
    <w:tmpl w:val="EA0A22E8"/>
    <w:lvl w:ilvl="0" w:tplc="91B2D9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1CA251D"/>
    <w:multiLevelType w:val="hybridMultilevel"/>
    <w:tmpl w:val="7CD6A400"/>
    <w:lvl w:ilvl="0" w:tplc="A6C20830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55" w15:restartNumberingAfterBreak="0">
    <w:nsid w:val="42696566"/>
    <w:multiLevelType w:val="hybridMultilevel"/>
    <w:tmpl w:val="57CA5090"/>
    <w:lvl w:ilvl="0" w:tplc="53C4FFEA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6" w15:restartNumberingAfterBreak="0">
    <w:nsid w:val="431C42D7"/>
    <w:multiLevelType w:val="hybridMultilevel"/>
    <w:tmpl w:val="9B78E812"/>
    <w:lvl w:ilvl="0" w:tplc="57F49312">
      <w:numFmt w:val="bullet"/>
      <w:lvlText w:val="-"/>
      <w:lvlJc w:val="left"/>
      <w:pPr>
        <w:ind w:left="1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57" w15:restartNumberingAfterBreak="0">
    <w:nsid w:val="432F2C3F"/>
    <w:multiLevelType w:val="hybridMultilevel"/>
    <w:tmpl w:val="F5D0F430"/>
    <w:lvl w:ilvl="0" w:tplc="37B6BD54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8" w15:restartNumberingAfterBreak="0">
    <w:nsid w:val="43C06C96"/>
    <w:multiLevelType w:val="hybridMultilevel"/>
    <w:tmpl w:val="86CA752C"/>
    <w:lvl w:ilvl="0" w:tplc="0428F376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9" w15:restartNumberingAfterBreak="0">
    <w:nsid w:val="440142B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0" w15:restartNumberingAfterBreak="0">
    <w:nsid w:val="44D5EB7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1" w15:restartNumberingAfterBreak="0">
    <w:nsid w:val="44D6078C"/>
    <w:multiLevelType w:val="hybridMultilevel"/>
    <w:tmpl w:val="C128B4AC"/>
    <w:lvl w:ilvl="0" w:tplc="CC4ACF22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62" w15:restartNumberingAfterBreak="0">
    <w:nsid w:val="45A87774"/>
    <w:multiLevelType w:val="hybridMultilevel"/>
    <w:tmpl w:val="A2ECDE60"/>
    <w:lvl w:ilvl="0" w:tplc="098A762A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3" w15:restartNumberingAfterBreak="0">
    <w:nsid w:val="45DAC25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4" w15:restartNumberingAfterBreak="0">
    <w:nsid w:val="45F80502"/>
    <w:multiLevelType w:val="hybridMultilevel"/>
    <w:tmpl w:val="719840CE"/>
    <w:lvl w:ilvl="0" w:tplc="04090017">
      <w:start w:val="1"/>
      <w:numFmt w:val="lowerLetter"/>
      <w:lvlText w:val="%1)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65" w15:restartNumberingAfterBreak="0">
    <w:nsid w:val="472E72B3"/>
    <w:multiLevelType w:val="hybridMultilevel"/>
    <w:tmpl w:val="14345456"/>
    <w:lvl w:ilvl="0" w:tplc="AFE0C2BA">
      <w:start w:val="1"/>
      <w:numFmt w:val="lowerRoman"/>
      <w:lvlText w:val="%1)"/>
      <w:lvlJc w:val="left"/>
      <w:pPr>
        <w:ind w:left="14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6" w15:restartNumberingAfterBreak="0">
    <w:nsid w:val="476A74F2"/>
    <w:multiLevelType w:val="hybridMultilevel"/>
    <w:tmpl w:val="084CB846"/>
    <w:lvl w:ilvl="0" w:tplc="49D4A4C0">
      <w:start w:val="1"/>
      <w:numFmt w:val="lowerLetter"/>
      <w:lvlText w:val="%1)"/>
      <w:lvlJc w:val="left"/>
      <w:pPr>
        <w:ind w:left="1370" w:hanging="6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7" w15:restartNumberingAfterBreak="0">
    <w:nsid w:val="47931EB0"/>
    <w:multiLevelType w:val="hybridMultilevel"/>
    <w:tmpl w:val="29CE356C"/>
    <w:lvl w:ilvl="0" w:tplc="EBD02B1C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8" w15:restartNumberingAfterBreak="0">
    <w:nsid w:val="48216B4C"/>
    <w:multiLevelType w:val="hybridMultilevel"/>
    <w:tmpl w:val="C264113A"/>
    <w:lvl w:ilvl="0" w:tplc="1AD4BD0A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9" w15:restartNumberingAfterBreak="0">
    <w:nsid w:val="485A5DA6"/>
    <w:multiLevelType w:val="hybridMultilevel"/>
    <w:tmpl w:val="B5FC2F2C"/>
    <w:lvl w:ilvl="0" w:tplc="B76E6DB2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0" w15:restartNumberingAfterBreak="0">
    <w:nsid w:val="48BFADC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1" w15:restartNumberingAfterBreak="0">
    <w:nsid w:val="48F51771"/>
    <w:multiLevelType w:val="hybridMultilevel"/>
    <w:tmpl w:val="99EED566"/>
    <w:lvl w:ilvl="0" w:tplc="473AF1FA">
      <w:start w:val="1"/>
      <w:numFmt w:val="lowerLetter"/>
      <w:lvlText w:val="%1)"/>
      <w:lvlJc w:val="left"/>
      <w:pPr>
        <w:ind w:left="1365" w:hanging="37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2" w15:restartNumberingAfterBreak="0">
    <w:nsid w:val="4A0728DB"/>
    <w:multiLevelType w:val="hybridMultilevel"/>
    <w:tmpl w:val="8E361518"/>
    <w:lvl w:ilvl="0" w:tplc="4134EDE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3" w15:restartNumberingAfterBreak="0">
    <w:nsid w:val="4B70416A"/>
    <w:multiLevelType w:val="hybridMultilevel"/>
    <w:tmpl w:val="8B825AC4"/>
    <w:lvl w:ilvl="0" w:tplc="8C0AE45C">
      <w:start w:val="1"/>
      <w:numFmt w:val="lowerLetter"/>
      <w:lvlText w:val="%1)"/>
      <w:lvlJc w:val="left"/>
      <w:pPr>
        <w:ind w:left="3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00" w:hanging="360"/>
      </w:pPr>
    </w:lvl>
    <w:lvl w:ilvl="2" w:tplc="0409001B">
      <w:start w:val="1"/>
      <w:numFmt w:val="lowerRoman"/>
      <w:lvlText w:val="%3."/>
      <w:lvlJc w:val="right"/>
      <w:pPr>
        <w:ind w:left="3520" w:hanging="180"/>
      </w:pPr>
    </w:lvl>
    <w:lvl w:ilvl="3" w:tplc="0409000F" w:tentative="1">
      <w:start w:val="1"/>
      <w:numFmt w:val="decimal"/>
      <w:lvlText w:val="%4."/>
      <w:lvlJc w:val="left"/>
      <w:pPr>
        <w:ind w:left="4240" w:hanging="360"/>
      </w:pPr>
    </w:lvl>
    <w:lvl w:ilvl="4" w:tplc="04090019" w:tentative="1">
      <w:start w:val="1"/>
      <w:numFmt w:val="lowerLetter"/>
      <w:lvlText w:val="%5."/>
      <w:lvlJc w:val="left"/>
      <w:pPr>
        <w:ind w:left="4960" w:hanging="360"/>
      </w:pPr>
    </w:lvl>
    <w:lvl w:ilvl="5" w:tplc="0409001B" w:tentative="1">
      <w:start w:val="1"/>
      <w:numFmt w:val="lowerRoman"/>
      <w:lvlText w:val="%6."/>
      <w:lvlJc w:val="right"/>
      <w:pPr>
        <w:ind w:left="5680" w:hanging="180"/>
      </w:pPr>
    </w:lvl>
    <w:lvl w:ilvl="6" w:tplc="0409000F" w:tentative="1">
      <w:start w:val="1"/>
      <w:numFmt w:val="decimal"/>
      <w:lvlText w:val="%7."/>
      <w:lvlJc w:val="left"/>
      <w:pPr>
        <w:ind w:left="6400" w:hanging="360"/>
      </w:pPr>
    </w:lvl>
    <w:lvl w:ilvl="7" w:tplc="04090019" w:tentative="1">
      <w:start w:val="1"/>
      <w:numFmt w:val="lowerLetter"/>
      <w:lvlText w:val="%8."/>
      <w:lvlJc w:val="left"/>
      <w:pPr>
        <w:ind w:left="7120" w:hanging="360"/>
      </w:pPr>
    </w:lvl>
    <w:lvl w:ilvl="8" w:tplc="04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74" w15:restartNumberingAfterBreak="0">
    <w:nsid w:val="4BF668C2"/>
    <w:multiLevelType w:val="hybridMultilevel"/>
    <w:tmpl w:val="0D8ABB90"/>
    <w:lvl w:ilvl="0" w:tplc="0254C2BE">
      <w:start w:val="1"/>
      <w:numFmt w:val="lowerRoman"/>
      <w:lvlText w:val="%1)"/>
      <w:lvlJc w:val="left"/>
      <w:pPr>
        <w:ind w:left="2070" w:hanging="72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5" w15:restartNumberingAfterBreak="0">
    <w:nsid w:val="4D0D3C39"/>
    <w:multiLevelType w:val="hybridMultilevel"/>
    <w:tmpl w:val="9D9CE936"/>
    <w:lvl w:ilvl="0" w:tplc="61F8F1B6">
      <w:start w:val="1"/>
      <w:numFmt w:val="lowerLetter"/>
      <w:lvlText w:val="%1)"/>
      <w:lvlJc w:val="left"/>
      <w:pPr>
        <w:ind w:left="17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76" w15:restartNumberingAfterBreak="0">
    <w:nsid w:val="4D6866F7"/>
    <w:multiLevelType w:val="hybridMultilevel"/>
    <w:tmpl w:val="F6326DE2"/>
    <w:lvl w:ilvl="0" w:tplc="8F345254">
      <w:start w:val="1"/>
      <w:numFmt w:val="lowerLetter"/>
      <w:lvlText w:val="%1)"/>
      <w:lvlJc w:val="left"/>
      <w:pPr>
        <w:ind w:left="1045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765" w:hanging="360"/>
      </w:pPr>
    </w:lvl>
    <w:lvl w:ilvl="2" w:tplc="0809001B" w:tentative="1">
      <w:start w:val="1"/>
      <w:numFmt w:val="lowerRoman"/>
      <w:lvlText w:val="%3."/>
      <w:lvlJc w:val="right"/>
      <w:pPr>
        <w:ind w:left="2485" w:hanging="180"/>
      </w:pPr>
    </w:lvl>
    <w:lvl w:ilvl="3" w:tplc="0809000F" w:tentative="1">
      <w:start w:val="1"/>
      <w:numFmt w:val="decimal"/>
      <w:lvlText w:val="%4."/>
      <w:lvlJc w:val="left"/>
      <w:pPr>
        <w:ind w:left="3205" w:hanging="360"/>
      </w:pPr>
    </w:lvl>
    <w:lvl w:ilvl="4" w:tplc="08090019" w:tentative="1">
      <w:start w:val="1"/>
      <w:numFmt w:val="lowerLetter"/>
      <w:lvlText w:val="%5."/>
      <w:lvlJc w:val="left"/>
      <w:pPr>
        <w:ind w:left="3925" w:hanging="360"/>
      </w:pPr>
    </w:lvl>
    <w:lvl w:ilvl="5" w:tplc="0809001B" w:tentative="1">
      <w:start w:val="1"/>
      <w:numFmt w:val="lowerRoman"/>
      <w:lvlText w:val="%6."/>
      <w:lvlJc w:val="right"/>
      <w:pPr>
        <w:ind w:left="4645" w:hanging="180"/>
      </w:pPr>
    </w:lvl>
    <w:lvl w:ilvl="6" w:tplc="0809000F" w:tentative="1">
      <w:start w:val="1"/>
      <w:numFmt w:val="decimal"/>
      <w:lvlText w:val="%7."/>
      <w:lvlJc w:val="left"/>
      <w:pPr>
        <w:ind w:left="5365" w:hanging="360"/>
      </w:pPr>
    </w:lvl>
    <w:lvl w:ilvl="7" w:tplc="08090019" w:tentative="1">
      <w:start w:val="1"/>
      <w:numFmt w:val="lowerLetter"/>
      <w:lvlText w:val="%8."/>
      <w:lvlJc w:val="left"/>
      <w:pPr>
        <w:ind w:left="6085" w:hanging="360"/>
      </w:pPr>
    </w:lvl>
    <w:lvl w:ilvl="8" w:tplc="080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77" w15:restartNumberingAfterBreak="0">
    <w:nsid w:val="4F036EEA"/>
    <w:multiLevelType w:val="hybridMultilevel"/>
    <w:tmpl w:val="A9F21E74"/>
    <w:lvl w:ilvl="0" w:tplc="A064C136">
      <w:start w:val="1"/>
      <w:numFmt w:val="lowerLetter"/>
      <w:lvlText w:val="%1)"/>
      <w:lvlJc w:val="left"/>
      <w:pPr>
        <w:ind w:left="125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8" w15:restartNumberingAfterBreak="0">
    <w:nsid w:val="4FB62E2A"/>
    <w:multiLevelType w:val="hybridMultilevel"/>
    <w:tmpl w:val="6C1AA9D0"/>
    <w:lvl w:ilvl="0" w:tplc="13E46638">
      <w:start w:val="1"/>
      <w:numFmt w:val="lowerRoman"/>
      <w:lvlText w:val="%1)"/>
      <w:lvlJc w:val="left"/>
      <w:pPr>
        <w:ind w:left="1713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9" w15:restartNumberingAfterBreak="0">
    <w:nsid w:val="4FDD1D07"/>
    <w:multiLevelType w:val="hybridMultilevel"/>
    <w:tmpl w:val="8A2AED5E"/>
    <w:lvl w:ilvl="0" w:tplc="714863C2">
      <w:start w:val="1"/>
      <w:numFmt w:val="lowerLetter"/>
      <w:lvlText w:val="%1)"/>
      <w:lvlJc w:val="left"/>
      <w:pPr>
        <w:ind w:left="1365" w:hanging="37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0" w15:restartNumberingAfterBreak="0">
    <w:nsid w:val="50906728"/>
    <w:multiLevelType w:val="hybridMultilevel"/>
    <w:tmpl w:val="4530CD0A"/>
    <w:lvl w:ilvl="0" w:tplc="EA7E76A6">
      <w:start w:val="1"/>
      <w:numFmt w:val="lowerLetter"/>
      <w:lvlText w:val="%1)"/>
      <w:lvlJc w:val="left"/>
      <w:pPr>
        <w:ind w:left="172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81" w15:restartNumberingAfterBreak="0">
    <w:nsid w:val="50CA632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2" w15:restartNumberingAfterBreak="0">
    <w:nsid w:val="516703F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3" w15:restartNumberingAfterBreak="0">
    <w:nsid w:val="51B9B65A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4" w15:restartNumberingAfterBreak="0">
    <w:nsid w:val="52BC3B77"/>
    <w:multiLevelType w:val="hybridMultilevel"/>
    <w:tmpl w:val="10084F84"/>
    <w:lvl w:ilvl="0" w:tplc="CBE21DBC">
      <w:start w:val="1"/>
      <w:numFmt w:val="lowerLetter"/>
      <w:lvlText w:val="%1)"/>
      <w:lvlJc w:val="left"/>
      <w:pPr>
        <w:ind w:left="1370" w:hanging="6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5" w15:restartNumberingAfterBreak="0">
    <w:nsid w:val="533D781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6" w15:restartNumberingAfterBreak="0">
    <w:nsid w:val="54F57FC6"/>
    <w:multiLevelType w:val="hybridMultilevel"/>
    <w:tmpl w:val="75D4D7A8"/>
    <w:lvl w:ilvl="0" w:tplc="776AA13E">
      <w:start w:val="1"/>
      <w:numFmt w:val="lowerLetter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87" w15:restartNumberingAfterBreak="0">
    <w:nsid w:val="56693F6B"/>
    <w:multiLevelType w:val="hybridMultilevel"/>
    <w:tmpl w:val="1938FBCA"/>
    <w:lvl w:ilvl="0" w:tplc="413C0B0C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88" w15:restartNumberingAfterBreak="0">
    <w:nsid w:val="58F50558"/>
    <w:multiLevelType w:val="hybridMultilevel"/>
    <w:tmpl w:val="62FA81AA"/>
    <w:lvl w:ilvl="0" w:tplc="4C1E783E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9" w15:restartNumberingAfterBreak="0">
    <w:nsid w:val="5962581C"/>
    <w:multiLevelType w:val="hybridMultilevel"/>
    <w:tmpl w:val="1A22E012"/>
    <w:lvl w:ilvl="0" w:tplc="8D72BD84">
      <w:start w:val="1"/>
      <w:numFmt w:val="lowerLetter"/>
      <w:lvlText w:val="%1)"/>
      <w:lvlJc w:val="left"/>
      <w:pPr>
        <w:ind w:left="11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80" w:hanging="360"/>
      </w:pPr>
    </w:lvl>
    <w:lvl w:ilvl="2" w:tplc="0809001B" w:tentative="1">
      <w:start w:val="1"/>
      <w:numFmt w:val="lowerRoman"/>
      <w:lvlText w:val="%3."/>
      <w:lvlJc w:val="right"/>
      <w:pPr>
        <w:ind w:left="2600" w:hanging="180"/>
      </w:pPr>
    </w:lvl>
    <w:lvl w:ilvl="3" w:tplc="0809000F" w:tentative="1">
      <w:start w:val="1"/>
      <w:numFmt w:val="decimal"/>
      <w:lvlText w:val="%4."/>
      <w:lvlJc w:val="left"/>
      <w:pPr>
        <w:ind w:left="3320" w:hanging="360"/>
      </w:pPr>
    </w:lvl>
    <w:lvl w:ilvl="4" w:tplc="08090019" w:tentative="1">
      <w:start w:val="1"/>
      <w:numFmt w:val="lowerLetter"/>
      <w:lvlText w:val="%5."/>
      <w:lvlJc w:val="left"/>
      <w:pPr>
        <w:ind w:left="4040" w:hanging="360"/>
      </w:pPr>
    </w:lvl>
    <w:lvl w:ilvl="5" w:tplc="0809001B" w:tentative="1">
      <w:start w:val="1"/>
      <w:numFmt w:val="lowerRoman"/>
      <w:lvlText w:val="%6."/>
      <w:lvlJc w:val="right"/>
      <w:pPr>
        <w:ind w:left="4760" w:hanging="180"/>
      </w:pPr>
    </w:lvl>
    <w:lvl w:ilvl="6" w:tplc="0809000F" w:tentative="1">
      <w:start w:val="1"/>
      <w:numFmt w:val="decimal"/>
      <w:lvlText w:val="%7."/>
      <w:lvlJc w:val="left"/>
      <w:pPr>
        <w:ind w:left="5480" w:hanging="360"/>
      </w:pPr>
    </w:lvl>
    <w:lvl w:ilvl="7" w:tplc="08090019" w:tentative="1">
      <w:start w:val="1"/>
      <w:numFmt w:val="lowerLetter"/>
      <w:lvlText w:val="%8."/>
      <w:lvlJc w:val="left"/>
      <w:pPr>
        <w:ind w:left="6200" w:hanging="360"/>
      </w:pPr>
    </w:lvl>
    <w:lvl w:ilvl="8" w:tplc="08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90" w15:restartNumberingAfterBreak="0">
    <w:nsid w:val="5ADB53E0"/>
    <w:multiLevelType w:val="hybridMultilevel"/>
    <w:tmpl w:val="39246408"/>
    <w:lvl w:ilvl="0" w:tplc="188C0E9E">
      <w:start w:val="2"/>
      <w:numFmt w:val="bullet"/>
      <w:lvlText w:val="-"/>
      <w:lvlJc w:val="left"/>
      <w:pPr>
        <w:ind w:left="1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91" w15:restartNumberingAfterBreak="0">
    <w:nsid w:val="5CD94C84"/>
    <w:multiLevelType w:val="hybridMultilevel"/>
    <w:tmpl w:val="372A9172"/>
    <w:lvl w:ilvl="0" w:tplc="7608B25E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2" w15:restartNumberingAfterBreak="0">
    <w:nsid w:val="5D05643A"/>
    <w:multiLevelType w:val="hybridMultilevel"/>
    <w:tmpl w:val="46687C88"/>
    <w:lvl w:ilvl="0" w:tplc="BC32412A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93" w15:restartNumberingAfterBreak="0">
    <w:nsid w:val="5DE2C96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4" w15:restartNumberingAfterBreak="0">
    <w:nsid w:val="5F755CBC"/>
    <w:multiLevelType w:val="hybridMultilevel"/>
    <w:tmpl w:val="131A518E"/>
    <w:lvl w:ilvl="0" w:tplc="7CEAA100">
      <w:start w:val="1"/>
      <w:numFmt w:val="lowerLetter"/>
      <w:lvlText w:val="%1)"/>
      <w:lvlJc w:val="left"/>
      <w:pPr>
        <w:ind w:left="137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5" w15:restartNumberingAfterBreak="0">
    <w:nsid w:val="5F7960B6"/>
    <w:multiLevelType w:val="hybridMultilevel"/>
    <w:tmpl w:val="DD105B4A"/>
    <w:lvl w:ilvl="0" w:tplc="3BD24574">
      <w:start w:val="1"/>
      <w:numFmt w:val="lowerLetter"/>
      <w:lvlText w:val="%1)"/>
      <w:lvlJc w:val="left"/>
      <w:pPr>
        <w:ind w:left="14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6" w15:restartNumberingAfterBreak="0">
    <w:nsid w:val="61793673"/>
    <w:multiLevelType w:val="hybridMultilevel"/>
    <w:tmpl w:val="7A521D26"/>
    <w:lvl w:ilvl="0" w:tplc="2502197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7" w15:restartNumberingAfterBreak="0">
    <w:nsid w:val="61C05484"/>
    <w:multiLevelType w:val="hybridMultilevel"/>
    <w:tmpl w:val="CEF41620"/>
    <w:lvl w:ilvl="0" w:tplc="1B3AC86E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8" w15:restartNumberingAfterBreak="0">
    <w:nsid w:val="62552884"/>
    <w:multiLevelType w:val="hybridMultilevel"/>
    <w:tmpl w:val="9C3891B8"/>
    <w:lvl w:ilvl="0" w:tplc="FFFFFFFF">
      <w:start w:val="1"/>
      <w:numFmt w:val="lowerRoman"/>
      <w:lvlText w:val="%1)"/>
      <w:lvlJc w:val="left"/>
      <w:pPr>
        <w:ind w:left="1713" w:hanging="72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9" w15:restartNumberingAfterBreak="0">
    <w:nsid w:val="627D1FCD"/>
    <w:multiLevelType w:val="hybridMultilevel"/>
    <w:tmpl w:val="E0164726"/>
    <w:lvl w:ilvl="0" w:tplc="8DA8FF7C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0" w15:restartNumberingAfterBreak="0">
    <w:nsid w:val="6391013B"/>
    <w:multiLevelType w:val="hybridMultilevel"/>
    <w:tmpl w:val="CB74C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63921C9B"/>
    <w:multiLevelType w:val="hybridMultilevel"/>
    <w:tmpl w:val="ED2656CC"/>
    <w:lvl w:ilvl="0" w:tplc="C0D8A5E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2" w15:restartNumberingAfterBreak="0">
    <w:nsid w:val="63B7B75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3" w15:restartNumberingAfterBreak="0">
    <w:nsid w:val="64AF632B"/>
    <w:multiLevelType w:val="hybridMultilevel"/>
    <w:tmpl w:val="E2BAA70A"/>
    <w:lvl w:ilvl="0" w:tplc="40AEA10C">
      <w:start w:val="1"/>
      <w:numFmt w:val="lowerLetter"/>
      <w:lvlText w:val="%1)"/>
      <w:lvlJc w:val="left"/>
      <w:pPr>
        <w:ind w:left="137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4" w15:restartNumberingAfterBreak="0">
    <w:nsid w:val="64C06612"/>
    <w:multiLevelType w:val="hybridMultilevel"/>
    <w:tmpl w:val="74E61754"/>
    <w:lvl w:ilvl="0" w:tplc="7440170C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5" w15:restartNumberingAfterBreak="0">
    <w:nsid w:val="64CD4BDC"/>
    <w:multiLevelType w:val="hybridMultilevel"/>
    <w:tmpl w:val="1646FBEC"/>
    <w:lvl w:ilvl="0" w:tplc="FFFFFFFF">
      <w:start w:val="1"/>
      <w:numFmt w:val="lowerRoman"/>
      <w:lvlText w:val="%1)"/>
      <w:lvlJc w:val="left"/>
      <w:pPr>
        <w:ind w:left="2070" w:hanging="720"/>
      </w:pPr>
      <w:rPr>
        <w:rFonts w:ascii="Arial" w:eastAsia="Times New Roman" w:hAnsi="Arial" w:cs="Arial"/>
        <w:b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6" w15:restartNumberingAfterBreak="0">
    <w:nsid w:val="65123021"/>
    <w:multiLevelType w:val="hybridMultilevel"/>
    <w:tmpl w:val="C5B067BE"/>
    <w:lvl w:ilvl="0" w:tplc="781C6E00">
      <w:start w:val="1"/>
      <w:numFmt w:val="lowerLetter"/>
      <w:lvlText w:val="%1)"/>
      <w:lvlJc w:val="left"/>
      <w:pPr>
        <w:ind w:left="1035" w:hanging="360"/>
      </w:pPr>
      <w:rPr>
        <w:rFonts w:hint="default"/>
        <w:b w:val="0"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7" w15:restartNumberingAfterBreak="0">
    <w:nsid w:val="654E3A3D"/>
    <w:multiLevelType w:val="hybridMultilevel"/>
    <w:tmpl w:val="B4F6E382"/>
    <w:lvl w:ilvl="0" w:tplc="FFFFFFFF">
      <w:start w:val="1"/>
      <w:numFmt w:val="lowerRoman"/>
      <w:lvlText w:val="%1)"/>
      <w:lvlJc w:val="left"/>
      <w:pPr>
        <w:ind w:left="1395" w:hanging="72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755" w:hanging="360"/>
      </w:pPr>
    </w:lvl>
    <w:lvl w:ilvl="2" w:tplc="FFFFFFFF" w:tentative="1">
      <w:start w:val="1"/>
      <w:numFmt w:val="lowerRoman"/>
      <w:lvlText w:val="%3."/>
      <w:lvlJc w:val="right"/>
      <w:pPr>
        <w:ind w:left="2475" w:hanging="180"/>
      </w:pPr>
    </w:lvl>
    <w:lvl w:ilvl="3" w:tplc="FFFFFFFF" w:tentative="1">
      <w:start w:val="1"/>
      <w:numFmt w:val="decimal"/>
      <w:lvlText w:val="%4."/>
      <w:lvlJc w:val="left"/>
      <w:pPr>
        <w:ind w:left="3195" w:hanging="360"/>
      </w:pPr>
    </w:lvl>
    <w:lvl w:ilvl="4" w:tplc="FFFFFFFF" w:tentative="1">
      <w:start w:val="1"/>
      <w:numFmt w:val="lowerLetter"/>
      <w:lvlText w:val="%5."/>
      <w:lvlJc w:val="left"/>
      <w:pPr>
        <w:ind w:left="3915" w:hanging="360"/>
      </w:pPr>
    </w:lvl>
    <w:lvl w:ilvl="5" w:tplc="FFFFFFFF" w:tentative="1">
      <w:start w:val="1"/>
      <w:numFmt w:val="lowerRoman"/>
      <w:lvlText w:val="%6."/>
      <w:lvlJc w:val="right"/>
      <w:pPr>
        <w:ind w:left="4635" w:hanging="180"/>
      </w:pPr>
    </w:lvl>
    <w:lvl w:ilvl="6" w:tplc="FFFFFFFF" w:tentative="1">
      <w:start w:val="1"/>
      <w:numFmt w:val="decimal"/>
      <w:lvlText w:val="%7."/>
      <w:lvlJc w:val="left"/>
      <w:pPr>
        <w:ind w:left="5355" w:hanging="360"/>
      </w:pPr>
    </w:lvl>
    <w:lvl w:ilvl="7" w:tplc="FFFFFFFF" w:tentative="1">
      <w:start w:val="1"/>
      <w:numFmt w:val="lowerLetter"/>
      <w:lvlText w:val="%8."/>
      <w:lvlJc w:val="left"/>
      <w:pPr>
        <w:ind w:left="6075" w:hanging="360"/>
      </w:pPr>
    </w:lvl>
    <w:lvl w:ilvl="8" w:tplc="FFFFFFFF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8" w15:restartNumberingAfterBreak="0">
    <w:nsid w:val="6669193D"/>
    <w:multiLevelType w:val="hybridMultilevel"/>
    <w:tmpl w:val="23F609F0"/>
    <w:lvl w:ilvl="0" w:tplc="7F86B84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9" w15:restartNumberingAfterBreak="0">
    <w:nsid w:val="66F7534C"/>
    <w:multiLevelType w:val="hybridMultilevel"/>
    <w:tmpl w:val="30300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678B8C5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1" w15:restartNumberingAfterBreak="0">
    <w:nsid w:val="67EB00F3"/>
    <w:multiLevelType w:val="hybridMultilevel"/>
    <w:tmpl w:val="4530BEEC"/>
    <w:lvl w:ilvl="0" w:tplc="8DA6A3BE">
      <w:start w:val="1"/>
      <w:numFmt w:val="lowerRoman"/>
      <w:lvlText w:val="%1)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2" w15:restartNumberingAfterBreak="0">
    <w:nsid w:val="684570D2"/>
    <w:multiLevelType w:val="hybridMultilevel"/>
    <w:tmpl w:val="9E6079EC"/>
    <w:lvl w:ilvl="0" w:tplc="FB0EE0B2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3" w15:restartNumberingAfterBreak="0">
    <w:nsid w:val="68D20619"/>
    <w:multiLevelType w:val="hybridMultilevel"/>
    <w:tmpl w:val="5038D638"/>
    <w:lvl w:ilvl="0" w:tplc="EDD6DF7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4" w15:restartNumberingAfterBreak="0">
    <w:nsid w:val="69453790"/>
    <w:multiLevelType w:val="hybridMultilevel"/>
    <w:tmpl w:val="CFAEF9C0"/>
    <w:lvl w:ilvl="0" w:tplc="AD3AFBFE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15" w15:restartNumberingAfterBreak="0">
    <w:nsid w:val="6B0B5E9C"/>
    <w:multiLevelType w:val="hybridMultilevel"/>
    <w:tmpl w:val="4D10D836"/>
    <w:lvl w:ilvl="0" w:tplc="8C0AE45C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16" w15:restartNumberingAfterBreak="0">
    <w:nsid w:val="6D2E5471"/>
    <w:multiLevelType w:val="hybridMultilevel"/>
    <w:tmpl w:val="752C9A52"/>
    <w:lvl w:ilvl="0" w:tplc="7848EE8E">
      <w:start w:val="1"/>
      <w:numFmt w:val="lowerLetter"/>
      <w:lvlText w:val="%1)"/>
      <w:lvlJc w:val="left"/>
      <w:pPr>
        <w:ind w:left="172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17" w15:restartNumberingAfterBreak="0">
    <w:nsid w:val="6D645C7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8" w15:restartNumberingAfterBreak="0">
    <w:nsid w:val="6D743747"/>
    <w:multiLevelType w:val="hybridMultilevel"/>
    <w:tmpl w:val="E49E3B1A"/>
    <w:lvl w:ilvl="0" w:tplc="934C354A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9" w15:restartNumberingAfterBreak="0">
    <w:nsid w:val="70AC4C12"/>
    <w:multiLevelType w:val="hybridMultilevel"/>
    <w:tmpl w:val="94749A2E"/>
    <w:lvl w:ilvl="0" w:tplc="5BC61944">
      <w:start w:val="1"/>
      <w:numFmt w:val="lowerLetter"/>
      <w:lvlText w:val="%1)"/>
      <w:lvlJc w:val="left"/>
      <w:pPr>
        <w:ind w:left="1370" w:hanging="6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0" w15:restartNumberingAfterBreak="0">
    <w:nsid w:val="71AA4BAD"/>
    <w:multiLevelType w:val="hybridMultilevel"/>
    <w:tmpl w:val="02306758"/>
    <w:lvl w:ilvl="0" w:tplc="FDEC088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1" w15:restartNumberingAfterBreak="0">
    <w:nsid w:val="72864F1A"/>
    <w:multiLevelType w:val="hybridMultilevel"/>
    <w:tmpl w:val="BC4646A6"/>
    <w:lvl w:ilvl="0" w:tplc="FAF2BCFC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2" w15:restartNumberingAfterBreak="0">
    <w:nsid w:val="73957EA6"/>
    <w:multiLevelType w:val="hybridMultilevel"/>
    <w:tmpl w:val="425C13A4"/>
    <w:lvl w:ilvl="0" w:tplc="9CF4DC9E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23" w15:restartNumberingAfterBreak="0">
    <w:nsid w:val="74071094"/>
    <w:multiLevelType w:val="hybridMultilevel"/>
    <w:tmpl w:val="2D023370"/>
    <w:lvl w:ilvl="0" w:tplc="08090017">
      <w:start w:val="1"/>
      <w:numFmt w:val="lowerLetter"/>
      <w:lvlText w:val="%1)"/>
      <w:lvlJc w:val="left"/>
      <w:pPr>
        <w:ind w:left="1400" w:hanging="360"/>
      </w:p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4" w15:restartNumberingAfterBreak="0">
    <w:nsid w:val="740D708A"/>
    <w:multiLevelType w:val="hybridMultilevel"/>
    <w:tmpl w:val="2932D314"/>
    <w:lvl w:ilvl="0" w:tplc="4E1CE984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5" w15:restartNumberingAfterBreak="0">
    <w:nsid w:val="74AB2691"/>
    <w:multiLevelType w:val="hybridMultilevel"/>
    <w:tmpl w:val="76CCD69E"/>
    <w:lvl w:ilvl="0" w:tplc="340639B6">
      <w:start w:val="100"/>
      <w:numFmt w:val="lowerRoman"/>
      <w:lvlText w:val="%1)"/>
      <w:lvlJc w:val="left"/>
      <w:pPr>
        <w:ind w:left="14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6" w15:restartNumberingAfterBreak="0">
    <w:nsid w:val="75D54FB3"/>
    <w:multiLevelType w:val="hybridMultilevel"/>
    <w:tmpl w:val="4F167EFA"/>
    <w:lvl w:ilvl="0" w:tplc="084472B0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27" w15:restartNumberingAfterBreak="0">
    <w:nsid w:val="789544AB"/>
    <w:multiLevelType w:val="hybridMultilevel"/>
    <w:tmpl w:val="35F0C644"/>
    <w:lvl w:ilvl="0" w:tplc="D15EB04E">
      <w:start w:val="1"/>
      <w:numFmt w:val="lowerLetter"/>
      <w:lvlText w:val="%1)"/>
      <w:lvlJc w:val="left"/>
      <w:pPr>
        <w:ind w:left="137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8" w15:restartNumberingAfterBreak="0">
    <w:nsid w:val="7A690C1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9" w15:restartNumberingAfterBreak="0">
    <w:nsid w:val="7B5C572C"/>
    <w:multiLevelType w:val="hybridMultilevel"/>
    <w:tmpl w:val="82D25278"/>
    <w:lvl w:ilvl="0" w:tplc="3362C682">
      <w:start w:val="1"/>
      <w:numFmt w:val="lowerLetter"/>
      <w:lvlText w:val="%1)"/>
      <w:lvlJc w:val="left"/>
      <w:pPr>
        <w:ind w:left="1360" w:hanging="37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0" w15:restartNumberingAfterBreak="0">
    <w:nsid w:val="7C6F602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1" w15:restartNumberingAfterBreak="0">
    <w:nsid w:val="7D795DB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2" w15:restartNumberingAfterBreak="0">
    <w:nsid w:val="7D7A759C"/>
    <w:multiLevelType w:val="hybridMultilevel"/>
    <w:tmpl w:val="B5D07E40"/>
    <w:lvl w:ilvl="0" w:tplc="EC6C6AB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3" w15:restartNumberingAfterBreak="0">
    <w:nsid w:val="7DA45194"/>
    <w:multiLevelType w:val="hybridMultilevel"/>
    <w:tmpl w:val="B89CF138"/>
    <w:lvl w:ilvl="0" w:tplc="41582AF8">
      <w:start w:val="1"/>
      <w:numFmt w:val="lowerLetter"/>
      <w:lvlText w:val="%1)"/>
      <w:lvlJc w:val="left"/>
      <w:pPr>
        <w:ind w:left="1725" w:hanging="360"/>
      </w:pPr>
    </w:lvl>
    <w:lvl w:ilvl="1" w:tplc="08090019">
      <w:start w:val="1"/>
      <w:numFmt w:val="lowerLetter"/>
      <w:lvlText w:val="%2."/>
      <w:lvlJc w:val="left"/>
      <w:pPr>
        <w:ind w:left="2445" w:hanging="360"/>
      </w:pPr>
    </w:lvl>
    <w:lvl w:ilvl="2" w:tplc="0809001B">
      <w:start w:val="1"/>
      <w:numFmt w:val="lowerRoman"/>
      <w:lvlText w:val="%3."/>
      <w:lvlJc w:val="right"/>
      <w:pPr>
        <w:ind w:left="3165" w:hanging="180"/>
      </w:pPr>
    </w:lvl>
    <w:lvl w:ilvl="3" w:tplc="0809000F">
      <w:start w:val="1"/>
      <w:numFmt w:val="decimal"/>
      <w:lvlText w:val="%4."/>
      <w:lvlJc w:val="left"/>
      <w:pPr>
        <w:ind w:left="3885" w:hanging="360"/>
      </w:pPr>
    </w:lvl>
    <w:lvl w:ilvl="4" w:tplc="08090019">
      <w:start w:val="1"/>
      <w:numFmt w:val="lowerLetter"/>
      <w:lvlText w:val="%5."/>
      <w:lvlJc w:val="left"/>
      <w:pPr>
        <w:ind w:left="4605" w:hanging="360"/>
      </w:pPr>
    </w:lvl>
    <w:lvl w:ilvl="5" w:tplc="0809001B">
      <w:start w:val="1"/>
      <w:numFmt w:val="lowerRoman"/>
      <w:lvlText w:val="%6."/>
      <w:lvlJc w:val="right"/>
      <w:pPr>
        <w:ind w:left="5325" w:hanging="180"/>
      </w:pPr>
    </w:lvl>
    <w:lvl w:ilvl="6" w:tplc="0809000F">
      <w:start w:val="1"/>
      <w:numFmt w:val="decimal"/>
      <w:lvlText w:val="%7."/>
      <w:lvlJc w:val="left"/>
      <w:pPr>
        <w:ind w:left="6045" w:hanging="360"/>
      </w:pPr>
    </w:lvl>
    <w:lvl w:ilvl="7" w:tplc="08090019">
      <w:start w:val="1"/>
      <w:numFmt w:val="lowerLetter"/>
      <w:lvlText w:val="%8."/>
      <w:lvlJc w:val="left"/>
      <w:pPr>
        <w:ind w:left="6765" w:hanging="360"/>
      </w:pPr>
    </w:lvl>
    <w:lvl w:ilvl="8" w:tplc="0809001B">
      <w:start w:val="1"/>
      <w:numFmt w:val="lowerRoman"/>
      <w:lvlText w:val="%9."/>
      <w:lvlJc w:val="right"/>
      <w:pPr>
        <w:ind w:left="7485" w:hanging="180"/>
      </w:pPr>
    </w:lvl>
  </w:abstractNum>
  <w:abstractNum w:abstractNumId="234" w15:restartNumberingAfterBreak="0">
    <w:nsid w:val="7DA48AF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5" w15:restartNumberingAfterBreak="0">
    <w:nsid w:val="7EC257E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18404673">
    <w:abstractNumId w:val="211"/>
  </w:num>
  <w:num w:numId="2" w16cid:durableId="903949867">
    <w:abstractNumId w:val="67"/>
  </w:num>
  <w:num w:numId="3" w16cid:durableId="1449201793">
    <w:abstractNumId w:val="2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0581318">
    <w:abstractNumId w:val="233"/>
  </w:num>
  <w:num w:numId="5" w16cid:durableId="1010109806">
    <w:abstractNumId w:val="116"/>
  </w:num>
  <w:num w:numId="6" w16cid:durableId="1495101581">
    <w:abstractNumId w:val="177"/>
  </w:num>
  <w:num w:numId="7" w16cid:durableId="792407660">
    <w:abstractNumId w:val="83"/>
  </w:num>
  <w:num w:numId="8" w16cid:durableId="478154486">
    <w:abstractNumId w:val="209"/>
  </w:num>
  <w:num w:numId="9" w16cid:durableId="872809661">
    <w:abstractNumId w:val="200"/>
  </w:num>
  <w:num w:numId="10" w16cid:durableId="1744377811">
    <w:abstractNumId w:val="176"/>
  </w:num>
  <w:num w:numId="11" w16cid:durableId="848447658">
    <w:abstractNumId w:val="223"/>
  </w:num>
  <w:num w:numId="12" w16cid:durableId="1484856068">
    <w:abstractNumId w:val="137"/>
  </w:num>
  <w:num w:numId="13" w16cid:durableId="304554733">
    <w:abstractNumId w:val="206"/>
  </w:num>
  <w:num w:numId="14" w16cid:durableId="244731070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7521225">
    <w:abstractNumId w:val="97"/>
  </w:num>
  <w:num w:numId="16" w16cid:durableId="1456674631">
    <w:abstractNumId w:val="90"/>
  </w:num>
  <w:num w:numId="17" w16cid:durableId="843859727">
    <w:abstractNumId w:val="132"/>
  </w:num>
  <w:num w:numId="18" w16cid:durableId="1040668261">
    <w:abstractNumId w:val="105"/>
  </w:num>
  <w:num w:numId="19" w16cid:durableId="654184985">
    <w:abstractNumId w:val="14"/>
  </w:num>
  <w:num w:numId="20" w16cid:durableId="113641925">
    <w:abstractNumId w:val="180"/>
  </w:num>
  <w:num w:numId="21" w16cid:durableId="153304118">
    <w:abstractNumId w:val="37"/>
  </w:num>
  <w:num w:numId="22" w16cid:durableId="581064306">
    <w:abstractNumId w:val="104"/>
  </w:num>
  <w:num w:numId="23" w16cid:durableId="384569315">
    <w:abstractNumId w:val="65"/>
  </w:num>
  <w:num w:numId="24" w16cid:durableId="938031032">
    <w:abstractNumId w:val="78"/>
  </w:num>
  <w:num w:numId="25" w16cid:durableId="1045907583">
    <w:abstractNumId w:val="214"/>
  </w:num>
  <w:num w:numId="26" w16cid:durableId="1699693003">
    <w:abstractNumId w:val="19"/>
  </w:num>
  <w:num w:numId="27" w16cid:durableId="1476096297">
    <w:abstractNumId w:val="156"/>
  </w:num>
  <w:num w:numId="28" w16cid:durableId="2140370129">
    <w:abstractNumId w:val="171"/>
  </w:num>
  <w:num w:numId="29" w16cid:durableId="1077365424">
    <w:abstractNumId w:val="179"/>
  </w:num>
  <w:num w:numId="30" w16cid:durableId="3171953">
    <w:abstractNumId w:val="74"/>
  </w:num>
  <w:num w:numId="31" w16cid:durableId="1450902256">
    <w:abstractNumId w:val="159"/>
  </w:num>
  <w:num w:numId="32" w16cid:durableId="1575823039">
    <w:abstractNumId w:val="175"/>
  </w:num>
  <w:num w:numId="33" w16cid:durableId="858927521">
    <w:abstractNumId w:val="136"/>
  </w:num>
  <w:num w:numId="34" w16cid:durableId="1702171578">
    <w:abstractNumId w:val="55"/>
  </w:num>
  <w:num w:numId="35" w16cid:durableId="1673989806">
    <w:abstractNumId w:val="79"/>
  </w:num>
  <w:num w:numId="36" w16cid:durableId="1975522792">
    <w:abstractNumId w:val="125"/>
  </w:num>
  <w:num w:numId="37" w16cid:durableId="963848947">
    <w:abstractNumId w:val="167"/>
  </w:num>
  <w:num w:numId="38" w16cid:durableId="1537161993">
    <w:abstractNumId w:val="212"/>
  </w:num>
  <w:num w:numId="39" w16cid:durableId="1064838676">
    <w:abstractNumId w:val="197"/>
  </w:num>
  <w:num w:numId="40" w16cid:durableId="2073772149">
    <w:abstractNumId w:val="168"/>
  </w:num>
  <w:num w:numId="41" w16cid:durableId="1712455901">
    <w:abstractNumId w:val="135"/>
  </w:num>
  <w:num w:numId="42" w16cid:durableId="1739326118">
    <w:abstractNumId w:val="89"/>
  </w:num>
  <w:num w:numId="43" w16cid:durableId="458452447">
    <w:abstractNumId w:val="218"/>
  </w:num>
  <w:num w:numId="44" w16cid:durableId="1270894361">
    <w:abstractNumId w:val="215"/>
  </w:num>
  <w:num w:numId="45" w16cid:durableId="77487198">
    <w:abstractNumId w:val="173"/>
  </w:num>
  <w:num w:numId="46" w16cid:durableId="891698149">
    <w:abstractNumId w:val="100"/>
  </w:num>
  <w:num w:numId="47" w16cid:durableId="804930676">
    <w:abstractNumId w:val="113"/>
  </w:num>
  <w:num w:numId="48" w16cid:durableId="965043104">
    <w:abstractNumId w:val="107"/>
  </w:num>
  <w:num w:numId="49" w16cid:durableId="34045519">
    <w:abstractNumId w:val="192"/>
  </w:num>
  <w:num w:numId="50" w16cid:durableId="1619334950">
    <w:abstractNumId w:val="153"/>
  </w:num>
  <w:num w:numId="51" w16cid:durableId="1002778481">
    <w:abstractNumId w:val="95"/>
  </w:num>
  <w:num w:numId="52" w16cid:durableId="720329285">
    <w:abstractNumId w:val="140"/>
  </w:num>
  <w:num w:numId="53" w16cid:durableId="24642054">
    <w:abstractNumId w:val="119"/>
  </w:num>
  <w:num w:numId="54" w16cid:durableId="371002287">
    <w:abstractNumId w:val="213"/>
  </w:num>
  <w:num w:numId="55" w16cid:durableId="170724552">
    <w:abstractNumId w:val="145"/>
  </w:num>
  <w:num w:numId="56" w16cid:durableId="1672173608">
    <w:abstractNumId w:val="194"/>
  </w:num>
  <w:num w:numId="57" w16cid:durableId="1319075725">
    <w:abstractNumId w:val="188"/>
  </w:num>
  <w:num w:numId="58" w16cid:durableId="1694309689">
    <w:abstractNumId w:val="186"/>
  </w:num>
  <w:num w:numId="59" w16cid:durableId="560361998">
    <w:abstractNumId w:val="115"/>
  </w:num>
  <w:num w:numId="60" w16cid:durableId="990715451">
    <w:abstractNumId w:val="49"/>
  </w:num>
  <w:num w:numId="61" w16cid:durableId="1119763097">
    <w:abstractNumId w:val="16"/>
  </w:num>
  <w:num w:numId="62" w16cid:durableId="357631747">
    <w:abstractNumId w:val="75"/>
  </w:num>
  <w:num w:numId="63" w16cid:durableId="704521853">
    <w:abstractNumId w:val="216"/>
  </w:num>
  <w:num w:numId="64" w16cid:durableId="2120641291">
    <w:abstractNumId w:val="88"/>
  </w:num>
  <w:num w:numId="65" w16cid:durableId="460653516">
    <w:abstractNumId w:val="133"/>
  </w:num>
  <w:num w:numId="66" w16cid:durableId="1697465585">
    <w:abstractNumId w:val="144"/>
  </w:num>
  <w:num w:numId="67" w16cid:durableId="1657411629">
    <w:abstractNumId w:val="157"/>
  </w:num>
  <w:num w:numId="68" w16cid:durableId="1874532976">
    <w:abstractNumId w:val="201"/>
  </w:num>
  <w:num w:numId="69" w16cid:durableId="285741237">
    <w:abstractNumId w:val="143"/>
  </w:num>
  <w:num w:numId="70" w16cid:durableId="1896818586">
    <w:abstractNumId w:val="94"/>
  </w:num>
  <w:num w:numId="71" w16cid:durableId="1724405903">
    <w:abstractNumId w:val="69"/>
  </w:num>
  <w:num w:numId="72" w16cid:durableId="878786994">
    <w:abstractNumId w:val="99"/>
  </w:num>
  <w:num w:numId="73" w16cid:durableId="934748927">
    <w:abstractNumId w:val="62"/>
  </w:num>
  <w:num w:numId="74" w16cid:durableId="1355695651">
    <w:abstractNumId w:val="29"/>
  </w:num>
  <w:num w:numId="75" w16cid:durableId="134642113">
    <w:abstractNumId w:val="27"/>
  </w:num>
  <w:num w:numId="76" w16cid:durableId="1403717480">
    <w:abstractNumId w:val="86"/>
  </w:num>
  <w:num w:numId="77" w16cid:durableId="468286238">
    <w:abstractNumId w:val="84"/>
  </w:num>
  <w:num w:numId="78" w16cid:durableId="1367831849">
    <w:abstractNumId w:val="158"/>
  </w:num>
  <w:num w:numId="79" w16cid:durableId="1552109146">
    <w:abstractNumId w:val="61"/>
  </w:num>
  <w:num w:numId="80" w16cid:durableId="1807968608">
    <w:abstractNumId w:val="24"/>
  </w:num>
  <w:num w:numId="81" w16cid:durableId="1206287110">
    <w:abstractNumId w:val="38"/>
  </w:num>
  <w:num w:numId="82" w16cid:durableId="1062293660">
    <w:abstractNumId w:val="32"/>
  </w:num>
  <w:num w:numId="83" w16cid:durableId="897013670">
    <w:abstractNumId w:val="127"/>
  </w:num>
  <w:num w:numId="84" w16cid:durableId="1115559064">
    <w:abstractNumId w:val="235"/>
  </w:num>
  <w:num w:numId="85" w16cid:durableId="804470369">
    <w:abstractNumId w:val="43"/>
  </w:num>
  <w:num w:numId="86" w16cid:durableId="1117795451">
    <w:abstractNumId w:val="51"/>
  </w:num>
  <w:num w:numId="87" w16cid:durableId="1396392427">
    <w:abstractNumId w:val="63"/>
  </w:num>
  <w:num w:numId="88" w16cid:durableId="956134311">
    <w:abstractNumId w:val="172"/>
  </w:num>
  <w:num w:numId="89" w16cid:durableId="1677610590">
    <w:abstractNumId w:val="208"/>
  </w:num>
  <w:num w:numId="90" w16cid:durableId="1036737139">
    <w:abstractNumId w:val="22"/>
  </w:num>
  <w:num w:numId="91" w16cid:durableId="797258640">
    <w:abstractNumId w:val="46"/>
  </w:num>
  <w:num w:numId="92" w16cid:durableId="1728188347">
    <w:abstractNumId w:val="163"/>
  </w:num>
  <w:num w:numId="93" w16cid:durableId="528877404">
    <w:abstractNumId w:val="231"/>
  </w:num>
  <w:num w:numId="94" w16cid:durableId="319626833">
    <w:abstractNumId w:val="12"/>
  </w:num>
  <w:num w:numId="95" w16cid:durableId="1997831234">
    <w:abstractNumId w:val="118"/>
  </w:num>
  <w:num w:numId="96" w16cid:durableId="1909877268">
    <w:abstractNumId w:val="72"/>
  </w:num>
  <w:num w:numId="97" w16cid:durableId="90787012">
    <w:abstractNumId w:val="124"/>
  </w:num>
  <w:num w:numId="98" w16cid:durableId="336733023">
    <w:abstractNumId w:val="81"/>
  </w:num>
  <w:num w:numId="99" w16cid:durableId="746999549">
    <w:abstractNumId w:val="130"/>
  </w:num>
  <w:num w:numId="100" w16cid:durableId="1284459433">
    <w:abstractNumId w:val="199"/>
  </w:num>
  <w:num w:numId="101" w16cid:durableId="1066294496">
    <w:abstractNumId w:val="164"/>
  </w:num>
  <w:num w:numId="102" w16cid:durableId="390233849">
    <w:abstractNumId w:val="87"/>
  </w:num>
  <w:num w:numId="103" w16cid:durableId="882402807">
    <w:abstractNumId w:val="162"/>
  </w:num>
  <w:num w:numId="104" w16cid:durableId="1394618952">
    <w:abstractNumId w:val="1"/>
  </w:num>
  <w:num w:numId="105" w16cid:durableId="117920013">
    <w:abstractNumId w:val="44"/>
  </w:num>
  <w:num w:numId="106" w16cid:durableId="755322404">
    <w:abstractNumId w:val="110"/>
  </w:num>
  <w:num w:numId="107" w16cid:durableId="1180119156">
    <w:abstractNumId w:val="109"/>
  </w:num>
  <w:num w:numId="108" w16cid:durableId="1550994603">
    <w:abstractNumId w:val="57"/>
  </w:num>
  <w:num w:numId="109" w16cid:durableId="794757802">
    <w:abstractNumId w:val="148"/>
  </w:num>
  <w:num w:numId="110" w16cid:durableId="2063750379">
    <w:abstractNumId w:val="221"/>
  </w:num>
  <w:num w:numId="111" w16cid:durableId="429594350">
    <w:abstractNumId w:val="73"/>
  </w:num>
  <w:num w:numId="112" w16cid:durableId="886113952">
    <w:abstractNumId w:val="165"/>
  </w:num>
  <w:num w:numId="113" w16cid:durableId="1990669665">
    <w:abstractNumId w:val="178"/>
  </w:num>
  <w:num w:numId="114" w16cid:durableId="2067993693">
    <w:abstractNumId w:val="193"/>
  </w:num>
  <w:num w:numId="115" w16cid:durableId="1813670250">
    <w:abstractNumId w:val="150"/>
  </w:num>
  <w:num w:numId="116" w16cid:durableId="1503205575">
    <w:abstractNumId w:val="80"/>
  </w:num>
  <w:num w:numId="117" w16cid:durableId="1384450422">
    <w:abstractNumId w:val="30"/>
  </w:num>
  <w:num w:numId="118" w16cid:durableId="439029237">
    <w:abstractNumId w:val="34"/>
  </w:num>
  <w:num w:numId="119" w16cid:durableId="866716704">
    <w:abstractNumId w:val="54"/>
  </w:num>
  <w:num w:numId="120" w16cid:durableId="1518344638">
    <w:abstractNumId w:val="20"/>
  </w:num>
  <w:num w:numId="121" w16cid:durableId="1274092567">
    <w:abstractNumId w:val="181"/>
  </w:num>
  <w:num w:numId="122" w16cid:durableId="1598249168">
    <w:abstractNumId w:val="138"/>
  </w:num>
  <w:num w:numId="123" w16cid:durableId="1574048225">
    <w:abstractNumId w:val="40"/>
  </w:num>
  <w:num w:numId="124" w16cid:durableId="625505598">
    <w:abstractNumId w:val="58"/>
  </w:num>
  <w:num w:numId="125" w16cid:durableId="1759403120">
    <w:abstractNumId w:val="226"/>
  </w:num>
  <w:num w:numId="126" w16cid:durableId="1809206671">
    <w:abstractNumId w:val="155"/>
  </w:num>
  <w:num w:numId="127" w16cid:durableId="1631352703">
    <w:abstractNumId w:val="195"/>
  </w:num>
  <w:num w:numId="128" w16cid:durableId="679089073">
    <w:abstractNumId w:val="6"/>
  </w:num>
  <w:num w:numId="129" w16cid:durableId="2088840529">
    <w:abstractNumId w:val="134"/>
  </w:num>
  <w:num w:numId="130" w16cid:durableId="690759562">
    <w:abstractNumId w:val="53"/>
  </w:num>
  <w:num w:numId="131" w16cid:durableId="645008741">
    <w:abstractNumId w:val="170"/>
  </w:num>
  <w:num w:numId="132" w16cid:durableId="1446341149">
    <w:abstractNumId w:val="210"/>
  </w:num>
  <w:num w:numId="133" w16cid:durableId="1516186384">
    <w:abstractNumId w:val="129"/>
  </w:num>
  <w:num w:numId="134" w16cid:durableId="91051232">
    <w:abstractNumId w:val="128"/>
  </w:num>
  <w:num w:numId="135" w16cid:durableId="1530491180">
    <w:abstractNumId w:val="103"/>
  </w:num>
  <w:num w:numId="136" w16cid:durableId="884297158">
    <w:abstractNumId w:val="36"/>
  </w:num>
  <w:num w:numId="137" w16cid:durableId="1657148167">
    <w:abstractNumId w:val="21"/>
  </w:num>
  <w:num w:numId="138" w16cid:durableId="1883518803">
    <w:abstractNumId w:val="219"/>
  </w:num>
  <w:num w:numId="139" w16cid:durableId="1095320087">
    <w:abstractNumId w:val="5"/>
  </w:num>
  <w:num w:numId="140" w16cid:durableId="104152260">
    <w:abstractNumId w:val="106"/>
  </w:num>
  <w:num w:numId="141" w16cid:durableId="78254136">
    <w:abstractNumId w:val="131"/>
  </w:num>
  <w:num w:numId="142" w16cid:durableId="2041857564">
    <w:abstractNumId w:val="120"/>
  </w:num>
  <w:num w:numId="143" w16cid:durableId="1700087817">
    <w:abstractNumId w:val="76"/>
  </w:num>
  <w:num w:numId="144" w16cid:durableId="319121426">
    <w:abstractNumId w:val="25"/>
  </w:num>
  <w:num w:numId="145" w16cid:durableId="1160003754">
    <w:abstractNumId w:val="108"/>
  </w:num>
  <w:num w:numId="146" w16cid:durableId="1781997221">
    <w:abstractNumId w:val="123"/>
  </w:num>
  <w:num w:numId="147" w16cid:durableId="1306007892">
    <w:abstractNumId w:val="64"/>
  </w:num>
  <w:num w:numId="148" w16cid:durableId="1012414286">
    <w:abstractNumId w:val="56"/>
  </w:num>
  <w:num w:numId="149" w16cid:durableId="2006470411">
    <w:abstractNumId w:val="85"/>
  </w:num>
  <w:num w:numId="150" w16cid:durableId="369302913">
    <w:abstractNumId w:val="7"/>
  </w:num>
  <w:num w:numId="151" w16cid:durableId="397477891">
    <w:abstractNumId w:val="42"/>
  </w:num>
  <w:num w:numId="152" w16cid:durableId="948968099">
    <w:abstractNumId w:val="225"/>
  </w:num>
  <w:num w:numId="153" w16cid:durableId="1674606369">
    <w:abstractNumId w:val="33"/>
  </w:num>
  <w:num w:numId="154" w16cid:durableId="478764588">
    <w:abstractNumId w:val="196"/>
  </w:num>
  <w:num w:numId="155" w16cid:durableId="1690792570">
    <w:abstractNumId w:val="232"/>
  </w:num>
  <w:num w:numId="156" w16cid:durableId="181356055">
    <w:abstractNumId w:val="70"/>
  </w:num>
  <w:num w:numId="157" w16cid:durableId="417486803">
    <w:abstractNumId w:val="28"/>
  </w:num>
  <w:num w:numId="158" w16cid:durableId="2072462310">
    <w:abstractNumId w:val="10"/>
  </w:num>
  <w:num w:numId="159" w16cid:durableId="505750120">
    <w:abstractNumId w:val="102"/>
  </w:num>
  <w:num w:numId="160" w16cid:durableId="1333339141">
    <w:abstractNumId w:val="139"/>
  </w:num>
  <w:num w:numId="161" w16cid:durableId="486627870">
    <w:abstractNumId w:val="4"/>
  </w:num>
  <w:num w:numId="162" w16cid:durableId="2111193253">
    <w:abstractNumId w:val="39"/>
  </w:num>
  <w:num w:numId="163" w16cid:durableId="914436568">
    <w:abstractNumId w:val="59"/>
  </w:num>
  <w:num w:numId="164" w16cid:durableId="1412922870">
    <w:abstractNumId w:val="31"/>
  </w:num>
  <w:num w:numId="165" w16cid:durableId="2118939337">
    <w:abstractNumId w:val="184"/>
  </w:num>
  <w:num w:numId="166" w16cid:durableId="339084060">
    <w:abstractNumId w:val="217"/>
  </w:num>
  <w:num w:numId="167" w16cid:durableId="1957639454">
    <w:abstractNumId w:val="185"/>
  </w:num>
  <w:num w:numId="168" w16cid:durableId="132603274">
    <w:abstractNumId w:val="47"/>
  </w:num>
  <w:num w:numId="169" w16cid:durableId="1404372292">
    <w:abstractNumId w:val="45"/>
  </w:num>
  <w:num w:numId="170" w16cid:durableId="28141386">
    <w:abstractNumId w:val="228"/>
  </w:num>
  <w:num w:numId="171" w16cid:durableId="1711421816">
    <w:abstractNumId w:val="234"/>
  </w:num>
  <w:num w:numId="172" w16cid:durableId="549998698">
    <w:abstractNumId w:val="48"/>
  </w:num>
  <w:num w:numId="173" w16cid:durableId="823014156">
    <w:abstractNumId w:val="60"/>
  </w:num>
  <w:num w:numId="174" w16cid:durableId="912200685">
    <w:abstractNumId w:val="50"/>
  </w:num>
  <w:num w:numId="175" w16cid:durableId="1532645239">
    <w:abstractNumId w:val="189"/>
  </w:num>
  <w:num w:numId="176" w16cid:durableId="518811298">
    <w:abstractNumId w:val="160"/>
  </w:num>
  <w:num w:numId="177" w16cid:durableId="1884632209">
    <w:abstractNumId w:val="227"/>
  </w:num>
  <w:num w:numId="178" w16cid:durableId="1416972131">
    <w:abstractNumId w:val="161"/>
  </w:num>
  <w:num w:numId="179" w16cid:durableId="1920284303">
    <w:abstractNumId w:val="224"/>
  </w:num>
  <w:num w:numId="180" w16cid:durableId="649017854">
    <w:abstractNumId w:val="174"/>
  </w:num>
  <w:num w:numId="181" w16cid:durableId="199320078">
    <w:abstractNumId w:val="205"/>
  </w:num>
  <w:num w:numId="182" w16cid:durableId="409350993">
    <w:abstractNumId w:val="41"/>
  </w:num>
  <w:num w:numId="183" w16cid:durableId="406415718">
    <w:abstractNumId w:val="2"/>
  </w:num>
  <w:num w:numId="184" w16cid:durableId="1173716052">
    <w:abstractNumId w:val="11"/>
  </w:num>
  <w:num w:numId="185" w16cid:durableId="41055974">
    <w:abstractNumId w:val="202"/>
  </w:num>
  <w:num w:numId="186" w16cid:durableId="1597908189">
    <w:abstractNumId w:val="121"/>
  </w:num>
  <w:num w:numId="187" w16cid:durableId="159736038">
    <w:abstractNumId w:val="166"/>
  </w:num>
  <w:num w:numId="188" w16cid:durableId="929392778">
    <w:abstractNumId w:val="154"/>
  </w:num>
  <w:num w:numId="189" w16cid:durableId="1824158920">
    <w:abstractNumId w:val="18"/>
  </w:num>
  <w:num w:numId="190" w16cid:durableId="14885302">
    <w:abstractNumId w:val="122"/>
  </w:num>
  <w:num w:numId="191" w16cid:durableId="2041935697">
    <w:abstractNumId w:val="0"/>
  </w:num>
  <w:num w:numId="192" w16cid:durableId="726075784">
    <w:abstractNumId w:val="9"/>
  </w:num>
  <w:num w:numId="193" w16cid:durableId="1216090678">
    <w:abstractNumId w:val="23"/>
  </w:num>
  <w:num w:numId="194" w16cid:durableId="1215849233">
    <w:abstractNumId w:val="66"/>
  </w:num>
  <w:num w:numId="195" w16cid:durableId="1065225551">
    <w:abstractNumId w:val="126"/>
  </w:num>
  <w:num w:numId="196" w16cid:durableId="1274089413">
    <w:abstractNumId w:val="71"/>
  </w:num>
  <w:num w:numId="197" w16cid:durableId="566114102">
    <w:abstractNumId w:val="182"/>
  </w:num>
  <w:num w:numId="198" w16cid:durableId="1456604634">
    <w:abstractNumId w:val="141"/>
  </w:num>
  <w:num w:numId="199" w16cid:durableId="1042940331">
    <w:abstractNumId w:val="52"/>
  </w:num>
  <w:num w:numId="200" w16cid:durableId="376783559">
    <w:abstractNumId w:val="96"/>
  </w:num>
  <w:num w:numId="201" w16cid:durableId="155923734">
    <w:abstractNumId w:val="82"/>
  </w:num>
  <w:num w:numId="202" w16cid:durableId="1422948144">
    <w:abstractNumId w:val="35"/>
  </w:num>
  <w:num w:numId="203" w16cid:durableId="1248542544">
    <w:abstractNumId w:val="230"/>
  </w:num>
  <w:num w:numId="204" w16cid:durableId="234978651">
    <w:abstractNumId w:val="142"/>
  </w:num>
  <w:num w:numId="205" w16cid:durableId="1137602729">
    <w:abstractNumId w:val="151"/>
  </w:num>
  <w:num w:numId="206" w16cid:durableId="42172326">
    <w:abstractNumId w:val="207"/>
  </w:num>
  <w:num w:numId="207" w16cid:durableId="1782905">
    <w:abstractNumId w:val="198"/>
  </w:num>
  <w:num w:numId="208" w16cid:durableId="798689440">
    <w:abstractNumId w:val="203"/>
  </w:num>
  <w:num w:numId="209" w16cid:durableId="1824616602">
    <w:abstractNumId w:val="187"/>
  </w:num>
  <w:num w:numId="210" w16cid:durableId="650331152">
    <w:abstractNumId w:val="3"/>
  </w:num>
  <w:num w:numId="211" w16cid:durableId="21131231">
    <w:abstractNumId w:val="93"/>
  </w:num>
  <w:num w:numId="212" w16cid:durableId="1325939700">
    <w:abstractNumId w:val="204"/>
  </w:num>
  <w:num w:numId="213" w16cid:durableId="678851489">
    <w:abstractNumId w:val="111"/>
  </w:num>
  <w:num w:numId="214" w16cid:durableId="1195656285">
    <w:abstractNumId w:val="114"/>
  </w:num>
  <w:num w:numId="215" w16cid:durableId="611016751">
    <w:abstractNumId w:val="191"/>
  </w:num>
  <w:num w:numId="216" w16cid:durableId="1173838871">
    <w:abstractNumId w:val="98"/>
  </w:num>
  <w:num w:numId="217" w16cid:durableId="536238503">
    <w:abstractNumId w:val="183"/>
  </w:num>
  <w:num w:numId="218" w16cid:durableId="1333217898">
    <w:abstractNumId w:val="13"/>
  </w:num>
  <w:num w:numId="219" w16cid:durableId="804546523">
    <w:abstractNumId w:val="147"/>
  </w:num>
  <w:num w:numId="220" w16cid:durableId="1869219260">
    <w:abstractNumId w:val="15"/>
  </w:num>
  <w:num w:numId="221" w16cid:durableId="465775594">
    <w:abstractNumId w:val="17"/>
  </w:num>
  <w:num w:numId="222" w16cid:durableId="1862166325">
    <w:abstractNumId w:val="91"/>
  </w:num>
  <w:num w:numId="223" w16cid:durableId="512452370">
    <w:abstractNumId w:val="169"/>
  </w:num>
  <w:num w:numId="224" w16cid:durableId="475100889">
    <w:abstractNumId w:val="146"/>
  </w:num>
  <w:num w:numId="225" w16cid:durableId="908081321">
    <w:abstractNumId w:val="8"/>
  </w:num>
  <w:num w:numId="226" w16cid:durableId="629213536">
    <w:abstractNumId w:val="112"/>
  </w:num>
  <w:num w:numId="227" w16cid:durableId="2142651113">
    <w:abstractNumId w:val="26"/>
  </w:num>
  <w:num w:numId="228" w16cid:durableId="53551763">
    <w:abstractNumId w:val="68"/>
  </w:num>
  <w:num w:numId="229" w16cid:durableId="42140286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 w16cid:durableId="2114010108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 w16cid:durableId="919561187">
    <w:abstractNumId w:val="222"/>
  </w:num>
  <w:num w:numId="232" w16cid:durableId="1964460431">
    <w:abstractNumId w:val="92"/>
  </w:num>
  <w:num w:numId="233" w16cid:durableId="295457166">
    <w:abstractNumId w:val="149"/>
  </w:num>
  <w:num w:numId="234" w16cid:durableId="1752769976">
    <w:abstractNumId w:val="101"/>
  </w:num>
  <w:num w:numId="235" w16cid:durableId="85272830">
    <w:abstractNumId w:val="117"/>
  </w:num>
  <w:num w:numId="236" w16cid:durableId="937756628">
    <w:abstractNumId w:val="190"/>
  </w:num>
  <w:num w:numId="237" w16cid:durableId="1768840814">
    <w:abstractNumId w:val="220"/>
  </w:num>
  <w:num w:numId="238" w16cid:durableId="1554538694">
    <w:abstractNumId w:val="229"/>
  </w:num>
  <w:num w:numId="239" w16cid:durableId="1600062257">
    <w:abstractNumId w:val="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A1"/>
    <w:rsid w:val="000004DB"/>
    <w:rsid w:val="00001434"/>
    <w:rsid w:val="00001A41"/>
    <w:rsid w:val="00001D8D"/>
    <w:rsid w:val="00001EA0"/>
    <w:rsid w:val="0000237A"/>
    <w:rsid w:val="000027B6"/>
    <w:rsid w:val="00002DEC"/>
    <w:rsid w:val="00003A44"/>
    <w:rsid w:val="00003B87"/>
    <w:rsid w:val="00003BDC"/>
    <w:rsid w:val="0000441C"/>
    <w:rsid w:val="000044AB"/>
    <w:rsid w:val="00004FEA"/>
    <w:rsid w:val="000057CE"/>
    <w:rsid w:val="0000582C"/>
    <w:rsid w:val="000062D2"/>
    <w:rsid w:val="0000660C"/>
    <w:rsid w:val="000068EC"/>
    <w:rsid w:val="0000787C"/>
    <w:rsid w:val="00010000"/>
    <w:rsid w:val="0001008B"/>
    <w:rsid w:val="00010785"/>
    <w:rsid w:val="00010E81"/>
    <w:rsid w:val="0001182C"/>
    <w:rsid w:val="000122B0"/>
    <w:rsid w:val="00012C50"/>
    <w:rsid w:val="00013571"/>
    <w:rsid w:val="0001360E"/>
    <w:rsid w:val="00013DB6"/>
    <w:rsid w:val="000142AF"/>
    <w:rsid w:val="00015177"/>
    <w:rsid w:val="00015699"/>
    <w:rsid w:val="000163C7"/>
    <w:rsid w:val="00016AC2"/>
    <w:rsid w:val="00016BE6"/>
    <w:rsid w:val="000179A2"/>
    <w:rsid w:val="00017B5C"/>
    <w:rsid w:val="00017B8F"/>
    <w:rsid w:val="0002144B"/>
    <w:rsid w:val="00021AA4"/>
    <w:rsid w:val="00021B48"/>
    <w:rsid w:val="00022CB8"/>
    <w:rsid w:val="0002311F"/>
    <w:rsid w:val="0002379D"/>
    <w:rsid w:val="00023A57"/>
    <w:rsid w:val="00023DF0"/>
    <w:rsid w:val="00024587"/>
    <w:rsid w:val="000247DD"/>
    <w:rsid w:val="000248B5"/>
    <w:rsid w:val="00024B1D"/>
    <w:rsid w:val="00025525"/>
    <w:rsid w:val="00025D65"/>
    <w:rsid w:val="00026608"/>
    <w:rsid w:val="00026650"/>
    <w:rsid w:val="00026C0B"/>
    <w:rsid w:val="000272A1"/>
    <w:rsid w:val="000278C8"/>
    <w:rsid w:val="00030C46"/>
    <w:rsid w:val="00031561"/>
    <w:rsid w:val="00032F8B"/>
    <w:rsid w:val="00032FE4"/>
    <w:rsid w:val="00033DBE"/>
    <w:rsid w:val="00033F0E"/>
    <w:rsid w:val="000348B9"/>
    <w:rsid w:val="000353F8"/>
    <w:rsid w:val="00035637"/>
    <w:rsid w:val="00035A9A"/>
    <w:rsid w:val="00036145"/>
    <w:rsid w:val="00036156"/>
    <w:rsid w:val="00037718"/>
    <w:rsid w:val="0004024C"/>
    <w:rsid w:val="0004052E"/>
    <w:rsid w:val="00041611"/>
    <w:rsid w:val="00042191"/>
    <w:rsid w:val="00042636"/>
    <w:rsid w:val="00042B99"/>
    <w:rsid w:val="00042C0D"/>
    <w:rsid w:val="00043A54"/>
    <w:rsid w:val="00043B87"/>
    <w:rsid w:val="0004424F"/>
    <w:rsid w:val="00044B4B"/>
    <w:rsid w:val="0004522F"/>
    <w:rsid w:val="00045B65"/>
    <w:rsid w:val="00045C57"/>
    <w:rsid w:val="00046379"/>
    <w:rsid w:val="00046AAC"/>
    <w:rsid w:val="000508EE"/>
    <w:rsid w:val="00050977"/>
    <w:rsid w:val="00050AED"/>
    <w:rsid w:val="00050DD8"/>
    <w:rsid w:val="000518E3"/>
    <w:rsid w:val="00052265"/>
    <w:rsid w:val="00052703"/>
    <w:rsid w:val="0005365D"/>
    <w:rsid w:val="00053898"/>
    <w:rsid w:val="0005393F"/>
    <w:rsid w:val="00053C1E"/>
    <w:rsid w:val="00053DB0"/>
    <w:rsid w:val="00053DCF"/>
    <w:rsid w:val="00053E66"/>
    <w:rsid w:val="00053EB7"/>
    <w:rsid w:val="000547EC"/>
    <w:rsid w:val="00054A2E"/>
    <w:rsid w:val="00054FBA"/>
    <w:rsid w:val="00055341"/>
    <w:rsid w:val="00055845"/>
    <w:rsid w:val="00055870"/>
    <w:rsid w:val="00055A77"/>
    <w:rsid w:val="00055B0A"/>
    <w:rsid w:val="00055BD6"/>
    <w:rsid w:val="00055C4E"/>
    <w:rsid w:val="00055D9B"/>
    <w:rsid w:val="00055DC3"/>
    <w:rsid w:val="00056564"/>
    <w:rsid w:val="000567C7"/>
    <w:rsid w:val="00057460"/>
    <w:rsid w:val="0006045B"/>
    <w:rsid w:val="00060968"/>
    <w:rsid w:val="000611CC"/>
    <w:rsid w:val="00061699"/>
    <w:rsid w:val="00062AA1"/>
    <w:rsid w:val="000631B3"/>
    <w:rsid w:val="000631E4"/>
    <w:rsid w:val="00063BAF"/>
    <w:rsid w:val="00063C90"/>
    <w:rsid w:val="000643F1"/>
    <w:rsid w:val="000660F7"/>
    <w:rsid w:val="00066157"/>
    <w:rsid w:val="0006655A"/>
    <w:rsid w:val="00066686"/>
    <w:rsid w:val="0006675F"/>
    <w:rsid w:val="0006697C"/>
    <w:rsid w:val="00067912"/>
    <w:rsid w:val="00067A95"/>
    <w:rsid w:val="00067B4E"/>
    <w:rsid w:val="00067D67"/>
    <w:rsid w:val="00070F4A"/>
    <w:rsid w:val="000712CA"/>
    <w:rsid w:val="00071613"/>
    <w:rsid w:val="00071A1A"/>
    <w:rsid w:val="00071D77"/>
    <w:rsid w:val="00072690"/>
    <w:rsid w:val="00072B9D"/>
    <w:rsid w:val="00072D8B"/>
    <w:rsid w:val="0007347B"/>
    <w:rsid w:val="00073A16"/>
    <w:rsid w:val="00073B01"/>
    <w:rsid w:val="00073CF7"/>
    <w:rsid w:val="00073E0F"/>
    <w:rsid w:val="00074299"/>
    <w:rsid w:val="000745B9"/>
    <w:rsid w:val="00074D54"/>
    <w:rsid w:val="00076133"/>
    <w:rsid w:val="00076C34"/>
    <w:rsid w:val="00076E31"/>
    <w:rsid w:val="00077470"/>
    <w:rsid w:val="00077626"/>
    <w:rsid w:val="00080114"/>
    <w:rsid w:val="0008064A"/>
    <w:rsid w:val="00080D66"/>
    <w:rsid w:val="00080E43"/>
    <w:rsid w:val="00080FDD"/>
    <w:rsid w:val="00081515"/>
    <w:rsid w:val="000826A1"/>
    <w:rsid w:val="00082860"/>
    <w:rsid w:val="00082975"/>
    <w:rsid w:val="00083A69"/>
    <w:rsid w:val="00083F9F"/>
    <w:rsid w:val="00084C74"/>
    <w:rsid w:val="000851B7"/>
    <w:rsid w:val="00085251"/>
    <w:rsid w:val="00085528"/>
    <w:rsid w:val="00085A84"/>
    <w:rsid w:val="00085D3B"/>
    <w:rsid w:val="00085EBD"/>
    <w:rsid w:val="0008649E"/>
    <w:rsid w:val="000908BD"/>
    <w:rsid w:val="000918E6"/>
    <w:rsid w:val="00091F8B"/>
    <w:rsid w:val="00093879"/>
    <w:rsid w:val="00093C12"/>
    <w:rsid w:val="00093E8C"/>
    <w:rsid w:val="00093F6D"/>
    <w:rsid w:val="00094435"/>
    <w:rsid w:val="00094725"/>
    <w:rsid w:val="00094E61"/>
    <w:rsid w:val="00095257"/>
    <w:rsid w:val="00095513"/>
    <w:rsid w:val="00095931"/>
    <w:rsid w:val="00095FDE"/>
    <w:rsid w:val="000965C7"/>
    <w:rsid w:val="00096E44"/>
    <w:rsid w:val="00096EE8"/>
    <w:rsid w:val="00097660"/>
    <w:rsid w:val="000979E0"/>
    <w:rsid w:val="000A023D"/>
    <w:rsid w:val="000A0C50"/>
    <w:rsid w:val="000A139B"/>
    <w:rsid w:val="000A1419"/>
    <w:rsid w:val="000A2622"/>
    <w:rsid w:val="000A2B34"/>
    <w:rsid w:val="000A2C1F"/>
    <w:rsid w:val="000A38DE"/>
    <w:rsid w:val="000A4843"/>
    <w:rsid w:val="000A4D38"/>
    <w:rsid w:val="000A4F45"/>
    <w:rsid w:val="000A5007"/>
    <w:rsid w:val="000A529E"/>
    <w:rsid w:val="000A5F20"/>
    <w:rsid w:val="000A6465"/>
    <w:rsid w:val="000A6506"/>
    <w:rsid w:val="000A67E4"/>
    <w:rsid w:val="000A6B04"/>
    <w:rsid w:val="000A7344"/>
    <w:rsid w:val="000A7B43"/>
    <w:rsid w:val="000A7E4D"/>
    <w:rsid w:val="000A7F79"/>
    <w:rsid w:val="000B038E"/>
    <w:rsid w:val="000B1C57"/>
    <w:rsid w:val="000B2234"/>
    <w:rsid w:val="000B2815"/>
    <w:rsid w:val="000B2A37"/>
    <w:rsid w:val="000B2E82"/>
    <w:rsid w:val="000B3615"/>
    <w:rsid w:val="000B3B0F"/>
    <w:rsid w:val="000B3DFB"/>
    <w:rsid w:val="000B3F7D"/>
    <w:rsid w:val="000B4643"/>
    <w:rsid w:val="000B5772"/>
    <w:rsid w:val="000B6C0F"/>
    <w:rsid w:val="000B6E51"/>
    <w:rsid w:val="000B7367"/>
    <w:rsid w:val="000C0700"/>
    <w:rsid w:val="000C0C3B"/>
    <w:rsid w:val="000C0CCE"/>
    <w:rsid w:val="000C10AB"/>
    <w:rsid w:val="000C10B1"/>
    <w:rsid w:val="000C14B8"/>
    <w:rsid w:val="000C2F35"/>
    <w:rsid w:val="000C305A"/>
    <w:rsid w:val="000C38C7"/>
    <w:rsid w:val="000C446B"/>
    <w:rsid w:val="000C482D"/>
    <w:rsid w:val="000C5224"/>
    <w:rsid w:val="000C5B87"/>
    <w:rsid w:val="000C61F0"/>
    <w:rsid w:val="000C685F"/>
    <w:rsid w:val="000C6AEE"/>
    <w:rsid w:val="000C6DD8"/>
    <w:rsid w:val="000C7552"/>
    <w:rsid w:val="000C799E"/>
    <w:rsid w:val="000C7A28"/>
    <w:rsid w:val="000D0128"/>
    <w:rsid w:val="000D0E37"/>
    <w:rsid w:val="000D0F81"/>
    <w:rsid w:val="000D1626"/>
    <w:rsid w:val="000D21EB"/>
    <w:rsid w:val="000D294D"/>
    <w:rsid w:val="000D2D92"/>
    <w:rsid w:val="000D4004"/>
    <w:rsid w:val="000D5020"/>
    <w:rsid w:val="000D5123"/>
    <w:rsid w:val="000D5320"/>
    <w:rsid w:val="000D568E"/>
    <w:rsid w:val="000D56A7"/>
    <w:rsid w:val="000D5B8E"/>
    <w:rsid w:val="000D61BF"/>
    <w:rsid w:val="000D6838"/>
    <w:rsid w:val="000D6AAC"/>
    <w:rsid w:val="000D6B0A"/>
    <w:rsid w:val="000D6B77"/>
    <w:rsid w:val="000D6C7B"/>
    <w:rsid w:val="000D6E45"/>
    <w:rsid w:val="000D7208"/>
    <w:rsid w:val="000D7672"/>
    <w:rsid w:val="000D7765"/>
    <w:rsid w:val="000D7BA6"/>
    <w:rsid w:val="000E0009"/>
    <w:rsid w:val="000E01D8"/>
    <w:rsid w:val="000E0417"/>
    <w:rsid w:val="000E063A"/>
    <w:rsid w:val="000E0717"/>
    <w:rsid w:val="000E0E76"/>
    <w:rsid w:val="000E1B33"/>
    <w:rsid w:val="000E2791"/>
    <w:rsid w:val="000E28C4"/>
    <w:rsid w:val="000E28E3"/>
    <w:rsid w:val="000E29A2"/>
    <w:rsid w:val="000E35AA"/>
    <w:rsid w:val="000E387F"/>
    <w:rsid w:val="000E3E5C"/>
    <w:rsid w:val="000E42BB"/>
    <w:rsid w:val="000E462D"/>
    <w:rsid w:val="000E4F34"/>
    <w:rsid w:val="000E5565"/>
    <w:rsid w:val="000E6070"/>
    <w:rsid w:val="000E66F1"/>
    <w:rsid w:val="000E6EC4"/>
    <w:rsid w:val="000E74E2"/>
    <w:rsid w:val="000E78D9"/>
    <w:rsid w:val="000F0816"/>
    <w:rsid w:val="000F0DB3"/>
    <w:rsid w:val="000F1BE8"/>
    <w:rsid w:val="000F2CD4"/>
    <w:rsid w:val="000F2DBE"/>
    <w:rsid w:val="000F338B"/>
    <w:rsid w:val="000F3B01"/>
    <w:rsid w:val="000F4611"/>
    <w:rsid w:val="000F4852"/>
    <w:rsid w:val="000F56AD"/>
    <w:rsid w:val="000F59B8"/>
    <w:rsid w:val="000F69BB"/>
    <w:rsid w:val="000F6CFF"/>
    <w:rsid w:val="000F7277"/>
    <w:rsid w:val="000F7E88"/>
    <w:rsid w:val="0010010B"/>
    <w:rsid w:val="00100FEA"/>
    <w:rsid w:val="00101829"/>
    <w:rsid w:val="00101855"/>
    <w:rsid w:val="00101A9C"/>
    <w:rsid w:val="00101FC2"/>
    <w:rsid w:val="00101FFB"/>
    <w:rsid w:val="001035DD"/>
    <w:rsid w:val="00103DF9"/>
    <w:rsid w:val="001047F4"/>
    <w:rsid w:val="00104CF8"/>
    <w:rsid w:val="00104DDD"/>
    <w:rsid w:val="00104F48"/>
    <w:rsid w:val="00105720"/>
    <w:rsid w:val="00105DDE"/>
    <w:rsid w:val="00105F0F"/>
    <w:rsid w:val="001073D0"/>
    <w:rsid w:val="00110185"/>
    <w:rsid w:val="00110686"/>
    <w:rsid w:val="00110C16"/>
    <w:rsid w:val="00110CFD"/>
    <w:rsid w:val="001119AC"/>
    <w:rsid w:val="00111CBE"/>
    <w:rsid w:val="00111DBE"/>
    <w:rsid w:val="00111FE0"/>
    <w:rsid w:val="00112AC2"/>
    <w:rsid w:val="001132DF"/>
    <w:rsid w:val="001134EB"/>
    <w:rsid w:val="00113A5D"/>
    <w:rsid w:val="00114726"/>
    <w:rsid w:val="00114A93"/>
    <w:rsid w:val="00115601"/>
    <w:rsid w:val="00115C4D"/>
    <w:rsid w:val="00115DC3"/>
    <w:rsid w:val="00116823"/>
    <w:rsid w:val="001179C2"/>
    <w:rsid w:val="00117FF8"/>
    <w:rsid w:val="00120401"/>
    <w:rsid w:val="00120995"/>
    <w:rsid w:val="00120AEE"/>
    <w:rsid w:val="00120E69"/>
    <w:rsid w:val="0012180C"/>
    <w:rsid w:val="00122675"/>
    <w:rsid w:val="00122762"/>
    <w:rsid w:val="00123056"/>
    <w:rsid w:val="001239BF"/>
    <w:rsid w:val="00123C05"/>
    <w:rsid w:val="00123E21"/>
    <w:rsid w:val="001240D3"/>
    <w:rsid w:val="00124425"/>
    <w:rsid w:val="001246A7"/>
    <w:rsid w:val="00124826"/>
    <w:rsid w:val="00124C73"/>
    <w:rsid w:val="00126252"/>
    <w:rsid w:val="00126293"/>
    <w:rsid w:val="00126597"/>
    <w:rsid w:val="0012668D"/>
    <w:rsid w:val="00126A18"/>
    <w:rsid w:val="00126CB5"/>
    <w:rsid w:val="00127C14"/>
    <w:rsid w:val="0013039A"/>
    <w:rsid w:val="001308C2"/>
    <w:rsid w:val="00131087"/>
    <w:rsid w:val="001313EE"/>
    <w:rsid w:val="0013210E"/>
    <w:rsid w:val="00132139"/>
    <w:rsid w:val="001327E4"/>
    <w:rsid w:val="001335AF"/>
    <w:rsid w:val="00133A6A"/>
    <w:rsid w:val="00133E85"/>
    <w:rsid w:val="00133F76"/>
    <w:rsid w:val="001342B8"/>
    <w:rsid w:val="001342BE"/>
    <w:rsid w:val="00134FB5"/>
    <w:rsid w:val="0013644F"/>
    <w:rsid w:val="00136634"/>
    <w:rsid w:val="00136AC5"/>
    <w:rsid w:val="00136D49"/>
    <w:rsid w:val="00137756"/>
    <w:rsid w:val="00137913"/>
    <w:rsid w:val="00140C39"/>
    <w:rsid w:val="0014208C"/>
    <w:rsid w:val="0014290A"/>
    <w:rsid w:val="00142F1E"/>
    <w:rsid w:val="00143C7A"/>
    <w:rsid w:val="00144156"/>
    <w:rsid w:val="001449C1"/>
    <w:rsid w:val="00144B4C"/>
    <w:rsid w:val="00146081"/>
    <w:rsid w:val="001464FF"/>
    <w:rsid w:val="00146D5C"/>
    <w:rsid w:val="00146DF1"/>
    <w:rsid w:val="00147736"/>
    <w:rsid w:val="001479A2"/>
    <w:rsid w:val="00150389"/>
    <w:rsid w:val="00150390"/>
    <w:rsid w:val="001505A8"/>
    <w:rsid w:val="00150747"/>
    <w:rsid w:val="001509B8"/>
    <w:rsid w:val="00150D14"/>
    <w:rsid w:val="00151001"/>
    <w:rsid w:val="0015235D"/>
    <w:rsid w:val="001524EA"/>
    <w:rsid w:val="00152D17"/>
    <w:rsid w:val="00154707"/>
    <w:rsid w:val="00154E31"/>
    <w:rsid w:val="001552B6"/>
    <w:rsid w:val="0015533F"/>
    <w:rsid w:val="001554CE"/>
    <w:rsid w:val="001559CC"/>
    <w:rsid w:val="00155A50"/>
    <w:rsid w:val="00157266"/>
    <w:rsid w:val="001572CD"/>
    <w:rsid w:val="00157A1D"/>
    <w:rsid w:val="00160705"/>
    <w:rsid w:val="00160CE0"/>
    <w:rsid w:val="00160FE4"/>
    <w:rsid w:val="0016102D"/>
    <w:rsid w:val="00161A3F"/>
    <w:rsid w:val="00161C54"/>
    <w:rsid w:val="0016231D"/>
    <w:rsid w:val="0016270B"/>
    <w:rsid w:val="00162939"/>
    <w:rsid w:val="00163A94"/>
    <w:rsid w:val="00164A68"/>
    <w:rsid w:val="001651D3"/>
    <w:rsid w:val="0016567A"/>
    <w:rsid w:val="00165FAD"/>
    <w:rsid w:val="00166734"/>
    <w:rsid w:val="00166BE4"/>
    <w:rsid w:val="00167E5D"/>
    <w:rsid w:val="00170565"/>
    <w:rsid w:val="001709E3"/>
    <w:rsid w:val="00170D78"/>
    <w:rsid w:val="0017172E"/>
    <w:rsid w:val="00171A6E"/>
    <w:rsid w:val="00171BD0"/>
    <w:rsid w:val="001721E7"/>
    <w:rsid w:val="00172323"/>
    <w:rsid w:val="00172BBA"/>
    <w:rsid w:val="00173BA8"/>
    <w:rsid w:val="001745A4"/>
    <w:rsid w:val="00174EFC"/>
    <w:rsid w:val="0017535F"/>
    <w:rsid w:val="0017639C"/>
    <w:rsid w:val="00176693"/>
    <w:rsid w:val="00176AB8"/>
    <w:rsid w:val="00177196"/>
    <w:rsid w:val="00177584"/>
    <w:rsid w:val="00177957"/>
    <w:rsid w:val="00177EE1"/>
    <w:rsid w:val="00180036"/>
    <w:rsid w:val="0018020A"/>
    <w:rsid w:val="00180C5C"/>
    <w:rsid w:val="00180FE5"/>
    <w:rsid w:val="0018132D"/>
    <w:rsid w:val="001815DB"/>
    <w:rsid w:val="0018195E"/>
    <w:rsid w:val="00182034"/>
    <w:rsid w:val="001821EC"/>
    <w:rsid w:val="0018225F"/>
    <w:rsid w:val="001828C9"/>
    <w:rsid w:val="00183481"/>
    <w:rsid w:val="00183A25"/>
    <w:rsid w:val="00183B61"/>
    <w:rsid w:val="00183B77"/>
    <w:rsid w:val="00183EF8"/>
    <w:rsid w:val="00185098"/>
    <w:rsid w:val="00185D86"/>
    <w:rsid w:val="00185DDA"/>
    <w:rsid w:val="00186064"/>
    <w:rsid w:val="00186703"/>
    <w:rsid w:val="00186EC7"/>
    <w:rsid w:val="00186FA0"/>
    <w:rsid w:val="001875CC"/>
    <w:rsid w:val="001877DA"/>
    <w:rsid w:val="00190670"/>
    <w:rsid w:val="00190DC0"/>
    <w:rsid w:val="0019245F"/>
    <w:rsid w:val="0019273F"/>
    <w:rsid w:val="001932A0"/>
    <w:rsid w:val="001932C9"/>
    <w:rsid w:val="00193C29"/>
    <w:rsid w:val="00194201"/>
    <w:rsid w:val="00194980"/>
    <w:rsid w:val="0019576C"/>
    <w:rsid w:val="00195BD3"/>
    <w:rsid w:val="00195E91"/>
    <w:rsid w:val="00195F09"/>
    <w:rsid w:val="0019601E"/>
    <w:rsid w:val="00196D92"/>
    <w:rsid w:val="00197738"/>
    <w:rsid w:val="00197D21"/>
    <w:rsid w:val="001A06AB"/>
    <w:rsid w:val="001A15C9"/>
    <w:rsid w:val="001A2D5F"/>
    <w:rsid w:val="001A3234"/>
    <w:rsid w:val="001A3E7E"/>
    <w:rsid w:val="001A42A8"/>
    <w:rsid w:val="001A4A8A"/>
    <w:rsid w:val="001A4BFD"/>
    <w:rsid w:val="001A56A3"/>
    <w:rsid w:val="001A5758"/>
    <w:rsid w:val="001A5778"/>
    <w:rsid w:val="001A5EA0"/>
    <w:rsid w:val="001A6687"/>
    <w:rsid w:val="001A6DA6"/>
    <w:rsid w:val="001A70CF"/>
    <w:rsid w:val="001A75C9"/>
    <w:rsid w:val="001A75DB"/>
    <w:rsid w:val="001A7DAC"/>
    <w:rsid w:val="001B006A"/>
    <w:rsid w:val="001B02EC"/>
    <w:rsid w:val="001B090C"/>
    <w:rsid w:val="001B0B2C"/>
    <w:rsid w:val="001B0E96"/>
    <w:rsid w:val="001B1946"/>
    <w:rsid w:val="001B1D95"/>
    <w:rsid w:val="001B1E83"/>
    <w:rsid w:val="001B2AE0"/>
    <w:rsid w:val="001B2CFE"/>
    <w:rsid w:val="001B389E"/>
    <w:rsid w:val="001B468F"/>
    <w:rsid w:val="001B4A7D"/>
    <w:rsid w:val="001B4D13"/>
    <w:rsid w:val="001B539C"/>
    <w:rsid w:val="001B5429"/>
    <w:rsid w:val="001B562C"/>
    <w:rsid w:val="001B5811"/>
    <w:rsid w:val="001B690A"/>
    <w:rsid w:val="001B703C"/>
    <w:rsid w:val="001B72FD"/>
    <w:rsid w:val="001B7347"/>
    <w:rsid w:val="001B76C7"/>
    <w:rsid w:val="001B7E28"/>
    <w:rsid w:val="001B7E5C"/>
    <w:rsid w:val="001C030A"/>
    <w:rsid w:val="001C038B"/>
    <w:rsid w:val="001C1C08"/>
    <w:rsid w:val="001C2053"/>
    <w:rsid w:val="001C250C"/>
    <w:rsid w:val="001C2651"/>
    <w:rsid w:val="001C2C14"/>
    <w:rsid w:val="001C2E9B"/>
    <w:rsid w:val="001C3A9A"/>
    <w:rsid w:val="001C3C6B"/>
    <w:rsid w:val="001C3E77"/>
    <w:rsid w:val="001C4759"/>
    <w:rsid w:val="001C47DE"/>
    <w:rsid w:val="001C49F5"/>
    <w:rsid w:val="001C51D9"/>
    <w:rsid w:val="001C59A3"/>
    <w:rsid w:val="001C62C1"/>
    <w:rsid w:val="001C64E3"/>
    <w:rsid w:val="001C6E4E"/>
    <w:rsid w:val="001C764B"/>
    <w:rsid w:val="001D0B6A"/>
    <w:rsid w:val="001D0EFB"/>
    <w:rsid w:val="001D1998"/>
    <w:rsid w:val="001D1A2B"/>
    <w:rsid w:val="001D1CD5"/>
    <w:rsid w:val="001D1CEE"/>
    <w:rsid w:val="001D2465"/>
    <w:rsid w:val="001D339D"/>
    <w:rsid w:val="001D4C9D"/>
    <w:rsid w:val="001D4CDF"/>
    <w:rsid w:val="001D5FDD"/>
    <w:rsid w:val="001D674D"/>
    <w:rsid w:val="001D68D8"/>
    <w:rsid w:val="001E07FD"/>
    <w:rsid w:val="001E1573"/>
    <w:rsid w:val="001E160D"/>
    <w:rsid w:val="001E1EA6"/>
    <w:rsid w:val="001E20B2"/>
    <w:rsid w:val="001E27A3"/>
    <w:rsid w:val="001E2B81"/>
    <w:rsid w:val="001E2D0F"/>
    <w:rsid w:val="001E319F"/>
    <w:rsid w:val="001E3735"/>
    <w:rsid w:val="001E47CB"/>
    <w:rsid w:val="001E4BB7"/>
    <w:rsid w:val="001E4C44"/>
    <w:rsid w:val="001E518E"/>
    <w:rsid w:val="001E5CB5"/>
    <w:rsid w:val="001E64A6"/>
    <w:rsid w:val="001E744A"/>
    <w:rsid w:val="001E750F"/>
    <w:rsid w:val="001E75D2"/>
    <w:rsid w:val="001E7A69"/>
    <w:rsid w:val="001F04F0"/>
    <w:rsid w:val="001F0606"/>
    <w:rsid w:val="001F0970"/>
    <w:rsid w:val="001F0BB1"/>
    <w:rsid w:val="001F0DDB"/>
    <w:rsid w:val="001F2263"/>
    <w:rsid w:val="001F25C7"/>
    <w:rsid w:val="001F2C7C"/>
    <w:rsid w:val="001F2EE9"/>
    <w:rsid w:val="001F2F3F"/>
    <w:rsid w:val="001F2FC3"/>
    <w:rsid w:val="001F325B"/>
    <w:rsid w:val="001F33F9"/>
    <w:rsid w:val="001F3437"/>
    <w:rsid w:val="001F36C9"/>
    <w:rsid w:val="001F37DB"/>
    <w:rsid w:val="001F3C10"/>
    <w:rsid w:val="001F3C3E"/>
    <w:rsid w:val="001F420E"/>
    <w:rsid w:val="001F425C"/>
    <w:rsid w:val="001F436C"/>
    <w:rsid w:val="001F473B"/>
    <w:rsid w:val="001F48F1"/>
    <w:rsid w:val="001F49EA"/>
    <w:rsid w:val="001F4AA9"/>
    <w:rsid w:val="001F4B6E"/>
    <w:rsid w:val="001F53B7"/>
    <w:rsid w:val="001F5408"/>
    <w:rsid w:val="001F59E6"/>
    <w:rsid w:val="001F607F"/>
    <w:rsid w:val="001F713A"/>
    <w:rsid w:val="001F72AF"/>
    <w:rsid w:val="001F7506"/>
    <w:rsid w:val="001F7AA8"/>
    <w:rsid w:val="001F7C08"/>
    <w:rsid w:val="00200256"/>
    <w:rsid w:val="00200574"/>
    <w:rsid w:val="00200F03"/>
    <w:rsid w:val="00200FD1"/>
    <w:rsid w:val="00201198"/>
    <w:rsid w:val="00201220"/>
    <w:rsid w:val="00201DAF"/>
    <w:rsid w:val="00201EC5"/>
    <w:rsid w:val="00202B1E"/>
    <w:rsid w:val="00203A29"/>
    <w:rsid w:val="002043EE"/>
    <w:rsid w:val="00204719"/>
    <w:rsid w:val="00204DEC"/>
    <w:rsid w:val="0020503F"/>
    <w:rsid w:val="00205898"/>
    <w:rsid w:val="00205BCB"/>
    <w:rsid w:val="002063F0"/>
    <w:rsid w:val="0021007E"/>
    <w:rsid w:val="00210895"/>
    <w:rsid w:val="00210D93"/>
    <w:rsid w:val="00210F84"/>
    <w:rsid w:val="00211169"/>
    <w:rsid w:val="0021164E"/>
    <w:rsid w:val="0021210D"/>
    <w:rsid w:val="0021244E"/>
    <w:rsid w:val="00212BD8"/>
    <w:rsid w:val="002139F9"/>
    <w:rsid w:val="00213BFD"/>
    <w:rsid w:val="00213DF5"/>
    <w:rsid w:val="00214B48"/>
    <w:rsid w:val="00214DD1"/>
    <w:rsid w:val="00214FF4"/>
    <w:rsid w:val="002152BC"/>
    <w:rsid w:val="00215422"/>
    <w:rsid w:val="0021635C"/>
    <w:rsid w:val="0021695D"/>
    <w:rsid w:val="00216DEB"/>
    <w:rsid w:val="00216F64"/>
    <w:rsid w:val="002175AA"/>
    <w:rsid w:val="00220125"/>
    <w:rsid w:val="00220781"/>
    <w:rsid w:val="00220BF0"/>
    <w:rsid w:val="00220DD4"/>
    <w:rsid w:val="002212C8"/>
    <w:rsid w:val="002212FF"/>
    <w:rsid w:val="00221644"/>
    <w:rsid w:val="00222E74"/>
    <w:rsid w:val="00223142"/>
    <w:rsid w:val="0022339E"/>
    <w:rsid w:val="00223802"/>
    <w:rsid w:val="00223BFE"/>
    <w:rsid w:val="00223F28"/>
    <w:rsid w:val="002241D3"/>
    <w:rsid w:val="00224891"/>
    <w:rsid w:val="00224D75"/>
    <w:rsid w:val="00225347"/>
    <w:rsid w:val="00225635"/>
    <w:rsid w:val="0022606B"/>
    <w:rsid w:val="002260FE"/>
    <w:rsid w:val="002266BC"/>
    <w:rsid w:val="0022692E"/>
    <w:rsid w:val="00226B2B"/>
    <w:rsid w:val="00227402"/>
    <w:rsid w:val="00227859"/>
    <w:rsid w:val="00227A19"/>
    <w:rsid w:val="00227CE2"/>
    <w:rsid w:val="002303FB"/>
    <w:rsid w:val="002307AD"/>
    <w:rsid w:val="00230841"/>
    <w:rsid w:val="00230877"/>
    <w:rsid w:val="002309DE"/>
    <w:rsid w:val="00230AC0"/>
    <w:rsid w:val="00230F0D"/>
    <w:rsid w:val="00231C2D"/>
    <w:rsid w:val="00232D00"/>
    <w:rsid w:val="0023380B"/>
    <w:rsid w:val="00233C56"/>
    <w:rsid w:val="00234290"/>
    <w:rsid w:val="00234EEE"/>
    <w:rsid w:val="00235635"/>
    <w:rsid w:val="002356C6"/>
    <w:rsid w:val="00235D1E"/>
    <w:rsid w:val="00235FA9"/>
    <w:rsid w:val="0023688F"/>
    <w:rsid w:val="00237677"/>
    <w:rsid w:val="00237960"/>
    <w:rsid w:val="002401E5"/>
    <w:rsid w:val="002401F2"/>
    <w:rsid w:val="0024034D"/>
    <w:rsid w:val="00240646"/>
    <w:rsid w:val="00240964"/>
    <w:rsid w:val="00240BA1"/>
    <w:rsid w:val="00240C16"/>
    <w:rsid w:val="00240CA4"/>
    <w:rsid w:val="00241052"/>
    <w:rsid w:val="0024146B"/>
    <w:rsid w:val="00241FA6"/>
    <w:rsid w:val="002421F3"/>
    <w:rsid w:val="0024226C"/>
    <w:rsid w:val="002430BA"/>
    <w:rsid w:val="0024381D"/>
    <w:rsid w:val="00244262"/>
    <w:rsid w:val="00244439"/>
    <w:rsid w:val="00244BD8"/>
    <w:rsid w:val="002455DB"/>
    <w:rsid w:val="00245E27"/>
    <w:rsid w:val="002473B5"/>
    <w:rsid w:val="0024748A"/>
    <w:rsid w:val="00247503"/>
    <w:rsid w:val="00247F73"/>
    <w:rsid w:val="00247FA1"/>
    <w:rsid w:val="00250E8B"/>
    <w:rsid w:val="00250EBC"/>
    <w:rsid w:val="002528E3"/>
    <w:rsid w:val="00252CE9"/>
    <w:rsid w:val="00253203"/>
    <w:rsid w:val="00253975"/>
    <w:rsid w:val="00253C39"/>
    <w:rsid w:val="002541C6"/>
    <w:rsid w:val="00254B27"/>
    <w:rsid w:val="00255D25"/>
    <w:rsid w:val="00255DF8"/>
    <w:rsid w:val="0025679F"/>
    <w:rsid w:val="00257464"/>
    <w:rsid w:val="002575CC"/>
    <w:rsid w:val="00260431"/>
    <w:rsid w:val="0026091C"/>
    <w:rsid w:val="00260BE0"/>
    <w:rsid w:val="0026196B"/>
    <w:rsid w:val="00261C4A"/>
    <w:rsid w:val="00261C98"/>
    <w:rsid w:val="00261D51"/>
    <w:rsid w:val="00261F12"/>
    <w:rsid w:val="0026228C"/>
    <w:rsid w:val="0026278A"/>
    <w:rsid w:val="00262C95"/>
    <w:rsid w:val="002630DE"/>
    <w:rsid w:val="00263EB1"/>
    <w:rsid w:val="0026421A"/>
    <w:rsid w:val="00264ADC"/>
    <w:rsid w:val="00264BB5"/>
    <w:rsid w:val="00264C39"/>
    <w:rsid w:val="002651FD"/>
    <w:rsid w:val="002652B7"/>
    <w:rsid w:val="00265A53"/>
    <w:rsid w:val="00265AE9"/>
    <w:rsid w:val="00265F0E"/>
    <w:rsid w:val="002660B3"/>
    <w:rsid w:val="002660ED"/>
    <w:rsid w:val="002662E6"/>
    <w:rsid w:val="0026648A"/>
    <w:rsid w:val="00267B70"/>
    <w:rsid w:val="00267D88"/>
    <w:rsid w:val="00270382"/>
    <w:rsid w:val="00270665"/>
    <w:rsid w:val="00270B09"/>
    <w:rsid w:val="00270D13"/>
    <w:rsid w:val="00270E5E"/>
    <w:rsid w:val="00271723"/>
    <w:rsid w:val="0027203F"/>
    <w:rsid w:val="002729D2"/>
    <w:rsid w:val="00272AF7"/>
    <w:rsid w:val="00273CD0"/>
    <w:rsid w:val="00274015"/>
    <w:rsid w:val="00274699"/>
    <w:rsid w:val="0027480A"/>
    <w:rsid w:val="00274906"/>
    <w:rsid w:val="00274B04"/>
    <w:rsid w:val="00275321"/>
    <w:rsid w:val="00275641"/>
    <w:rsid w:val="00275651"/>
    <w:rsid w:val="0027593A"/>
    <w:rsid w:val="00276087"/>
    <w:rsid w:val="0027614C"/>
    <w:rsid w:val="002767B0"/>
    <w:rsid w:val="00276917"/>
    <w:rsid w:val="00276C0F"/>
    <w:rsid w:val="00277458"/>
    <w:rsid w:val="00277950"/>
    <w:rsid w:val="00277A51"/>
    <w:rsid w:val="002808F7"/>
    <w:rsid w:val="00280B84"/>
    <w:rsid w:val="00281668"/>
    <w:rsid w:val="002820A7"/>
    <w:rsid w:val="002821A3"/>
    <w:rsid w:val="00282CF9"/>
    <w:rsid w:val="00282D87"/>
    <w:rsid w:val="00282FAA"/>
    <w:rsid w:val="002835A2"/>
    <w:rsid w:val="00284A49"/>
    <w:rsid w:val="002854FF"/>
    <w:rsid w:val="00285738"/>
    <w:rsid w:val="0028586F"/>
    <w:rsid w:val="00286157"/>
    <w:rsid w:val="00286460"/>
    <w:rsid w:val="00286508"/>
    <w:rsid w:val="00286C10"/>
    <w:rsid w:val="00287115"/>
    <w:rsid w:val="002879FD"/>
    <w:rsid w:val="0029028E"/>
    <w:rsid w:val="0029079E"/>
    <w:rsid w:val="0029199D"/>
    <w:rsid w:val="00291A83"/>
    <w:rsid w:val="00291C11"/>
    <w:rsid w:val="00291EDC"/>
    <w:rsid w:val="0029266A"/>
    <w:rsid w:val="002932AD"/>
    <w:rsid w:val="00293457"/>
    <w:rsid w:val="00293987"/>
    <w:rsid w:val="00293DB5"/>
    <w:rsid w:val="00293E24"/>
    <w:rsid w:val="002946EC"/>
    <w:rsid w:val="00294CCF"/>
    <w:rsid w:val="00294D88"/>
    <w:rsid w:val="00295B33"/>
    <w:rsid w:val="00295E8B"/>
    <w:rsid w:val="002970FF"/>
    <w:rsid w:val="00297856"/>
    <w:rsid w:val="002A0A18"/>
    <w:rsid w:val="002A0C22"/>
    <w:rsid w:val="002A1A0E"/>
    <w:rsid w:val="002A1CE9"/>
    <w:rsid w:val="002A241F"/>
    <w:rsid w:val="002A34C4"/>
    <w:rsid w:val="002A3551"/>
    <w:rsid w:val="002A3832"/>
    <w:rsid w:val="002A3D26"/>
    <w:rsid w:val="002A5409"/>
    <w:rsid w:val="002A56A5"/>
    <w:rsid w:val="002A5B20"/>
    <w:rsid w:val="002A67DF"/>
    <w:rsid w:val="002A68CD"/>
    <w:rsid w:val="002A6E27"/>
    <w:rsid w:val="002A6F0D"/>
    <w:rsid w:val="002A7481"/>
    <w:rsid w:val="002A7855"/>
    <w:rsid w:val="002A79E2"/>
    <w:rsid w:val="002A7CCB"/>
    <w:rsid w:val="002B10CB"/>
    <w:rsid w:val="002B1696"/>
    <w:rsid w:val="002B16F5"/>
    <w:rsid w:val="002B191B"/>
    <w:rsid w:val="002B218C"/>
    <w:rsid w:val="002B2709"/>
    <w:rsid w:val="002B2C76"/>
    <w:rsid w:val="002B2D1B"/>
    <w:rsid w:val="002B3D4E"/>
    <w:rsid w:val="002B3D51"/>
    <w:rsid w:val="002B41FC"/>
    <w:rsid w:val="002B4569"/>
    <w:rsid w:val="002B4801"/>
    <w:rsid w:val="002B5567"/>
    <w:rsid w:val="002B560E"/>
    <w:rsid w:val="002B6117"/>
    <w:rsid w:val="002B7D2A"/>
    <w:rsid w:val="002B7EE3"/>
    <w:rsid w:val="002C0431"/>
    <w:rsid w:val="002C04A3"/>
    <w:rsid w:val="002C1242"/>
    <w:rsid w:val="002C18E0"/>
    <w:rsid w:val="002C2C03"/>
    <w:rsid w:val="002C2C8F"/>
    <w:rsid w:val="002C2EAB"/>
    <w:rsid w:val="002C325B"/>
    <w:rsid w:val="002C36DF"/>
    <w:rsid w:val="002C3795"/>
    <w:rsid w:val="002C3B48"/>
    <w:rsid w:val="002C442B"/>
    <w:rsid w:val="002C4525"/>
    <w:rsid w:val="002C4690"/>
    <w:rsid w:val="002C4A61"/>
    <w:rsid w:val="002C4BBC"/>
    <w:rsid w:val="002C4F1E"/>
    <w:rsid w:val="002C540A"/>
    <w:rsid w:val="002C564C"/>
    <w:rsid w:val="002C570B"/>
    <w:rsid w:val="002C63EF"/>
    <w:rsid w:val="002C78AD"/>
    <w:rsid w:val="002D01FF"/>
    <w:rsid w:val="002D0B38"/>
    <w:rsid w:val="002D0B5D"/>
    <w:rsid w:val="002D0CEB"/>
    <w:rsid w:val="002D0DA4"/>
    <w:rsid w:val="002D13E2"/>
    <w:rsid w:val="002D219F"/>
    <w:rsid w:val="002D2506"/>
    <w:rsid w:val="002D26A1"/>
    <w:rsid w:val="002D2D12"/>
    <w:rsid w:val="002D30D4"/>
    <w:rsid w:val="002D391F"/>
    <w:rsid w:val="002D3960"/>
    <w:rsid w:val="002D486A"/>
    <w:rsid w:val="002D4CBC"/>
    <w:rsid w:val="002D559E"/>
    <w:rsid w:val="002D55D3"/>
    <w:rsid w:val="002D5C27"/>
    <w:rsid w:val="002D5D82"/>
    <w:rsid w:val="002D5DD2"/>
    <w:rsid w:val="002D6070"/>
    <w:rsid w:val="002D6105"/>
    <w:rsid w:val="002D613B"/>
    <w:rsid w:val="002D646D"/>
    <w:rsid w:val="002D6A02"/>
    <w:rsid w:val="002D6E15"/>
    <w:rsid w:val="002D6EBF"/>
    <w:rsid w:val="002D76C0"/>
    <w:rsid w:val="002D77A4"/>
    <w:rsid w:val="002E03C4"/>
    <w:rsid w:val="002E0D94"/>
    <w:rsid w:val="002E1335"/>
    <w:rsid w:val="002E1F5B"/>
    <w:rsid w:val="002E2252"/>
    <w:rsid w:val="002E2C91"/>
    <w:rsid w:val="002E329A"/>
    <w:rsid w:val="002E351E"/>
    <w:rsid w:val="002E3803"/>
    <w:rsid w:val="002E38C1"/>
    <w:rsid w:val="002E3BC0"/>
    <w:rsid w:val="002E3CBC"/>
    <w:rsid w:val="002E41EB"/>
    <w:rsid w:val="002E4CB0"/>
    <w:rsid w:val="002E581C"/>
    <w:rsid w:val="002E586D"/>
    <w:rsid w:val="002E5A75"/>
    <w:rsid w:val="002E5B01"/>
    <w:rsid w:val="002E6A65"/>
    <w:rsid w:val="002E6C7D"/>
    <w:rsid w:val="002E71F0"/>
    <w:rsid w:val="002E7339"/>
    <w:rsid w:val="002E74C8"/>
    <w:rsid w:val="002F01FD"/>
    <w:rsid w:val="002F12EC"/>
    <w:rsid w:val="002F149B"/>
    <w:rsid w:val="002F18CE"/>
    <w:rsid w:val="002F1CEA"/>
    <w:rsid w:val="002F207F"/>
    <w:rsid w:val="002F20D6"/>
    <w:rsid w:val="002F25B0"/>
    <w:rsid w:val="002F2E33"/>
    <w:rsid w:val="002F3DD4"/>
    <w:rsid w:val="002F3EEF"/>
    <w:rsid w:val="002F4676"/>
    <w:rsid w:val="002F4B62"/>
    <w:rsid w:val="002F57D2"/>
    <w:rsid w:val="002F623F"/>
    <w:rsid w:val="002F6354"/>
    <w:rsid w:val="002F654A"/>
    <w:rsid w:val="002F6938"/>
    <w:rsid w:val="002F6B30"/>
    <w:rsid w:val="002F6E00"/>
    <w:rsid w:val="002F6E87"/>
    <w:rsid w:val="002F7352"/>
    <w:rsid w:val="002F75F9"/>
    <w:rsid w:val="002F7AAC"/>
    <w:rsid w:val="002F7D40"/>
    <w:rsid w:val="002F7F38"/>
    <w:rsid w:val="00300281"/>
    <w:rsid w:val="003005EB"/>
    <w:rsid w:val="0030098A"/>
    <w:rsid w:val="00300BE7"/>
    <w:rsid w:val="00301C05"/>
    <w:rsid w:val="00301D15"/>
    <w:rsid w:val="003029A8"/>
    <w:rsid w:val="00302B0C"/>
    <w:rsid w:val="00303328"/>
    <w:rsid w:val="00303469"/>
    <w:rsid w:val="003039F7"/>
    <w:rsid w:val="00303BA7"/>
    <w:rsid w:val="0030464F"/>
    <w:rsid w:val="00304755"/>
    <w:rsid w:val="00304BD3"/>
    <w:rsid w:val="00305070"/>
    <w:rsid w:val="0030543D"/>
    <w:rsid w:val="0030697B"/>
    <w:rsid w:val="003071E3"/>
    <w:rsid w:val="00307206"/>
    <w:rsid w:val="0030798C"/>
    <w:rsid w:val="0031007F"/>
    <w:rsid w:val="003100C2"/>
    <w:rsid w:val="003104E0"/>
    <w:rsid w:val="0031065D"/>
    <w:rsid w:val="00310682"/>
    <w:rsid w:val="00310D99"/>
    <w:rsid w:val="00311856"/>
    <w:rsid w:val="003118FF"/>
    <w:rsid w:val="00311F8E"/>
    <w:rsid w:val="00313523"/>
    <w:rsid w:val="00313CF1"/>
    <w:rsid w:val="00313DA5"/>
    <w:rsid w:val="003141AD"/>
    <w:rsid w:val="00314EDD"/>
    <w:rsid w:val="00314F1E"/>
    <w:rsid w:val="003158AA"/>
    <w:rsid w:val="00315CD3"/>
    <w:rsid w:val="00315FC9"/>
    <w:rsid w:val="00316042"/>
    <w:rsid w:val="00316746"/>
    <w:rsid w:val="00316CB9"/>
    <w:rsid w:val="00317504"/>
    <w:rsid w:val="00317AF4"/>
    <w:rsid w:val="00317C79"/>
    <w:rsid w:val="00317E15"/>
    <w:rsid w:val="00320B44"/>
    <w:rsid w:val="00320CE1"/>
    <w:rsid w:val="00320E0F"/>
    <w:rsid w:val="003210DB"/>
    <w:rsid w:val="00321EA6"/>
    <w:rsid w:val="003221D9"/>
    <w:rsid w:val="003230C5"/>
    <w:rsid w:val="00323412"/>
    <w:rsid w:val="00323632"/>
    <w:rsid w:val="003236C2"/>
    <w:rsid w:val="0032392D"/>
    <w:rsid w:val="00324240"/>
    <w:rsid w:val="00324A86"/>
    <w:rsid w:val="0032527A"/>
    <w:rsid w:val="003257D4"/>
    <w:rsid w:val="00325827"/>
    <w:rsid w:val="00325EFA"/>
    <w:rsid w:val="0032608A"/>
    <w:rsid w:val="00326445"/>
    <w:rsid w:val="00327286"/>
    <w:rsid w:val="00327CCA"/>
    <w:rsid w:val="00330400"/>
    <w:rsid w:val="00331403"/>
    <w:rsid w:val="00331621"/>
    <w:rsid w:val="0033165C"/>
    <w:rsid w:val="00331F71"/>
    <w:rsid w:val="00331F85"/>
    <w:rsid w:val="0033210A"/>
    <w:rsid w:val="003322DC"/>
    <w:rsid w:val="003328BF"/>
    <w:rsid w:val="00332DBA"/>
    <w:rsid w:val="003333C8"/>
    <w:rsid w:val="00333616"/>
    <w:rsid w:val="00334411"/>
    <w:rsid w:val="00334588"/>
    <w:rsid w:val="00336000"/>
    <w:rsid w:val="00336802"/>
    <w:rsid w:val="003373B0"/>
    <w:rsid w:val="00337613"/>
    <w:rsid w:val="003376A8"/>
    <w:rsid w:val="00337B39"/>
    <w:rsid w:val="00337E0B"/>
    <w:rsid w:val="003405D7"/>
    <w:rsid w:val="00340F9C"/>
    <w:rsid w:val="003411E0"/>
    <w:rsid w:val="003417C3"/>
    <w:rsid w:val="00341FE9"/>
    <w:rsid w:val="00342068"/>
    <w:rsid w:val="0034212B"/>
    <w:rsid w:val="003423AA"/>
    <w:rsid w:val="00343D06"/>
    <w:rsid w:val="00343EBC"/>
    <w:rsid w:val="00344367"/>
    <w:rsid w:val="0034456F"/>
    <w:rsid w:val="003445AF"/>
    <w:rsid w:val="00344A4D"/>
    <w:rsid w:val="00345088"/>
    <w:rsid w:val="0034508A"/>
    <w:rsid w:val="00345426"/>
    <w:rsid w:val="00345E8A"/>
    <w:rsid w:val="00345EDF"/>
    <w:rsid w:val="00346EB7"/>
    <w:rsid w:val="003470BB"/>
    <w:rsid w:val="00347105"/>
    <w:rsid w:val="0034769F"/>
    <w:rsid w:val="003477BF"/>
    <w:rsid w:val="00347F4E"/>
    <w:rsid w:val="0035128D"/>
    <w:rsid w:val="00351307"/>
    <w:rsid w:val="00351B06"/>
    <w:rsid w:val="00351DE0"/>
    <w:rsid w:val="00352566"/>
    <w:rsid w:val="003527C8"/>
    <w:rsid w:val="00352E3C"/>
    <w:rsid w:val="00352F60"/>
    <w:rsid w:val="00353011"/>
    <w:rsid w:val="00355679"/>
    <w:rsid w:val="00355994"/>
    <w:rsid w:val="00356544"/>
    <w:rsid w:val="00356DAC"/>
    <w:rsid w:val="00356EF3"/>
    <w:rsid w:val="00357121"/>
    <w:rsid w:val="00357D06"/>
    <w:rsid w:val="00357E47"/>
    <w:rsid w:val="003607D5"/>
    <w:rsid w:val="0036156C"/>
    <w:rsid w:val="00361757"/>
    <w:rsid w:val="003624F2"/>
    <w:rsid w:val="003626C6"/>
    <w:rsid w:val="0036335F"/>
    <w:rsid w:val="003633B6"/>
    <w:rsid w:val="00363695"/>
    <w:rsid w:val="00363FF9"/>
    <w:rsid w:val="00364830"/>
    <w:rsid w:val="00364BC6"/>
    <w:rsid w:val="0036559E"/>
    <w:rsid w:val="00365B0E"/>
    <w:rsid w:val="00366848"/>
    <w:rsid w:val="00366886"/>
    <w:rsid w:val="00366C3C"/>
    <w:rsid w:val="00366E85"/>
    <w:rsid w:val="00366F0A"/>
    <w:rsid w:val="00366F28"/>
    <w:rsid w:val="00367076"/>
    <w:rsid w:val="00367166"/>
    <w:rsid w:val="00367515"/>
    <w:rsid w:val="0037000A"/>
    <w:rsid w:val="003702C6"/>
    <w:rsid w:val="00371E1A"/>
    <w:rsid w:val="00372137"/>
    <w:rsid w:val="0037229C"/>
    <w:rsid w:val="00372350"/>
    <w:rsid w:val="00372774"/>
    <w:rsid w:val="003727E0"/>
    <w:rsid w:val="003728C7"/>
    <w:rsid w:val="00372C71"/>
    <w:rsid w:val="0037389C"/>
    <w:rsid w:val="00373BFC"/>
    <w:rsid w:val="00373F62"/>
    <w:rsid w:val="0037420E"/>
    <w:rsid w:val="00374245"/>
    <w:rsid w:val="00374CE2"/>
    <w:rsid w:val="00374EB1"/>
    <w:rsid w:val="003754CC"/>
    <w:rsid w:val="00375E0A"/>
    <w:rsid w:val="0037674C"/>
    <w:rsid w:val="00376912"/>
    <w:rsid w:val="00376D74"/>
    <w:rsid w:val="003770EE"/>
    <w:rsid w:val="00380323"/>
    <w:rsid w:val="003803F2"/>
    <w:rsid w:val="0038042F"/>
    <w:rsid w:val="003808B1"/>
    <w:rsid w:val="00381156"/>
    <w:rsid w:val="003818A3"/>
    <w:rsid w:val="00381C5B"/>
    <w:rsid w:val="003825F0"/>
    <w:rsid w:val="00383348"/>
    <w:rsid w:val="003839A4"/>
    <w:rsid w:val="00383D10"/>
    <w:rsid w:val="00384085"/>
    <w:rsid w:val="003840A1"/>
    <w:rsid w:val="00384406"/>
    <w:rsid w:val="00384653"/>
    <w:rsid w:val="00384C31"/>
    <w:rsid w:val="00384D23"/>
    <w:rsid w:val="0038509D"/>
    <w:rsid w:val="00385473"/>
    <w:rsid w:val="003863E4"/>
    <w:rsid w:val="003874A7"/>
    <w:rsid w:val="003879E9"/>
    <w:rsid w:val="00387F1C"/>
    <w:rsid w:val="0039099C"/>
    <w:rsid w:val="00390E62"/>
    <w:rsid w:val="00391071"/>
    <w:rsid w:val="0039164D"/>
    <w:rsid w:val="00391D7F"/>
    <w:rsid w:val="00391DC9"/>
    <w:rsid w:val="003922EB"/>
    <w:rsid w:val="00393060"/>
    <w:rsid w:val="00394144"/>
    <w:rsid w:val="00394CCC"/>
    <w:rsid w:val="003951F9"/>
    <w:rsid w:val="00396932"/>
    <w:rsid w:val="00396992"/>
    <w:rsid w:val="003971F6"/>
    <w:rsid w:val="003972CF"/>
    <w:rsid w:val="00397402"/>
    <w:rsid w:val="003976A3"/>
    <w:rsid w:val="00397EF4"/>
    <w:rsid w:val="003A046F"/>
    <w:rsid w:val="003A0B6D"/>
    <w:rsid w:val="003A0CFB"/>
    <w:rsid w:val="003A1088"/>
    <w:rsid w:val="003A1D46"/>
    <w:rsid w:val="003A359C"/>
    <w:rsid w:val="003A3B43"/>
    <w:rsid w:val="003A3CE1"/>
    <w:rsid w:val="003A3CFF"/>
    <w:rsid w:val="003A4340"/>
    <w:rsid w:val="003A5154"/>
    <w:rsid w:val="003A707D"/>
    <w:rsid w:val="003A7222"/>
    <w:rsid w:val="003A74F5"/>
    <w:rsid w:val="003A76D7"/>
    <w:rsid w:val="003A77C1"/>
    <w:rsid w:val="003B05B4"/>
    <w:rsid w:val="003B0667"/>
    <w:rsid w:val="003B173E"/>
    <w:rsid w:val="003B17EB"/>
    <w:rsid w:val="003B1DFC"/>
    <w:rsid w:val="003B2558"/>
    <w:rsid w:val="003B2605"/>
    <w:rsid w:val="003B342F"/>
    <w:rsid w:val="003B345E"/>
    <w:rsid w:val="003B389D"/>
    <w:rsid w:val="003B38E5"/>
    <w:rsid w:val="003B3FDD"/>
    <w:rsid w:val="003B3FF5"/>
    <w:rsid w:val="003B484D"/>
    <w:rsid w:val="003B4867"/>
    <w:rsid w:val="003B4BBD"/>
    <w:rsid w:val="003B5590"/>
    <w:rsid w:val="003B5593"/>
    <w:rsid w:val="003B59AF"/>
    <w:rsid w:val="003B5E49"/>
    <w:rsid w:val="003B601B"/>
    <w:rsid w:val="003B622A"/>
    <w:rsid w:val="003B6438"/>
    <w:rsid w:val="003B68AC"/>
    <w:rsid w:val="003B6DA8"/>
    <w:rsid w:val="003B72DB"/>
    <w:rsid w:val="003B7ACF"/>
    <w:rsid w:val="003C009A"/>
    <w:rsid w:val="003C04AF"/>
    <w:rsid w:val="003C1563"/>
    <w:rsid w:val="003C16F6"/>
    <w:rsid w:val="003C197A"/>
    <w:rsid w:val="003C1AA8"/>
    <w:rsid w:val="003C1FD7"/>
    <w:rsid w:val="003C2EA5"/>
    <w:rsid w:val="003C2EBD"/>
    <w:rsid w:val="003C310B"/>
    <w:rsid w:val="003C31C0"/>
    <w:rsid w:val="003C3249"/>
    <w:rsid w:val="003C33B4"/>
    <w:rsid w:val="003C3564"/>
    <w:rsid w:val="003C3861"/>
    <w:rsid w:val="003C39DA"/>
    <w:rsid w:val="003C40A2"/>
    <w:rsid w:val="003C4478"/>
    <w:rsid w:val="003C4935"/>
    <w:rsid w:val="003C4E4F"/>
    <w:rsid w:val="003C598D"/>
    <w:rsid w:val="003C693B"/>
    <w:rsid w:val="003C7121"/>
    <w:rsid w:val="003C742D"/>
    <w:rsid w:val="003C74C9"/>
    <w:rsid w:val="003C7933"/>
    <w:rsid w:val="003D0A35"/>
    <w:rsid w:val="003D0B8B"/>
    <w:rsid w:val="003D0C59"/>
    <w:rsid w:val="003D0E02"/>
    <w:rsid w:val="003D0E60"/>
    <w:rsid w:val="003D12DA"/>
    <w:rsid w:val="003D1B86"/>
    <w:rsid w:val="003D1C5F"/>
    <w:rsid w:val="003D27E8"/>
    <w:rsid w:val="003D2A6A"/>
    <w:rsid w:val="003D3527"/>
    <w:rsid w:val="003D4869"/>
    <w:rsid w:val="003D49C0"/>
    <w:rsid w:val="003D4D5E"/>
    <w:rsid w:val="003D4DCC"/>
    <w:rsid w:val="003D5583"/>
    <w:rsid w:val="003D62FB"/>
    <w:rsid w:val="003D667B"/>
    <w:rsid w:val="003D78AF"/>
    <w:rsid w:val="003E026B"/>
    <w:rsid w:val="003E0A18"/>
    <w:rsid w:val="003E0B69"/>
    <w:rsid w:val="003E0EC6"/>
    <w:rsid w:val="003E127C"/>
    <w:rsid w:val="003E143D"/>
    <w:rsid w:val="003E2173"/>
    <w:rsid w:val="003E2363"/>
    <w:rsid w:val="003E24FE"/>
    <w:rsid w:val="003E3431"/>
    <w:rsid w:val="003E3AD6"/>
    <w:rsid w:val="003E3C64"/>
    <w:rsid w:val="003E3C9F"/>
    <w:rsid w:val="003E3E1A"/>
    <w:rsid w:val="003E3E71"/>
    <w:rsid w:val="003E448C"/>
    <w:rsid w:val="003E45C3"/>
    <w:rsid w:val="003E45E0"/>
    <w:rsid w:val="003E48C8"/>
    <w:rsid w:val="003E4EAD"/>
    <w:rsid w:val="003E5DD2"/>
    <w:rsid w:val="003E69D2"/>
    <w:rsid w:val="003E6B10"/>
    <w:rsid w:val="003E6D6B"/>
    <w:rsid w:val="003E6F70"/>
    <w:rsid w:val="003E78DF"/>
    <w:rsid w:val="003F0167"/>
    <w:rsid w:val="003F02B2"/>
    <w:rsid w:val="003F0363"/>
    <w:rsid w:val="003F0C8A"/>
    <w:rsid w:val="003F1209"/>
    <w:rsid w:val="003F1AA1"/>
    <w:rsid w:val="003F21FF"/>
    <w:rsid w:val="003F32B1"/>
    <w:rsid w:val="003F3709"/>
    <w:rsid w:val="003F3A05"/>
    <w:rsid w:val="003F4D4E"/>
    <w:rsid w:val="003F4EA2"/>
    <w:rsid w:val="003F512A"/>
    <w:rsid w:val="003F5451"/>
    <w:rsid w:val="003F5778"/>
    <w:rsid w:val="003F5F53"/>
    <w:rsid w:val="003F68B6"/>
    <w:rsid w:val="003F6F89"/>
    <w:rsid w:val="00400CDA"/>
    <w:rsid w:val="00401F86"/>
    <w:rsid w:val="00401FA9"/>
    <w:rsid w:val="0040238E"/>
    <w:rsid w:val="004038B9"/>
    <w:rsid w:val="00405030"/>
    <w:rsid w:val="00405AD8"/>
    <w:rsid w:val="004063CF"/>
    <w:rsid w:val="004065E9"/>
    <w:rsid w:val="00406D71"/>
    <w:rsid w:val="00406EBC"/>
    <w:rsid w:val="00407205"/>
    <w:rsid w:val="00407394"/>
    <w:rsid w:val="004074E3"/>
    <w:rsid w:val="004077EC"/>
    <w:rsid w:val="00407F14"/>
    <w:rsid w:val="004106EB"/>
    <w:rsid w:val="00410C03"/>
    <w:rsid w:val="00411724"/>
    <w:rsid w:val="00412F04"/>
    <w:rsid w:val="004133AC"/>
    <w:rsid w:val="0041396B"/>
    <w:rsid w:val="00413B31"/>
    <w:rsid w:val="00413CC0"/>
    <w:rsid w:val="004140DF"/>
    <w:rsid w:val="00414368"/>
    <w:rsid w:val="0041553C"/>
    <w:rsid w:val="00415843"/>
    <w:rsid w:val="004159EA"/>
    <w:rsid w:val="00415A69"/>
    <w:rsid w:val="00415B19"/>
    <w:rsid w:val="00415D8A"/>
    <w:rsid w:val="00415EC6"/>
    <w:rsid w:val="00415EF5"/>
    <w:rsid w:val="004166E5"/>
    <w:rsid w:val="00417190"/>
    <w:rsid w:val="00417701"/>
    <w:rsid w:val="0042008B"/>
    <w:rsid w:val="00420236"/>
    <w:rsid w:val="004202CC"/>
    <w:rsid w:val="004203A4"/>
    <w:rsid w:val="00420558"/>
    <w:rsid w:val="00420B2D"/>
    <w:rsid w:val="00420E6B"/>
    <w:rsid w:val="0042140D"/>
    <w:rsid w:val="00421CCB"/>
    <w:rsid w:val="0042301C"/>
    <w:rsid w:val="0042303F"/>
    <w:rsid w:val="0042314C"/>
    <w:rsid w:val="004242E3"/>
    <w:rsid w:val="00425E54"/>
    <w:rsid w:val="004261B5"/>
    <w:rsid w:val="00426A19"/>
    <w:rsid w:val="00426DDA"/>
    <w:rsid w:val="004303AF"/>
    <w:rsid w:val="00430DF4"/>
    <w:rsid w:val="004321C4"/>
    <w:rsid w:val="004322A6"/>
    <w:rsid w:val="004327A7"/>
    <w:rsid w:val="00432C09"/>
    <w:rsid w:val="00432E4A"/>
    <w:rsid w:val="004330A3"/>
    <w:rsid w:val="0043354C"/>
    <w:rsid w:val="00434D62"/>
    <w:rsid w:val="00434E06"/>
    <w:rsid w:val="00434E2E"/>
    <w:rsid w:val="0043570B"/>
    <w:rsid w:val="00436044"/>
    <w:rsid w:val="004361AE"/>
    <w:rsid w:val="004361C2"/>
    <w:rsid w:val="004369B4"/>
    <w:rsid w:val="00436C30"/>
    <w:rsid w:val="00436C82"/>
    <w:rsid w:val="00437424"/>
    <w:rsid w:val="00437995"/>
    <w:rsid w:val="00437B93"/>
    <w:rsid w:val="00437CE4"/>
    <w:rsid w:val="00437D41"/>
    <w:rsid w:val="0044007A"/>
    <w:rsid w:val="004400D6"/>
    <w:rsid w:val="0044085D"/>
    <w:rsid w:val="0044279A"/>
    <w:rsid w:val="0044298E"/>
    <w:rsid w:val="004429C3"/>
    <w:rsid w:val="00442E19"/>
    <w:rsid w:val="00443714"/>
    <w:rsid w:val="00443B19"/>
    <w:rsid w:val="00444178"/>
    <w:rsid w:val="004442F7"/>
    <w:rsid w:val="00445C13"/>
    <w:rsid w:val="00445D18"/>
    <w:rsid w:val="00446591"/>
    <w:rsid w:val="00446961"/>
    <w:rsid w:val="0044735A"/>
    <w:rsid w:val="0044741D"/>
    <w:rsid w:val="00447896"/>
    <w:rsid w:val="00450314"/>
    <w:rsid w:val="00450749"/>
    <w:rsid w:val="004510EA"/>
    <w:rsid w:val="004513B9"/>
    <w:rsid w:val="00451B77"/>
    <w:rsid w:val="00453496"/>
    <w:rsid w:val="00453F6C"/>
    <w:rsid w:val="004540CB"/>
    <w:rsid w:val="0045435F"/>
    <w:rsid w:val="004545B1"/>
    <w:rsid w:val="00455471"/>
    <w:rsid w:val="00455BB0"/>
    <w:rsid w:val="00455BF9"/>
    <w:rsid w:val="00455CAA"/>
    <w:rsid w:val="00456C65"/>
    <w:rsid w:val="00457436"/>
    <w:rsid w:val="00457551"/>
    <w:rsid w:val="00457688"/>
    <w:rsid w:val="004579CB"/>
    <w:rsid w:val="0046044D"/>
    <w:rsid w:val="0046051F"/>
    <w:rsid w:val="00460695"/>
    <w:rsid w:val="00460830"/>
    <w:rsid w:val="004619E7"/>
    <w:rsid w:val="00461A38"/>
    <w:rsid w:val="00461C19"/>
    <w:rsid w:val="0046202A"/>
    <w:rsid w:val="004623D7"/>
    <w:rsid w:val="00463604"/>
    <w:rsid w:val="004654A2"/>
    <w:rsid w:val="00465645"/>
    <w:rsid w:val="00466039"/>
    <w:rsid w:val="0046662C"/>
    <w:rsid w:val="00466BBA"/>
    <w:rsid w:val="004671A6"/>
    <w:rsid w:val="004672E1"/>
    <w:rsid w:val="004673FE"/>
    <w:rsid w:val="0046788B"/>
    <w:rsid w:val="0046789F"/>
    <w:rsid w:val="0046796A"/>
    <w:rsid w:val="00470553"/>
    <w:rsid w:val="00470DD1"/>
    <w:rsid w:val="00471258"/>
    <w:rsid w:val="004712D5"/>
    <w:rsid w:val="004715EC"/>
    <w:rsid w:val="00471AB6"/>
    <w:rsid w:val="00471EC1"/>
    <w:rsid w:val="00472CB8"/>
    <w:rsid w:val="00472CC1"/>
    <w:rsid w:val="00472E96"/>
    <w:rsid w:val="00473A78"/>
    <w:rsid w:val="0047410C"/>
    <w:rsid w:val="004751A0"/>
    <w:rsid w:val="004759A7"/>
    <w:rsid w:val="00475DF4"/>
    <w:rsid w:val="004762F2"/>
    <w:rsid w:val="004763DD"/>
    <w:rsid w:val="004765B4"/>
    <w:rsid w:val="0047799D"/>
    <w:rsid w:val="004805DC"/>
    <w:rsid w:val="0048117A"/>
    <w:rsid w:val="00481418"/>
    <w:rsid w:val="00481AF2"/>
    <w:rsid w:val="00481F82"/>
    <w:rsid w:val="00482132"/>
    <w:rsid w:val="004830E6"/>
    <w:rsid w:val="00484D29"/>
    <w:rsid w:val="00485142"/>
    <w:rsid w:val="00485185"/>
    <w:rsid w:val="0048543D"/>
    <w:rsid w:val="00485B06"/>
    <w:rsid w:val="00485C03"/>
    <w:rsid w:val="00486575"/>
    <w:rsid w:val="00486833"/>
    <w:rsid w:val="00486D41"/>
    <w:rsid w:val="00486E96"/>
    <w:rsid w:val="00486F82"/>
    <w:rsid w:val="00487025"/>
    <w:rsid w:val="0048771D"/>
    <w:rsid w:val="00487B36"/>
    <w:rsid w:val="004918C5"/>
    <w:rsid w:val="00491D0D"/>
    <w:rsid w:val="00492144"/>
    <w:rsid w:val="004925D1"/>
    <w:rsid w:val="004927FE"/>
    <w:rsid w:val="0049289B"/>
    <w:rsid w:val="00492D32"/>
    <w:rsid w:val="0049374D"/>
    <w:rsid w:val="00493F85"/>
    <w:rsid w:val="004940C8"/>
    <w:rsid w:val="00494C52"/>
    <w:rsid w:val="0049579B"/>
    <w:rsid w:val="0049580D"/>
    <w:rsid w:val="004960CB"/>
    <w:rsid w:val="00496607"/>
    <w:rsid w:val="00496804"/>
    <w:rsid w:val="00496F08"/>
    <w:rsid w:val="00497EAE"/>
    <w:rsid w:val="004A073F"/>
    <w:rsid w:val="004A08F8"/>
    <w:rsid w:val="004A0A9C"/>
    <w:rsid w:val="004A0BA0"/>
    <w:rsid w:val="004A1452"/>
    <w:rsid w:val="004A1D7F"/>
    <w:rsid w:val="004A24E1"/>
    <w:rsid w:val="004A28AF"/>
    <w:rsid w:val="004A36A5"/>
    <w:rsid w:val="004A3BF6"/>
    <w:rsid w:val="004A4073"/>
    <w:rsid w:val="004A42C7"/>
    <w:rsid w:val="004A4B43"/>
    <w:rsid w:val="004A51DF"/>
    <w:rsid w:val="004A55D1"/>
    <w:rsid w:val="004A5BAE"/>
    <w:rsid w:val="004A6178"/>
    <w:rsid w:val="004A6A05"/>
    <w:rsid w:val="004A6F6A"/>
    <w:rsid w:val="004A72A6"/>
    <w:rsid w:val="004A7630"/>
    <w:rsid w:val="004A7DD9"/>
    <w:rsid w:val="004B009A"/>
    <w:rsid w:val="004B00D3"/>
    <w:rsid w:val="004B11F5"/>
    <w:rsid w:val="004B120E"/>
    <w:rsid w:val="004B1883"/>
    <w:rsid w:val="004B299A"/>
    <w:rsid w:val="004B3A72"/>
    <w:rsid w:val="004B4340"/>
    <w:rsid w:val="004B4403"/>
    <w:rsid w:val="004B5289"/>
    <w:rsid w:val="004B56E7"/>
    <w:rsid w:val="004B5A36"/>
    <w:rsid w:val="004B5EBF"/>
    <w:rsid w:val="004B6B03"/>
    <w:rsid w:val="004B741B"/>
    <w:rsid w:val="004B7CC3"/>
    <w:rsid w:val="004C094B"/>
    <w:rsid w:val="004C0F97"/>
    <w:rsid w:val="004C100F"/>
    <w:rsid w:val="004C19E3"/>
    <w:rsid w:val="004C294B"/>
    <w:rsid w:val="004C34F5"/>
    <w:rsid w:val="004C3E22"/>
    <w:rsid w:val="004C4417"/>
    <w:rsid w:val="004C4F76"/>
    <w:rsid w:val="004C5CA1"/>
    <w:rsid w:val="004C5E32"/>
    <w:rsid w:val="004C6BBC"/>
    <w:rsid w:val="004C6C3D"/>
    <w:rsid w:val="004C6EAF"/>
    <w:rsid w:val="004C7C27"/>
    <w:rsid w:val="004C7CB3"/>
    <w:rsid w:val="004D0D91"/>
    <w:rsid w:val="004D14FF"/>
    <w:rsid w:val="004D1DCA"/>
    <w:rsid w:val="004D24D6"/>
    <w:rsid w:val="004D4A11"/>
    <w:rsid w:val="004D4BCA"/>
    <w:rsid w:val="004D5362"/>
    <w:rsid w:val="004D5558"/>
    <w:rsid w:val="004D581B"/>
    <w:rsid w:val="004D5E2A"/>
    <w:rsid w:val="004D6057"/>
    <w:rsid w:val="004D60CA"/>
    <w:rsid w:val="004D772B"/>
    <w:rsid w:val="004D7991"/>
    <w:rsid w:val="004D7B66"/>
    <w:rsid w:val="004E06D0"/>
    <w:rsid w:val="004E0897"/>
    <w:rsid w:val="004E0BB1"/>
    <w:rsid w:val="004E0CFB"/>
    <w:rsid w:val="004E101F"/>
    <w:rsid w:val="004E12B0"/>
    <w:rsid w:val="004E15DD"/>
    <w:rsid w:val="004E1D3F"/>
    <w:rsid w:val="004E1EB1"/>
    <w:rsid w:val="004E210B"/>
    <w:rsid w:val="004E26B7"/>
    <w:rsid w:val="004E3456"/>
    <w:rsid w:val="004E3A19"/>
    <w:rsid w:val="004E3BF1"/>
    <w:rsid w:val="004E42C3"/>
    <w:rsid w:val="004E4ED6"/>
    <w:rsid w:val="004E5842"/>
    <w:rsid w:val="004E592D"/>
    <w:rsid w:val="004E6374"/>
    <w:rsid w:val="004E69D2"/>
    <w:rsid w:val="004E73BF"/>
    <w:rsid w:val="004E7B76"/>
    <w:rsid w:val="004E7C74"/>
    <w:rsid w:val="004F10FC"/>
    <w:rsid w:val="004F11E1"/>
    <w:rsid w:val="004F1202"/>
    <w:rsid w:val="004F1413"/>
    <w:rsid w:val="004F1BD9"/>
    <w:rsid w:val="004F27D8"/>
    <w:rsid w:val="004F308D"/>
    <w:rsid w:val="004F3422"/>
    <w:rsid w:val="004F45B4"/>
    <w:rsid w:val="004F4F04"/>
    <w:rsid w:val="004F53C5"/>
    <w:rsid w:val="004F562F"/>
    <w:rsid w:val="004F595E"/>
    <w:rsid w:val="004F5B2B"/>
    <w:rsid w:val="004F5E3E"/>
    <w:rsid w:val="004F5EAC"/>
    <w:rsid w:val="004F6FEC"/>
    <w:rsid w:val="004F6FF0"/>
    <w:rsid w:val="004F721C"/>
    <w:rsid w:val="004F7939"/>
    <w:rsid w:val="004F7A53"/>
    <w:rsid w:val="004F7E20"/>
    <w:rsid w:val="00500003"/>
    <w:rsid w:val="0050072F"/>
    <w:rsid w:val="00500816"/>
    <w:rsid w:val="00501596"/>
    <w:rsid w:val="005019DB"/>
    <w:rsid w:val="005019F4"/>
    <w:rsid w:val="00501A45"/>
    <w:rsid w:val="00502F48"/>
    <w:rsid w:val="005031F4"/>
    <w:rsid w:val="005038CC"/>
    <w:rsid w:val="00503B36"/>
    <w:rsid w:val="0050540A"/>
    <w:rsid w:val="00505EAE"/>
    <w:rsid w:val="00506368"/>
    <w:rsid w:val="00506434"/>
    <w:rsid w:val="00506716"/>
    <w:rsid w:val="00506881"/>
    <w:rsid w:val="0050767B"/>
    <w:rsid w:val="00507E34"/>
    <w:rsid w:val="005100DE"/>
    <w:rsid w:val="00510195"/>
    <w:rsid w:val="00510B7B"/>
    <w:rsid w:val="00511BBC"/>
    <w:rsid w:val="00512450"/>
    <w:rsid w:val="00512E01"/>
    <w:rsid w:val="0051306E"/>
    <w:rsid w:val="005137B6"/>
    <w:rsid w:val="00513AD1"/>
    <w:rsid w:val="005141D2"/>
    <w:rsid w:val="005147AF"/>
    <w:rsid w:val="00514847"/>
    <w:rsid w:val="005149C1"/>
    <w:rsid w:val="005153B6"/>
    <w:rsid w:val="005154C4"/>
    <w:rsid w:val="00515886"/>
    <w:rsid w:val="005165CC"/>
    <w:rsid w:val="005167AC"/>
    <w:rsid w:val="005170AF"/>
    <w:rsid w:val="0051711E"/>
    <w:rsid w:val="00517157"/>
    <w:rsid w:val="005177E9"/>
    <w:rsid w:val="00517C58"/>
    <w:rsid w:val="005200BA"/>
    <w:rsid w:val="0052039F"/>
    <w:rsid w:val="00520588"/>
    <w:rsid w:val="00521020"/>
    <w:rsid w:val="0052120B"/>
    <w:rsid w:val="005217A0"/>
    <w:rsid w:val="00521D0D"/>
    <w:rsid w:val="00522A20"/>
    <w:rsid w:val="00523399"/>
    <w:rsid w:val="005236EF"/>
    <w:rsid w:val="0052380F"/>
    <w:rsid w:val="00523872"/>
    <w:rsid w:val="00523B58"/>
    <w:rsid w:val="0052404A"/>
    <w:rsid w:val="00525368"/>
    <w:rsid w:val="00525948"/>
    <w:rsid w:val="00525C61"/>
    <w:rsid w:val="00526462"/>
    <w:rsid w:val="00526591"/>
    <w:rsid w:val="005276B4"/>
    <w:rsid w:val="005312C1"/>
    <w:rsid w:val="00531D2A"/>
    <w:rsid w:val="00532298"/>
    <w:rsid w:val="00532692"/>
    <w:rsid w:val="00532A0C"/>
    <w:rsid w:val="0053307F"/>
    <w:rsid w:val="00533A69"/>
    <w:rsid w:val="00533F1B"/>
    <w:rsid w:val="00534225"/>
    <w:rsid w:val="005349E8"/>
    <w:rsid w:val="00534C17"/>
    <w:rsid w:val="005354C8"/>
    <w:rsid w:val="00535CFC"/>
    <w:rsid w:val="0053613A"/>
    <w:rsid w:val="005369D9"/>
    <w:rsid w:val="00537426"/>
    <w:rsid w:val="00537462"/>
    <w:rsid w:val="00537702"/>
    <w:rsid w:val="00537731"/>
    <w:rsid w:val="00537A9D"/>
    <w:rsid w:val="00537BF7"/>
    <w:rsid w:val="00537C75"/>
    <w:rsid w:val="00537D3D"/>
    <w:rsid w:val="00537F81"/>
    <w:rsid w:val="00540134"/>
    <w:rsid w:val="005402D4"/>
    <w:rsid w:val="00540613"/>
    <w:rsid w:val="00540977"/>
    <w:rsid w:val="00541BB2"/>
    <w:rsid w:val="00542BFB"/>
    <w:rsid w:val="00543619"/>
    <w:rsid w:val="0054490E"/>
    <w:rsid w:val="00544B8E"/>
    <w:rsid w:val="00544F7B"/>
    <w:rsid w:val="00545473"/>
    <w:rsid w:val="00545BA4"/>
    <w:rsid w:val="00545F6E"/>
    <w:rsid w:val="0054709D"/>
    <w:rsid w:val="00547A26"/>
    <w:rsid w:val="00547AA9"/>
    <w:rsid w:val="00547C07"/>
    <w:rsid w:val="00547C37"/>
    <w:rsid w:val="00550041"/>
    <w:rsid w:val="005507A3"/>
    <w:rsid w:val="00550B4E"/>
    <w:rsid w:val="00550C5B"/>
    <w:rsid w:val="005512B7"/>
    <w:rsid w:val="00551465"/>
    <w:rsid w:val="0055187F"/>
    <w:rsid w:val="005519AD"/>
    <w:rsid w:val="00551CDA"/>
    <w:rsid w:val="00551D17"/>
    <w:rsid w:val="00552E97"/>
    <w:rsid w:val="005531FF"/>
    <w:rsid w:val="005535EA"/>
    <w:rsid w:val="00553603"/>
    <w:rsid w:val="005541EE"/>
    <w:rsid w:val="00554A97"/>
    <w:rsid w:val="00554CCA"/>
    <w:rsid w:val="00555F4B"/>
    <w:rsid w:val="005569BB"/>
    <w:rsid w:val="00556D7B"/>
    <w:rsid w:val="005579AD"/>
    <w:rsid w:val="00561618"/>
    <w:rsid w:val="00561A28"/>
    <w:rsid w:val="00562023"/>
    <w:rsid w:val="00562029"/>
    <w:rsid w:val="005622D2"/>
    <w:rsid w:val="0056251E"/>
    <w:rsid w:val="0056281B"/>
    <w:rsid w:val="00562A60"/>
    <w:rsid w:val="00562E3B"/>
    <w:rsid w:val="00563350"/>
    <w:rsid w:val="00564532"/>
    <w:rsid w:val="0056479D"/>
    <w:rsid w:val="005647B1"/>
    <w:rsid w:val="0056494D"/>
    <w:rsid w:val="005652B2"/>
    <w:rsid w:val="00565315"/>
    <w:rsid w:val="005662BD"/>
    <w:rsid w:val="00566B8E"/>
    <w:rsid w:val="005674FD"/>
    <w:rsid w:val="0057048E"/>
    <w:rsid w:val="00570E92"/>
    <w:rsid w:val="00571985"/>
    <w:rsid w:val="00571DDE"/>
    <w:rsid w:val="005727E4"/>
    <w:rsid w:val="005729C9"/>
    <w:rsid w:val="0057325F"/>
    <w:rsid w:val="00573D5A"/>
    <w:rsid w:val="00574065"/>
    <w:rsid w:val="005744B9"/>
    <w:rsid w:val="00574629"/>
    <w:rsid w:val="005747DF"/>
    <w:rsid w:val="00574B16"/>
    <w:rsid w:val="00574CF5"/>
    <w:rsid w:val="00576AB4"/>
    <w:rsid w:val="00576F8C"/>
    <w:rsid w:val="00577137"/>
    <w:rsid w:val="005772F3"/>
    <w:rsid w:val="00577FDC"/>
    <w:rsid w:val="00580FB0"/>
    <w:rsid w:val="00581128"/>
    <w:rsid w:val="005818B6"/>
    <w:rsid w:val="00581B0E"/>
    <w:rsid w:val="00581CF1"/>
    <w:rsid w:val="00581D1D"/>
    <w:rsid w:val="00582008"/>
    <w:rsid w:val="005825CE"/>
    <w:rsid w:val="0058288B"/>
    <w:rsid w:val="0058382E"/>
    <w:rsid w:val="00583FC9"/>
    <w:rsid w:val="005841C0"/>
    <w:rsid w:val="00584CCA"/>
    <w:rsid w:val="00585F5E"/>
    <w:rsid w:val="00586496"/>
    <w:rsid w:val="00586542"/>
    <w:rsid w:val="00586FBA"/>
    <w:rsid w:val="0058763E"/>
    <w:rsid w:val="0059040D"/>
    <w:rsid w:val="00590CAC"/>
    <w:rsid w:val="0059147C"/>
    <w:rsid w:val="00591DDF"/>
    <w:rsid w:val="00592123"/>
    <w:rsid w:val="00594338"/>
    <w:rsid w:val="005947EA"/>
    <w:rsid w:val="00595A9D"/>
    <w:rsid w:val="005967FD"/>
    <w:rsid w:val="00596CC4"/>
    <w:rsid w:val="0059700E"/>
    <w:rsid w:val="00597527"/>
    <w:rsid w:val="0059792A"/>
    <w:rsid w:val="00597AF3"/>
    <w:rsid w:val="005A0079"/>
    <w:rsid w:val="005A01D1"/>
    <w:rsid w:val="005A03C8"/>
    <w:rsid w:val="005A2B6C"/>
    <w:rsid w:val="005A2E12"/>
    <w:rsid w:val="005A2E18"/>
    <w:rsid w:val="005A3979"/>
    <w:rsid w:val="005A39EF"/>
    <w:rsid w:val="005A3D3B"/>
    <w:rsid w:val="005A4080"/>
    <w:rsid w:val="005A44D9"/>
    <w:rsid w:val="005A470D"/>
    <w:rsid w:val="005A4826"/>
    <w:rsid w:val="005A4A43"/>
    <w:rsid w:val="005A4AFC"/>
    <w:rsid w:val="005A50F6"/>
    <w:rsid w:val="005A5AF3"/>
    <w:rsid w:val="005A6048"/>
    <w:rsid w:val="005A6D0A"/>
    <w:rsid w:val="005A7134"/>
    <w:rsid w:val="005A76C5"/>
    <w:rsid w:val="005A7A69"/>
    <w:rsid w:val="005B1674"/>
    <w:rsid w:val="005B1BDA"/>
    <w:rsid w:val="005B1DE6"/>
    <w:rsid w:val="005B2122"/>
    <w:rsid w:val="005B2211"/>
    <w:rsid w:val="005B30AE"/>
    <w:rsid w:val="005B3205"/>
    <w:rsid w:val="005B3AAC"/>
    <w:rsid w:val="005B3B8A"/>
    <w:rsid w:val="005B3EF1"/>
    <w:rsid w:val="005B46F0"/>
    <w:rsid w:val="005B47CA"/>
    <w:rsid w:val="005B4B08"/>
    <w:rsid w:val="005B4E6C"/>
    <w:rsid w:val="005B508C"/>
    <w:rsid w:val="005B5475"/>
    <w:rsid w:val="005B5842"/>
    <w:rsid w:val="005B5C6B"/>
    <w:rsid w:val="005B606F"/>
    <w:rsid w:val="005B6496"/>
    <w:rsid w:val="005B6926"/>
    <w:rsid w:val="005B6D05"/>
    <w:rsid w:val="005B6F86"/>
    <w:rsid w:val="005B71BD"/>
    <w:rsid w:val="005B7246"/>
    <w:rsid w:val="005B730F"/>
    <w:rsid w:val="005B7826"/>
    <w:rsid w:val="005B7966"/>
    <w:rsid w:val="005B79DC"/>
    <w:rsid w:val="005C0323"/>
    <w:rsid w:val="005C0330"/>
    <w:rsid w:val="005C086F"/>
    <w:rsid w:val="005C0C56"/>
    <w:rsid w:val="005C12E5"/>
    <w:rsid w:val="005C1CAD"/>
    <w:rsid w:val="005C1D2B"/>
    <w:rsid w:val="005C2118"/>
    <w:rsid w:val="005C27F5"/>
    <w:rsid w:val="005C28AA"/>
    <w:rsid w:val="005C3498"/>
    <w:rsid w:val="005C3539"/>
    <w:rsid w:val="005C39B1"/>
    <w:rsid w:val="005C3F51"/>
    <w:rsid w:val="005C6335"/>
    <w:rsid w:val="005C63C6"/>
    <w:rsid w:val="005C6777"/>
    <w:rsid w:val="005C75FC"/>
    <w:rsid w:val="005D017F"/>
    <w:rsid w:val="005D0B91"/>
    <w:rsid w:val="005D10F5"/>
    <w:rsid w:val="005D11C4"/>
    <w:rsid w:val="005D1E02"/>
    <w:rsid w:val="005D1E3A"/>
    <w:rsid w:val="005D2211"/>
    <w:rsid w:val="005D2323"/>
    <w:rsid w:val="005D2A4B"/>
    <w:rsid w:val="005D2E97"/>
    <w:rsid w:val="005D2EDB"/>
    <w:rsid w:val="005D34A4"/>
    <w:rsid w:val="005D372C"/>
    <w:rsid w:val="005D37D2"/>
    <w:rsid w:val="005D3947"/>
    <w:rsid w:val="005D3C53"/>
    <w:rsid w:val="005D3E01"/>
    <w:rsid w:val="005D4432"/>
    <w:rsid w:val="005D4539"/>
    <w:rsid w:val="005D47F2"/>
    <w:rsid w:val="005D48D5"/>
    <w:rsid w:val="005D58A1"/>
    <w:rsid w:val="005D62B7"/>
    <w:rsid w:val="005D6E4D"/>
    <w:rsid w:val="005D7268"/>
    <w:rsid w:val="005D73B7"/>
    <w:rsid w:val="005D742F"/>
    <w:rsid w:val="005D74AE"/>
    <w:rsid w:val="005E08BB"/>
    <w:rsid w:val="005E0D42"/>
    <w:rsid w:val="005E0E7C"/>
    <w:rsid w:val="005E13B3"/>
    <w:rsid w:val="005E1711"/>
    <w:rsid w:val="005E3AE4"/>
    <w:rsid w:val="005E449B"/>
    <w:rsid w:val="005E4519"/>
    <w:rsid w:val="005E4D05"/>
    <w:rsid w:val="005E56BD"/>
    <w:rsid w:val="005E5C3E"/>
    <w:rsid w:val="005E615F"/>
    <w:rsid w:val="005E6617"/>
    <w:rsid w:val="005E6A4D"/>
    <w:rsid w:val="005E7777"/>
    <w:rsid w:val="005E7B2B"/>
    <w:rsid w:val="005E7C95"/>
    <w:rsid w:val="005F0921"/>
    <w:rsid w:val="005F1192"/>
    <w:rsid w:val="005F197D"/>
    <w:rsid w:val="005F3CAB"/>
    <w:rsid w:val="005F3CB3"/>
    <w:rsid w:val="005F4058"/>
    <w:rsid w:val="005F4838"/>
    <w:rsid w:val="005F4D9A"/>
    <w:rsid w:val="005F4E4D"/>
    <w:rsid w:val="005F53F6"/>
    <w:rsid w:val="005F542E"/>
    <w:rsid w:val="005F5959"/>
    <w:rsid w:val="005F59EC"/>
    <w:rsid w:val="005F5EDF"/>
    <w:rsid w:val="005F5FC9"/>
    <w:rsid w:val="005F6584"/>
    <w:rsid w:val="005F738F"/>
    <w:rsid w:val="005F7AD2"/>
    <w:rsid w:val="005F7F97"/>
    <w:rsid w:val="0060037C"/>
    <w:rsid w:val="006004D8"/>
    <w:rsid w:val="00601346"/>
    <w:rsid w:val="00601533"/>
    <w:rsid w:val="00601887"/>
    <w:rsid w:val="006020FB"/>
    <w:rsid w:val="00602181"/>
    <w:rsid w:val="0060252C"/>
    <w:rsid w:val="00602CCC"/>
    <w:rsid w:val="006030D3"/>
    <w:rsid w:val="006038AA"/>
    <w:rsid w:val="0060426A"/>
    <w:rsid w:val="0060426E"/>
    <w:rsid w:val="00604850"/>
    <w:rsid w:val="00605785"/>
    <w:rsid w:val="00605E88"/>
    <w:rsid w:val="00606A23"/>
    <w:rsid w:val="00606E81"/>
    <w:rsid w:val="006074DB"/>
    <w:rsid w:val="0060757D"/>
    <w:rsid w:val="006078DA"/>
    <w:rsid w:val="0061106C"/>
    <w:rsid w:val="0061154C"/>
    <w:rsid w:val="0061211B"/>
    <w:rsid w:val="006123DB"/>
    <w:rsid w:val="0061243D"/>
    <w:rsid w:val="00612AA6"/>
    <w:rsid w:val="00612B09"/>
    <w:rsid w:val="00612CFF"/>
    <w:rsid w:val="0061358B"/>
    <w:rsid w:val="00613CD6"/>
    <w:rsid w:val="00613ECA"/>
    <w:rsid w:val="00614026"/>
    <w:rsid w:val="006141CE"/>
    <w:rsid w:val="00614723"/>
    <w:rsid w:val="00614C5F"/>
    <w:rsid w:val="00614CE7"/>
    <w:rsid w:val="00614E19"/>
    <w:rsid w:val="00615167"/>
    <w:rsid w:val="00615911"/>
    <w:rsid w:val="00615D2B"/>
    <w:rsid w:val="00616241"/>
    <w:rsid w:val="00616B8F"/>
    <w:rsid w:val="00616C42"/>
    <w:rsid w:val="00617A14"/>
    <w:rsid w:val="00617A68"/>
    <w:rsid w:val="006200EC"/>
    <w:rsid w:val="0062018C"/>
    <w:rsid w:val="00621691"/>
    <w:rsid w:val="00621702"/>
    <w:rsid w:val="006219D3"/>
    <w:rsid w:val="00621C30"/>
    <w:rsid w:val="00621C8C"/>
    <w:rsid w:val="00622095"/>
    <w:rsid w:val="006223AA"/>
    <w:rsid w:val="00622BF8"/>
    <w:rsid w:val="00622EAB"/>
    <w:rsid w:val="006244DB"/>
    <w:rsid w:val="00624CFE"/>
    <w:rsid w:val="00625284"/>
    <w:rsid w:val="00625C09"/>
    <w:rsid w:val="00626C4B"/>
    <w:rsid w:val="00626EEB"/>
    <w:rsid w:val="0062732E"/>
    <w:rsid w:val="00627717"/>
    <w:rsid w:val="00627C24"/>
    <w:rsid w:val="00630537"/>
    <w:rsid w:val="0063060B"/>
    <w:rsid w:val="00630C91"/>
    <w:rsid w:val="00631D1D"/>
    <w:rsid w:val="00631DEC"/>
    <w:rsid w:val="00631EA7"/>
    <w:rsid w:val="00632085"/>
    <w:rsid w:val="00632489"/>
    <w:rsid w:val="00632C5D"/>
    <w:rsid w:val="00632E9C"/>
    <w:rsid w:val="006334BC"/>
    <w:rsid w:val="006338FD"/>
    <w:rsid w:val="0063434C"/>
    <w:rsid w:val="00634FBB"/>
    <w:rsid w:val="00635625"/>
    <w:rsid w:val="00635AB1"/>
    <w:rsid w:val="00635CF9"/>
    <w:rsid w:val="006367B7"/>
    <w:rsid w:val="00636829"/>
    <w:rsid w:val="00636EA1"/>
    <w:rsid w:val="00637C49"/>
    <w:rsid w:val="00637FBF"/>
    <w:rsid w:val="00640B58"/>
    <w:rsid w:val="00640BFA"/>
    <w:rsid w:val="00640F73"/>
    <w:rsid w:val="006418E1"/>
    <w:rsid w:val="00641E61"/>
    <w:rsid w:val="006434C9"/>
    <w:rsid w:val="00644483"/>
    <w:rsid w:val="0064448C"/>
    <w:rsid w:val="00645812"/>
    <w:rsid w:val="00645BCD"/>
    <w:rsid w:val="00645DAC"/>
    <w:rsid w:val="00645EA2"/>
    <w:rsid w:val="0064601B"/>
    <w:rsid w:val="006463D9"/>
    <w:rsid w:val="006464DD"/>
    <w:rsid w:val="00646ACB"/>
    <w:rsid w:val="00646CAF"/>
    <w:rsid w:val="006472C2"/>
    <w:rsid w:val="006475D2"/>
    <w:rsid w:val="0065010C"/>
    <w:rsid w:val="006509DE"/>
    <w:rsid w:val="00651321"/>
    <w:rsid w:val="006513B1"/>
    <w:rsid w:val="006513F3"/>
    <w:rsid w:val="00651A7D"/>
    <w:rsid w:val="00651FFD"/>
    <w:rsid w:val="006521C3"/>
    <w:rsid w:val="00652B4C"/>
    <w:rsid w:val="006530D6"/>
    <w:rsid w:val="0065366A"/>
    <w:rsid w:val="00653790"/>
    <w:rsid w:val="00653DE9"/>
    <w:rsid w:val="0065459F"/>
    <w:rsid w:val="00654648"/>
    <w:rsid w:val="00654750"/>
    <w:rsid w:val="006547DC"/>
    <w:rsid w:val="0065486F"/>
    <w:rsid w:val="00655069"/>
    <w:rsid w:val="006560C9"/>
    <w:rsid w:val="006560CD"/>
    <w:rsid w:val="006560F4"/>
    <w:rsid w:val="006567B0"/>
    <w:rsid w:val="00656CF4"/>
    <w:rsid w:val="00657909"/>
    <w:rsid w:val="00660261"/>
    <w:rsid w:val="00660C4D"/>
    <w:rsid w:val="00661340"/>
    <w:rsid w:val="00661542"/>
    <w:rsid w:val="0066170A"/>
    <w:rsid w:val="006622A0"/>
    <w:rsid w:val="0066290D"/>
    <w:rsid w:val="00662DAF"/>
    <w:rsid w:val="00663814"/>
    <w:rsid w:val="006639BE"/>
    <w:rsid w:val="00664194"/>
    <w:rsid w:val="006656D1"/>
    <w:rsid w:val="006659E9"/>
    <w:rsid w:val="00667142"/>
    <w:rsid w:val="006675BB"/>
    <w:rsid w:val="00667659"/>
    <w:rsid w:val="006676F0"/>
    <w:rsid w:val="006678B7"/>
    <w:rsid w:val="00667D74"/>
    <w:rsid w:val="00667EBB"/>
    <w:rsid w:val="006702B0"/>
    <w:rsid w:val="006717F4"/>
    <w:rsid w:val="006718D1"/>
    <w:rsid w:val="00671975"/>
    <w:rsid w:val="00671B87"/>
    <w:rsid w:val="0067203B"/>
    <w:rsid w:val="006733E6"/>
    <w:rsid w:val="00673438"/>
    <w:rsid w:val="00673DCC"/>
    <w:rsid w:val="00674CFF"/>
    <w:rsid w:val="0067511A"/>
    <w:rsid w:val="0067546F"/>
    <w:rsid w:val="006754EA"/>
    <w:rsid w:val="0067590A"/>
    <w:rsid w:val="0067592E"/>
    <w:rsid w:val="00675DCF"/>
    <w:rsid w:val="00675E9A"/>
    <w:rsid w:val="00675F48"/>
    <w:rsid w:val="0067612C"/>
    <w:rsid w:val="00676370"/>
    <w:rsid w:val="00676405"/>
    <w:rsid w:val="0067770B"/>
    <w:rsid w:val="00677AFF"/>
    <w:rsid w:val="00680194"/>
    <w:rsid w:val="00681340"/>
    <w:rsid w:val="006817D8"/>
    <w:rsid w:val="00681C4F"/>
    <w:rsid w:val="00682367"/>
    <w:rsid w:val="006827F8"/>
    <w:rsid w:val="006829C5"/>
    <w:rsid w:val="006830FA"/>
    <w:rsid w:val="006836EE"/>
    <w:rsid w:val="00683CC3"/>
    <w:rsid w:val="00683FEB"/>
    <w:rsid w:val="00684775"/>
    <w:rsid w:val="006867F4"/>
    <w:rsid w:val="00686968"/>
    <w:rsid w:val="00686BB6"/>
    <w:rsid w:val="0068746C"/>
    <w:rsid w:val="0068787B"/>
    <w:rsid w:val="00687D2B"/>
    <w:rsid w:val="00690129"/>
    <w:rsid w:val="0069013F"/>
    <w:rsid w:val="0069021F"/>
    <w:rsid w:val="006903E6"/>
    <w:rsid w:val="0069078E"/>
    <w:rsid w:val="00690C64"/>
    <w:rsid w:val="0069102B"/>
    <w:rsid w:val="0069104F"/>
    <w:rsid w:val="006910EB"/>
    <w:rsid w:val="006912F5"/>
    <w:rsid w:val="0069256A"/>
    <w:rsid w:val="00692CD6"/>
    <w:rsid w:val="00692E92"/>
    <w:rsid w:val="00692EBC"/>
    <w:rsid w:val="00692F4F"/>
    <w:rsid w:val="00693CAC"/>
    <w:rsid w:val="00694242"/>
    <w:rsid w:val="00694DF5"/>
    <w:rsid w:val="006951DA"/>
    <w:rsid w:val="006957E5"/>
    <w:rsid w:val="0069581F"/>
    <w:rsid w:val="00695F0B"/>
    <w:rsid w:val="006960B0"/>
    <w:rsid w:val="00696114"/>
    <w:rsid w:val="00696564"/>
    <w:rsid w:val="00696B2E"/>
    <w:rsid w:val="006972FD"/>
    <w:rsid w:val="0069741C"/>
    <w:rsid w:val="00697A1B"/>
    <w:rsid w:val="00697DBC"/>
    <w:rsid w:val="006A0085"/>
    <w:rsid w:val="006A0124"/>
    <w:rsid w:val="006A049C"/>
    <w:rsid w:val="006A08A8"/>
    <w:rsid w:val="006A0D64"/>
    <w:rsid w:val="006A1199"/>
    <w:rsid w:val="006A187B"/>
    <w:rsid w:val="006A28EB"/>
    <w:rsid w:val="006A2DBA"/>
    <w:rsid w:val="006A3247"/>
    <w:rsid w:val="006A3745"/>
    <w:rsid w:val="006A3E98"/>
    <w:rsid w:val="006A45F5"/>
    <w:rsid w:val="006A4E95"/>
    <w:rsid w:val="006A4EE1"/>
    <w:rsid w:val="006A4FD0"/>
    <w:rsid w:val="006A5655"/>
    <w:rsid w:val="006A5669"/>
    <w:rsid w:val="006A57E8"/>
    <w:rsid w:val="006A5A3D"/>
    <w:rsid w:val="006A681F"/>
    <w:rsid w:val="006A68D4"/>
    <w:rsid w:val="006A6C17"/>
    <w:rsid w:val="006A6F31"/>
    <w:rsid w:val="006A7A01"/>
    <w:rsid w:val="006A7AB9"/>
    <w:rsid w:val="006B02FA"/>
    <w:rsid w:val="006B14FD"/>
    <w:rsid w:val="006B1B7F"/>
    <w:rsid w:val="006B1FBC"/>
    <w:rsid w:val="006B22D1"/>
    <w:rsid w:val="006B2C1E"/>
    <w:rsid w:val="006B352A"/>
    <w:rsid w:val="006B41B5"/>
    <w:rsid w:val="006B449D"/>
    <w:rsid w:val="006B44F8"/>
    <w:rsid w:val="006B47A5"/>
    <w:rsid w:val="006B4CB3"/>
    <w:rsid w:val="006B4F85"/>
    <w:rsid w:val="006B57FB"/>
    <w:rsid w:val="006B5A79"/>
    <w:rsid w:val="006B5B8C"/>
    <w:rsid w:val="006B5DBD"/>
    <w:rsid w:val="006B6897"/>
    <w:rsid w:val="006B69F8"/>
    <w:rsid w:val="006B6D03"/>
    <w:rsid w:val="006B6E80"/>
    <w:rsid w:val="006B6FE8"/>
    <w:rsid w:val="006B7099"/>
    <w:rsid w:val="006B76AF"/>
    <w:rsid w:val="006B785F"/>
    <w:rsid w:val="006C0A40"/>
    <w:rsid w:val="006C16C5"/>
    <w:rsid w:val="006C1A22"/>
    <w:rsid w:val="006C2583"/>
    <w:rsid w:val="006C25FF"/>
    <w:rsid w:val="006C2A6F"/>
    <w:rsid w:val="006C2DA1"/>
    <w:rsid w:val="006C335A"/>
    <w:rsid w:val="006C3866"/>
    <w:rsid w:val="006C4230"/>
    <w:rsid w:val="006C4DDD"/>
    <w:rsid w:val="006C5080"/>
    <w:rsid w:val="006C50A6"/>
    <w:rsid w:val="006C5CE8"/>
    <w:rsid w:val="006C6996"/>
    <w:rsid w:val="006C71A5"/>
    <w:rsid w:val="006C7533"/>
    <w:rsid w:val="006C7697"/>
    <w:rsid w:val="006C7CED"/>
    <w:rsid w:val="006D0401"/>
    <w:rsid w:val="006D04D7"/>
    <w:rsid w:val="006D0627"/>
    <w:rsid w:val="006D0B61"/>
    <w:rsid w:val="006D0F95"/>
    <w:rsid w:val="006D1CF4"/>
    <w:rsid w:val="006D1F17"/>
    <w:rsid w:val="006D2631"/>
    <w:rsid w:val="006D27D0"/>
    <w:rsid w:val="006D2C50"/>
    <w:rsid w:val="006D2D4A"/>
    <w:rsid w:val="006D2F53"/>
    <w:rsid w:val="006D322D"/>
    <w:rsid w:val="006D394E"/>
    <w:rsid w:val="006D50E4"/>
    <w:rsid w:val="006D52B9"/>
    <w:rsid w:val="006D5AE0"/>
    <w:rsid w:val="006D61D0"/>
    <w:rsid w:val="006D646A"/>
    <w:rsid w:val="006D694F"/>
    <w:rsid w:val="006D6D12"/>
    <w:rsid w:val="006D725F"/>
    <w:rsid w:val="006D7574"/>
    <w:rsid w:val="006D78D3"/>
    <w:rsid w:val="006E0066"/>
    <w:rsid w:val="006E0187"/>
    <w:rsid w:val="006E03B3"/>
    <w:rsid w:val="006E099C"/>
    <w:rsid w:val="006E09E1"/>
    <w:rsid w:val="006E0AF2"/>
    <w:rsid w:val="006E0D0D"/>
    <w:rsid w:val="006E0D16"/>
    <w:rsid w:val="006E1238"/>
    <w:rsid w:val="006E159E"/>
    <w:rsid w:val="006E1C2D"/>
    <w:rsid w:val="006E1D27"/>
    <w:rsid w:val="006E2535"/>
    <w:rsid w:val="006E2D68"/>
    <w:rsid w:val="006E3C67"/>
    <w:rsid w:val="006E3CE8"/>
    <w:rsid w:val="006E3F11"/>
    <w:rsid w:val="006E420E"/>
    <w:rsid w:val="006E46BA"/>
    <w:rsid w:val="006E47C6"/>
    <w:rsid w:val="006E5AB4"/>
    <w:rsid w:val="006E5B01"/>
    <w:rsid w:val="006E6298"/>
    <w:rsid w:val="006E642B"/>
    <w:rsid w:val="006E6727"/>
    <w:rsid w:val="006E6974"/>
    <w:rsid w:val="006E6D75"/>
    <w:rsid w:val="006E73F9"/>
    <w:rsid w:val="006E766C"/>
    <w:rsid w:val="006F060D"/>
    <w:rsid w:val="006F07A7"/>
    <w:rsid w:val="006F14FB"/>
    <w:rsid w:val="006F28DB"/>
    <w:rsid w:val="006F2D14"/>
    <w:rsid w:val="006F35DB"/>
    <w:rsid w:val="006F3C8A"/>
    <w:rsid w:val="006F3D61"/>
    <w:rsid w:val="006F448D"/>
    <w:rsid w:val="006F4E06"/>
    <w:rsid w:val="006F55A4"/>
    <w:rsid w:val="006F64AE"/>
    <w:rsid w:val="006F7816"/>
    <w:rsid w:val="00700332"/>
    <w:rsid w:val="00700727"/>
    <w:rsid w:val="00701042"/>
    <w:rsid w:val="0070197E"/>
    <w:rsid w:val="007022A2"/>
    <w:rsid w:val="007025E4"/>
    <w:rsid w:val="00703D9F"/>
    <w:rsid w:val="00704054"/>
    <w:rsid w:val="00704993"/>
    <w:rsid w:val="00704B9F"/>
    <w:rsid w:val="00706177"/>
    <w:rsid w:val="007061F2"/>
    <w:rsid w:val="007063FA"/>
    <w:rsid w:val="007066EC"/>
    <w:rsid w:val="00706D86"/>
    <w:rsid w:val="00706DA6"/>
    <w:rsid w:val="007072D0"/>
    <w:rsid w:val="00707342"/>
    <w:rsid w:val="00707E96"/>
    <w:rsid w:val="007108C0"/>
    <w:rsid w:val="00710D2F"/>
    <w:rsid w:val="00710DE5"/>
    <w:rsid w:val="00711283"/>
    <w:rsid w:val="00713138"/>
    <w:rsid w:val="0071394E"/>
    <w:rsid w:val="00713A10"/>
    <w:rsid w:val="00713DFD"/>
    <w:rsid w:val="00713E14"/>
    <w:rsid w:val="00713FAB"/>
    <w:rsid w:val="00714038"/>
    <w:rsid w:val="007152EE"/>
    <w:rsid w:val="0071594C"/>
    <w:rsid w:val="00715D68"/>
    <w:rsid w:val="00716704"/>
    <w:rsid w:val="00716D09"/>
    <w:rsid w:val="00717280"/>
    <w:rsid w:val="0071737A"/>
    <w:rsid w:val="007174FA"/>
    <w:rsid w:val="00720084"/>
    <w:rsid w:val="007201B8"/>
    <w:rsid w:val="007201E8"/>
    <w:rsid w:val="00720419"/>
    <w:rsid w:val="00720645"/>
    <w:rsid w:val="00721242"/>
    <w:rsid w:val="00721432"/>
    <w:rsid w:val="007214D5"/>
    <w:rsid w:val="00721B54"/>
    <w:rsid w:val="00722333"/>
    <w:rsid w:val="0072249D"/>
    <w:rsid w:val="00722B02"/>
    <w:rsid w:val="00722C11"/>
    <w:rsid w:val="00722ED8"/>
    <w:rsid w:val="007231EC"/>
    <w:rsid w:val="0072370E"/>
    <w:rsid w:val="00723F89"/>
    <w:rsid w:val="00725B6E"/>
    <w:rsid w:val="00726159"/>
    <w:rsid w:val="007262A5"/>
    <w:rsid w:val="0072767B"/>
    <w:rsid w:val="00727FC7"/>
    <w:rsid w:val="00730122"/>
    <w:rsid w:val="00730B6D"/>
    <w:rsid w:val="00731012"/>
    <w:rsid w:val="007314F6"/>
    <w:rsid w:val="007316ED"/>
    <w:rsid w:val="00731CBD"/>
    <w:rsid w:val="00732B92"/>
    <w:rsid w:val="00732BF5"/>
    <w:rsid w:val="00732CAE"/>
    <w:rsid w:val="00734378"/>
    <w:rsid w:val="00734567"/>
    <w:rsid w:val="00734BD3"/>
    <w:rsid w:val="00734F70"/>
    <w:rsid w:val="007356F2"/>
    <w:rsid w:val="00735CF9"/>
    <w:rsid w:val="0073695F"/>
    <w:rsid w:val="00736B78"/>
    <w:rsid w:val="00736B80"/>
    <w:rsid w:val="00736DC2"/>
    <w:rsid w:val="00736EA3"/>
    <w:rsid w:val="0073793D"/>
    <w:rsid w:val="007405ED"/>
    <w:rsid w:val="00740FCD"/>
    <w:rsid w:val="0074175C"/>
    <w:rsid w:val="007418A5"/>
    <w:rsid w:val="007419EE"/>
    <w:rsid w:val="007427B1"/>
    <w:rsid w:val="00743693"/>
    <w:rsid w:val="00743C31"/>
    <w:rsid w:val="00743E6E"/>
    <w:rsid w:val="0074468D"/>
    <w:rsid w:val="00745BB6"/>
    <w:rsid w:val="00746879"/>
    <w:rsid w:val="00746BB3"/>
    <w:rsid w:val="00747572"/>
    <w:rsid w:val="00747E1F"/>
    <w:rsid w:val="0075021F"/>
    <w:rsid w:val="00750742"/>
    <w:rsid w:val="00751590"/>
    <w:rsid w:val="00751A2E"/>
    <w:rsid w:val="00751D7C"/>
    <w:rsid w:val="00751E25"/>
    <w:rsid w:val="00752101"/>
    <w:rsid w:val="007523A2"/>
    <w:rsid w:val="00752F70"/>
    <w:rsid w:val="007537C4"/>
    <w:rsid w:val="00754141"/>
    <w:rsid w:val="007543BC"/>
    <w:rsid w:val="00754C2B"/>
    <w:rsid w:val="00754D96"/>
    <w:rsid w:val="0075590B"/>
    <w:rsid w:val="00756351"/>
    <w:rsid w:val="007567B3"/>
    <w:rsid w:val="00756C1E"/>
    <w:rsid w:val="00756CF2"/>
    <w:rsid w:val="00756D2B"/>
    <w:rsid w:val="007577EE"/>
    <w:rsid w:val="00757862"/>
    <w:rsid w:val="00757B6C"/>
    <w:rsid w:val="00757C44"/>
    <w:rsid w:val="007601BB"/>
    <w:rsid w:val="0076056E"/>
    <w:rsid w:val="007605F5"/>
    <w:rsid w:val="007606BE"/>
    <w:rsid w:val="00760980"/>
    <w:rsid w:val="00760DE2"/>
    <w:rsid w:val="007617D0"/>
    <w:rsid w:val="0076243E"/>
    <w:rsid w:val="00762782"/>
    <w:rsid w:val="007627B3"/>
    <w:rsid w:val="00762D24"/>
    <w:rsid w:val="0076303F"/>
    <w:rsid w:val="007633DF"/>
    <w:rsid w:val="00763E66"/>
    <w:rsid w:val="00764C78"/>
    <w:rsid w:val="00764DD4"/>
    <w:rsid w:val="00765EF9"/>
    <w:rsid w:val="00765F24"/>
    <w:rsid w:val="007660A2"/>
    <w:rsid w:val="00766446"/>
    <w:rsid w:val="00766631"/>
    <w:rsid w:val="00766791"/>
    <w:rsid w:val="00766D6A"/>
    <w:rsid w:val="00767575"/>
    <w:rsid w:val="00767652"/>
    <w:rsid w:val="007676AB"/>
    <w:rsid w:val="00767C53"/>
    <w:rsid w:val="00767C8E"/>
    <w:rsid w:val="00767D9A"/>
    <w:rsid w:val="00767F06"/>
    <w:rsid w:val="00767F73"/>
    <w:rsid w:val="007720F8"/>
    <w:rsid w:val="00773C24"/>
    <w:rsid w:val="00773E61"/>
    <w:rsid w:val="00773EA9"/>
    <w:rsid w:val="007741D0"/>
    <w:rsid w:val="00774495"/>
    <w:rsid w:val="00774515"/>
    <w:rsid w:val="0077454D"/>
    <w:rsid w:val="0077488F"/>
    <w:rsid w:val="00774DA7"/>
    <w:rsid w:val="00774DAD"/>
    <w:rsid w:val="007751CF"/>
    <w:rsid w:val="0077524D"/>
    <w:rsid w:val="00775552"/>
    <w:rsid w:val="00775947"/>
    <w:rsid w:val="00775CDE"/>
    <w:rsid w:val="0077621C"/>
    <w:rsid w:val="00776A21"/>
    <w:rsid w:val="007771A9"/>
    <w:rsid w:val="00777275"/>
    <w:rsid w:val="00777516"/>
    <w:rsid w:val="00777CDD"/>
    <w:rsid w:val="00777FD6"/>
    <w:rsid w:val="00780802"/>
    <w:rsid w:val="00780897"/>
    <w:rsid w:val="00782968"/>
    <w:rsid w:val="00782A8E"/>
    <w:rsid w:val="007831D5"/>
    <w:rsid w:val="00783283"/>
    <w:rsid w:val="00783E10"/>
    <w:rsid w:val="00783FA4"/>
    <w:rsid w:val="00784306"/>
    <w:rsid w:val="007843F4"/>
    <w:rsid w:val="0078456A"/>
    <w:rsid w:val="007849EF"/>
    <w:rsid w:val="00784D9B"/>
    <w:rsid w:val="007856D3"/>
    <w:rsid w:val="007856F3"/>
    <w:rsid w:val="0078593B"/>
    <w:rsid w:val="0078672B"/>
    <w:rsid w:val="0078790F"/>
    <w:rsid w:val="00787E6D"/>
    <w:rsid w:val="00790F0E"/>
    <w:rsid w:val="00791537"/>
    <w:rsid w:val="00792090"/>
    <w:rsid w:val="007921CC"/>
    <w:rsid w:val="00792CDD"/>
    <w:rsid w:val="00793A10"/>
    <w:rsid w:val="00794E80"/>
    <w:rsid w:val="00795143"/>
    <w:rsid w:val="00795C5C"/>
    <w:rsid w:val="0079610E"/>
    <w:rsid w:val="00796992"/>
    <w:rsid w:val="0079707E"/>
    <w:rsid w:val="007970A7"/>
    <w:rsid w:val="00797A3F"/>
    <w:rsid w:val="00797CEE"/>
    <w:rsid w:val="00797FA0"/>
    <w:rsid w:val="007A0B64"/>
    <w:rsid w:val="007A0C6C"/>
    <w:rsid w:val="007A0CEC"/>
    <w:rsid w:val="007A0E4F"/>
    <w:rsid w:val="007A1270"/>
    <w:rsid w:val="007A161C"/>
    <w:rsid w:val="007A18F0"/>
    <w:rsid w:val="007A208C"/>
    <w:rsid w:val="007A26A2"/>
    <w:rsid w:val="007A3197"/>
    <w:rsid w:val="007A342E"/>
    <w:rsid w:val="007A352D"/>
    <w:rsid w:val="007A453D"/>
    <w:rsid w:val="007A4BA3"/>
    <w:rsid w:val="007A50EF"/>
    <w:rsid w:val="007A55CA"/>
    <w:rsid w:val="007A60AE"/>
    <w:rsid w:val="007A6146"/>
    <w:rsid w:val="007A6CA8"/>
    <w:rsid w:val="007A6F74"/>
    <w:rsid w:val="007A7083"/>
    <w:rsid w:val="007A78C6"/>
    <w:rsid w:val="007B0C7A"/>
    <w:rsid w:val="007B0CB5"/>
    <w:rsid w:val="007B0CFB"/>
    <w:rsid w:val="007B0DB5"/>
    <w:rsid w:val="007B0DCA"/>
    <w:rsid w:val="007B0E38"/>
    <w:rsid w:val="007B0E52"/>
    <w:rsid w:val="007B0F8A"/>
    <w:rsid w:val="007B11E6"/>
    <w:rsid w:val="007B1733"/>
    <w:rsid w:val="007B1798"/>
    <w:rsid w:val="007B1BE2"/>
    <w:rsid w:val="007B2318"/>
    <w:rsid w:val="007B301F"/>
    <w:rsid w:val="007B35D7"/>
    <w:rsid w:val="007B3FA1"/>
    <w:rsid w:val="007B4169"/>
    <w:rsid w:val="007B420A"/>
    <w:rsid w:val="007B4442"/>
    <w:rsid w:val="007B5308"/>
    <w:rsid w:val="007B536E"/>
    <w:rsid w:val="007B5538"/>
    <w:rsid w:val="007B5848"/>
    <w:rsid w:val="007B5B23"/>
    <w:rsid w:val="007B5E23"/>
    <w:rsid w:val="007B6080"/>
    <w:rsid w:val="007B641E"/>
    <w:rsid w:val="007B6707"/>
    <w:rsid w:val="007B798B"/>
    <w:rsid w:val="007B7CD0"/>
    <w:rsid w:val="007C0363"/>
    <w:rsid w:val="007C03BC"/>
    <w:rsid w:val="007C0B66"/>
    <w:rsid w:val="007C1079"/>
    <w:rsid w:val="007C1410"/>
    <w:rsid w:val="007C1432"/>
    <w:rsid w:val="007C1AE6"/>
    <w:rsid w:val="007C2294"/>
    <w:rsid w:val="007C235E"/>
    <w:rsid w:val="007C3D2A"/>
    <w:rsid w:val="007C43D5"/>
    <w:rsid w:val="007C4F7A"/>
    <w:rsid w:val="007C56BA"/>
    <w:rsid w:val="007C59B1"/>
    <w:rsid w:val="007C609D"/>
    <w:rsid w:val="007C63A7"/>
    <w:rsid w:val="007C7A7D"/>
    <w:rsid w:val="007D00F1"/>
    <w:rsid w:val="007D0976"/>
    <w:rsid w:val="007D0B0D"/>
    <w:rsid w:val="007D1C6E"/>
    <w:rsid w:val="007D2307"/>
    <w:rsid w:val="007D240F"/>
    <w:rsid w:val="007D357C"/>
    <w:rsid w:val="007D3601"/>
    <w:rsid w:val="007D3BA9"/>
    <w:rsid w:val="007D3C6D"/>
    <w:rsid w:val="007D3CEB"/>
    <w:rsid w:val="007D46E4"/>
    <w:rsid w:val="007D4DD4"/>
    <w:rsid w:val="007D53F3"/>
    <w:rsid w:val="007D56EA"/>
    <w:rsid w:val="007D58AA"/>
    <w:rsid w:val="007D5BD2"/>
    <w:rsid w:val="007D662E"/>
    <w:rsid w:val="007D705E"/>
    <w:rsid w:val="007D76D1"/>
    <w:rsid w:val="007E0030"/>
    <w:rsid w:val="007E05B2"/>
    <w:rsid w:val="007E06C0"/>
    <w:rsid w:val="007E08F6"/>
    <w:rsid w:val="007E1427"/>
    <w:rsid w:val="007E165C"/>
    <w:rsid w:val="007E222A"/>
    <w:rsid w:val="007E2593"/>
    <w:rsid w:val="007E336D"/>
    <w:rsid w:val="007E36E5"/>
    <w:rsid w:val="007E3C5C"/>
    <w:rsid w:val="007E436B"/>
    <w:rsid w:val="007E5143"/>
    <w:rsid w:val="007E5C6B"/>
    <w:rsid w:val="007E5E16"/>
    <w:rsid w:val="007E6256"/>
    <w:rsid w:val="007E695B"/>
    <w:rsid w:val="007E6AA9"/>
    <w:rsid w:val="007E6C09"/>
    <w:rsid w:val="007E7033"/>
    <w:rsid w:val="007E70D4"/>
    <w:rsid w:val="007E7319"/>
    <w:rsid w:val="007E7809"/>
    <w:rsid w:val="007E7E70"/>
    <w:rsid w:val="007F0030"/>
    <w:rsid w:val="007F1141"/>
    <w:rsid w:val="007F16C2"/>
    <w:rsid w:val="007F1774"/>
    <w:rsid w:val="007F27D5"/>
    <w:rsid w:val="007F2945"/>
    <w:rsid w:val="007F31B8"/>
    <w:rsid w:val="007F32F0"/>
    <w:rsid w:val="007F38D4"/>
    <w:rsid w:val="007F3B64"/>
    <w:rsid w:val="007F663C"/>
    <w:rsid w:val="007F66ED"/>
    <w:rsid w:val="007F7494"/>
    <w:rsid w:val="007F7D37"/>
    <w:rsid w:val="008001B9"/>
    <w:rsid w:val="0080097A"/>
    <w:rsid w:val="00800C95"/>
    <w:rsid w:val="0080173F"/>
    <w:rsid w:val="008026E7"/>
    <w:rsid w:val="00802BB5"/>
    <w:rsid w:val="0080310F"/>
    <w:rsid w:val="0080394F"/>
    <w:rsid w:val="00803D20"/>
    <w:rsid w:val="00803D7C"/>
    <w:rsid w:val="00803E28"/>
    <w:rsid w:val="008045DC"/>
    <w:rsid w:val="00804F16"/>
    <w:rsid w:val="00805417"/>
    <w:rsid w:val="008055D3"/>
    <w:rsid w:val="00805856"/>
    <w:rsid w:val="00806411"/>
    <w:rsid w:val="00806507"/>
    <w:rsid w:val="008066C5"/>
    <w:rsid w:val="0080675F"/>
    <w:rsid w:val="0080676B"/>
    <w:rsid w:val="00806F50"/>
    <w:rsid w:val="008071C0"/>
    <w:rsid w:val="0080736A"/>
    <w:rsid w:val="00807898"/>
    <w:rsid w:val="00807DD9"/>
    <w:rsid w:val="008101AD"/>
    <w:rsid w:val="00810241"/>
    <w:rsid w:val="00810281"/>
    <w:rsid w:val="00810B17"/>
    <w:rsid w:val="00811557"/>
    <w:rsid w:val="00811794"/>
    <w:rsid w:val="008122CA"/>
    <w:rsid w:val="008126D7"/>
    <w:rsid w:val="008137EC"/>
    <w:rsid w:val="0081381C"/>
    <w:rsid w:val="008139F4"/>
    <w:rsid w:val="00813EA0"/>
    <w:rsid w:val="00814048"/>
    <w:rsid w:val="008144DE"/>
    <w:rsid w:val="00815073"/>
    <w:rsid w:val="00815295"/>
    <w:rsid w:val="008152E8"/>
    <w:rsid w:val="00815463"/>
    <w:rsid w:val="00815492"/>
    <w:rsid w:val="0081565C"/>
    <w:rsid w:val="008157E1"/>
    <w:rsid w:val="0081678D"/>
    <w:rsid w:val="00816979"/>
    <w:rsid w:val="008172B2"/>
    <w:rsid w:val="00817BCE"/>
    <w:rsid w:val="00821154"/>
    <w:rsid w:val="0082125C"/>
    <w:rsid w:val="00821730"/>
    <w:rsid w:val="00821A97"/>
    <w:rsid w:val="00822067"/>
    <w:rsid w:val="008221C5"/>
    <w:rsid w:val="0082378D"/>
    <w:rsid w:val="00823AEA"/>
    <w:rsid w:val="00824D72"/>
    <w:rsid w:val="008250F7"/>
    <w:rsid w:val="00825560"/>
    <w:rsid w:val="008259D5"/>
    <w:rsid w:val="00826258"/>
    <w:rsid w:val="00826CE6"/>
    <w:rsid w:val="00827469"/>
    <w:rsid w:val="0082750D"/>
    <w:rsid w:val="00827660"/>
    <w:rsid w:val="00827AC5"/>
    <w:rsid w:val="00827BAF"/>
    <w:rsid w:val="00831B83"/>
    <w:rsid w:val="00831BED"/>
    <w:rsid w:val="00832459"/>
    <w:rsid w:val="008324AF"/>
    <w:rsid w:val="008326CF"/>
    <w:rsid w:val="00832B6D"/>
    <w:rsid w:val="00832B92"/>
    <w:rsid w:val="008334AF"/>
    <w:rsid w:val="0083382B"/>
    <w:rsid w:val="00833CF5"/>
    <w:rsid w:val="008348BF"/>
    <w:rsid w:val="00834B19"/>
    <w:rsid w:val="00834BAA"/>
    <w:rsid w:val="00834C8D"/>
    <w:rsid w:val="00834DDA"/>
    <w:rsid w:val="008350C7"/>
    <w:rsid w:val="008357F0"/>
    <w:rsid w:val="008358D0"/>
    <w:rsid w:val="00835CEB"/>
    <w:rsid w:val="00835D7E"/>
    <w:rsid w:val="008361EA"/>
    <w:rsid w:val="0083647F"/>
    <w:rsid w:val="00836569"/>
    <w:rsid w:val="008367D0"/>
    <w:rsid w:val="008368B9"/>
    <w:rsid w:val="00836DCB"/>
    <w:rsid w:val="00837E36"/>
    <w:rsid w:val="00841036"/>
    <w:rsid w:val="00841749"/>
    <w:rsid w:val="00841B63"/>
    <w:rsid w:val="00841C5A"/>
    <w:rsid w:val="00842421"/>
    <w:rsid w:val="00842E99"/>
    <w:rsid w:val="008431AB"/>
    <w:rsid w:val="00843FB8"/>
    <w:rsid w:val="008444D5"/>
    <w:rsid w:val="0084488F"/>
    <w:rsid w:val="0084563F"/>
    <w:rsid w:val="00845883"/>
    <w:rsid w:val="00846647"/>
    <w:rsid w:val="008466EB"/>
    <w:rsid w:val="008468A4"/>
    <w:rsid w:val="00846B9D"/>
    <w:rsid w:val="00846C14"/>
    <w:rsid w:val="00846DC5"/>
    <w:rsid w:val="00847453"/>
    <w:rsid w:val="00847462"/>
    <w:rsid w:val="00847EC4"/>
    <w:rsid w:val="0085084D"/>
    <w:rsid w:val="0085094E"/>
    <w:rsid w:val="008510F4"/>
    <w:rsid w:val="00851264"/>
    <w:rsid w:val="00851C71"/>
    <w:rsid w:val="008524AF"/>
    <w:rsid w:val="008525C8"/>
    <w:rsid w:val="00852DA6"/>
    <w:rsid w:val="00853611"/>
    <w:rsid w:val="00853631"/>
    <w:rsid w:val="00853670"/>
    <w:rsid w:val="00853863"/>
    <w:rsid w:val="00853924"/>
    <w:rsid w:val="00853BDD"/>
    <w:rsid w:val="00853FC2"/>
    <w:rsid w:val="008546BA"/>
    <w:rsid w:val="008548BA"/>
    <w:rsid w:val="008553BD"/>
    <w:rsid w:val="008553D6"/>
    <w:rsid w:val="00855557"/>
    <w:rsid w:val="00856064"/>
    <w:rsid w:val="008563B3"/>
    <w:rsid w:val="008564A5"/>
    <w:rsid w:val="00856CB9"/>
    <w:rsid w:val="00856D54"/>
    <w:rsid w:val="00857C3A"/>
    <w:rsid w:val="00857D25"/>
    <w:rsid w:val="00857E14"/>
    <w:rsid w:val="00857EB4"/>
    <w:rsid w:val="008608D3"/>
    <w:rsid w:val="00861961"/>
    <w:rsid w:val="00861CC5"/>
    <w:rsid w:val="00861FDC"/>
    <w:rsid w:val="008624D8"/>
    <w:rsid w:val="00863465"/>
    <w:rsid w:val="008634C6"/>
    <w:rsid w:val="0086386F"/>
    <w:rsid w:val="0086427B"/>
    <w:rsid w:val="00866037"/>
    <w:rsid w:val="0086691A"/>
    <w:rsid w:val="00866FC8"/>
    <w:rsid w:val="0086773A"/>
    <w:rsid w:val="00867A39"/>
    <w:rsid w:val="0087052A"/>
    <w:rsid w:val="00870A68"/>
    <w:rsid w:val="00870E6E"/>
    <w:rsid w:val="0087128F"/>
    <w:rsid w:val="0087168A"/>
    <w:rsid w:val="00871B8C"/>
    <w:rsid w:val="008730D2"/>
    <w:rsid w:val="00873199"/>
    <w:rsid w:val="008734E2"/>
    <w:rsid w:val="00874F77"/>
    <w:rsid w:val="00875141"/>
    <w:rsid w:val="00875211"/>
    <w:rsid w:val="00875316"/>
    <w:rsid w:val="00875715"/>
    <w:rsid w:val="00876021"/>
    <w:rsid w:val="00877295"/>
    <w:rsid w:val="00877A2A"/>
    <w:rsid w:val="00877B8E"/>
    <w:rsid w:val="0088047C"/>
    <w:rsid w:val="00881B76"/>
    <w:rsid w:val="00881CE9"/>
    <w:rsid w:val="00881E04"/>
    <w:rsid w:val="0088231B"/>
    <w:rsid w:val="00882DE4"/>
    <w:rsid w:val="00882F81"/>
    <w:rsid w:val="00883209"/>
    <w:rsid w:val="008832B1"/>
    <w:rsid w:val="00883B49"/>
    <w:rsid w:val="00884071"/>
    <w:rsid w:val="00884297"/>
    <w:rsid w:val="0088440E"/>
    <w:rsid w:val="00884686"/>
    <w:rsid w:val="00885396"/>
    <w:rsid w:val="008869F9"/>
    <w:rsid w:val="00886BB6"/>
    <w:rsid w:val="00886FF3"/>
    <w:rsid w:val="00887094"/>
    <w:rsid w:val="00890647"/>
    <w:rsid w:val="00890727"/>
    <w:rsid w:val="0089210E"/>
    <w:rsid w:val="00892A7F"/>
    <w:rsid w:val="00892B45"/>
    <w:rsid w:val="00892DDC"/>
    <w:rsid w:val="00892E17"/>
    <w:rsid w:val="00892E6D"/>
    <w:rsid w:val="00892E8F"/>
    <w:rsid w:val="0089345A"/>
    <w:rsid w:val="008937DC"/>
    <w:rsid w:val="0089477B"/>
    <w:rsid w:val="00894C91"/>
    <w:rsid w:val="00894E5D"/>
    <w:rsid w:val="008955B3"/>
    <w:rsid w:val="00895752"/>
    <w:rsid w:val="008961E4"/>
    <w:rsid w:val="00896422"/>
    <w:rsid w:val="00897198"/>
    <w:rsid w:val="0089725D"/>
    <w:rsid w:val="00897262"/>
    <w:rsid w:val="00897872"/>
    <w:rsid w:val="008A04F3"/>
    <w:rsid w:val="008A05AF"/>
    <w:rsid w:val="008A0AB9"/>
    <w:rsid w:val="008A1185"/>
    <w:rsid w:val="008A1A15"/>
    <w:rsid w:val="008A1A1F"/>
    <w:rsid w:val="008A1BEE"/>
    <w:rsid w:val="008A1C78"/>
    <w:rsid w:val="008A2435"/>
    <w:rsid w:val="008A28FD"/>
    <w:rsid w:val="008A2991"/>
    <w:rsid w:val="008A29FD"/>
    <w:rsid w:val="008A351D"/>
    <w:rsid w:val="008A38C1"/>
    <w:rsid w:val="008A3E18"/>
    <w:rsid w:val="008A4060"/>
    <w:rsid w:val="008A4DE8"/>
    <w:rsid w:val="008A5140"/>
    <w:rsid w:val="008A5215"/>
    <w:rsid w:val="008A5300"/>
    <w:rsid w:val="008A5AD4"/>
    <w:rsid w:val="008A5B47"/>
    <w:rsid w:val="008A5FA6"/>
    <w:rsid w:val="008A6010"/>
    <w:rsid w:val="008A6BD3"/>
    <w:rsid w:val="008A705E"/>
    <w:rsid w:val="008A745F"/>
    <w:rsid w:val="008A7597"/>
    <w:rsid w:val="008B0402"/>
    <w:rsid w:val="008B0D83"/>
    <w:rsid w:val="008B35AC"/>
    <w:rsid w:val="008B48BD"/>
    <w:rsid w:val="008B48F7"/>
    <w:rsid w:val="008B54F2"/>
    <w:rsid w:val="008B5686"/>
    <w:rsid w:val="008B575F"/>
    <w:rsid w:val="008B5B78"/>
    <w:rsid w:val="008B6D49"/>
    <w:rsid w:val="008B72D1"/>
    <w:rsid w:val="008B76BB"/>
    <w:rsid w:val="008C07CE"/>
    <w:rsid w:val="008C107C"/>
    <w:rsid w:val="008C1AB2"/>
    <w:rsid w:val="008C2A03"/>
    <w:rsid w:val="008C2A38"/>
    <w:rsid w:val="008C2EE0"/>
    <w:rsid w:val="008C2F6A"/>
    <w:rsid w:val="008C3001"/>
    <w:rsid w:val="008C3253"/>
    <w:rsid w:val="008C3524"/>
    <w:rsid w:val="008C4A6B"/>
    <w:rsid w:val="008C4A72"/>
    <w:rsid w:val="008C5460"/>
    <w:rsid w:val="008C6017"/>
    <w:rsid w:val="008C6423"/>
    <w:rsid w:val="008C64D2"/>
    <w:rsid w:val="008C654F"/>
    <w:rsid w:val="008C7740"/>
    <w:rsid w:val="008C7BFB"/>
    <w:rsid w:val="008C7D17"/>
    <w:rsid w:val="008D0E07"/>
    <w:rsid w:val="008D105E"/>
    <w:rsid w:val="008D1952"/>
    <w:rsid w:val="008D2035"/>
    <w:rsid w:val="008D2160"/>
    <w:rsid w:val="008D221B"/>
    <w:rsid w:val="008D22A8"/>
    <w:rsid w:val="008D2517"/>
    <w:rsid w:val="008D2812"/>
    <w:rsid w:val="008D3067"/>
    <w:rsid w:val="008D31A3"/>
    <w:rsid w:val="008D35CD"/>
    <w:rsid w:val="008D3AA8"/>
    <w:rsid w:val="008D4544"/>
    <w:rsid w:val="008D4D07"/>
    <w:rsid w:val="008D563D"/>
    <w:rsid w:val="008D578A"/>
    <w:rsid w:val="008D759B"/>
    <w:rsid w:val="008E0618"/>
    <w:rsid w:val="008E0843"/>
    <w:rsid w:val="008E0AFC"/>
    <w:rsid w:val="008E0D4E"/>
    <w:rsid w:val="008E16BA"/>
    <w:rsid w:val="008E30FD"/>
    <w:rsid w:val="008E36B0"/>
    <w:rsid w:val="008E387A"/>
    <w:rsid w:val="008E50CD"/>
    <w:rsid w:val="008E55FD"/>
    <w:rsid w:val="008E5A1E"/>
    <w:rsid w:val="008E6019"/>
    <w:rsid w:val="008E6582"/>
    <w:rsid w:val="008E7B36"/>
    <w:rsid w:val="008F02E7"/>
    <w:rsid w:val="008F0D00"/>
    <w:rsid w:val="008F0E42"/>
    <w:rsid w:val="008F127C"/>
    <w:rsid w:val="008F160C"/>
    <w:rsid w:val="008F27AF"/>
    <w:rsid w:val="008F2BAD"/>
    <w:rsid w:val="008F30EF"/>
    <w:rsid w:val="008F384F"/>
    <w:rsid w:val="008F3B80"/>
    <w:rsid w:val="008F3C8D"/>
    <w:rsid w:val="008F3EB5"/>
    <w:rsid w:val="008F485E"/>
    <w:rsid w:val="008F4BD6"/>
    <w:rsid w:val="008F4FC3"/>
    <w:rsid w:val="008F5DD0"/>
    <w:rsid w:val="008F649D"/>
    <w:rsid w:val="008F6A29"/>
    <w:rsid w:val="008F6C50"/>
    <w:rsid w:val="008F748B"/>
    <w:rsid w:val="008F7519"/>
    <w:rsid w:val="008F765B"/>
    <w:rsid w:val="00900401"/>
    <w:rsid w:val="00901122"/>
    <w:rsid w:val="0090142B"/>
    <w:rsid w:val="0090186D"/>
    <w:rsid w:val="009032B8"/>
    <w:rsid w:val="0090344F"/>
    <w:rsid w:val="00903576"/>
    <w:rsid w:val="009038F9"/>
    <w:rsid w:val="00903C9F"/>
    <w:rsid w:val="00903D6B"/>
    <w:rsid w:val="009049A5"/>
    <w:rsid w:val="00904E98"/>
    <w:rsid w:val="00904F1D"/>
    <w:rsid w:val="009050C7"/>
    <w:rsid w:val="00905C12"/>
    <w:rsid w:val="00905E10"/>
    <w:rsid w:val="00906C49"/>
    <w:rsid w:val="00906DFE"/>
    <w:rsid w:val="0090740A"/>
    <w:rsid w:val="00907448"/>
    <w:rsid w:val="00907CD3"/>
    <w:rsid w:val="00907F21"/>
    <w:rsid w:val="00910D63"/>
    <w:rsid w:val="009114A6"/>
    <w:rsid w:val="00912199"/>
    <w:rsid w:val="009125EA"/>
    <w:rsid w:val="009127DB"/>
    <w:rsid w:val="00913387"/>
    <w:rsid w:val="009145AC"/>
    <w:rsid w:val="00914698"/>
    <w:rsid w:val="00914B6E"/>
    <w:rsid w:val="00914D84"/>
    <w:rsid w:val="00915BF8"/>
    <w:rsid w:val="00915FEF"/>
    <w:rsid w:val="00916359"/>
    <w:rsid w:val="009173D0"/>
    <w:rsid w:val="00917FF0"/>
    <w:rsid w:val="00920029"/>
    <w:rsid w:val="009203C6"/>
    <w:rsid w:val="0092102B"/>
    <w:rsid w:val="00921334"/>
    <w:rsid w:val="0092141E"/>
    <w:rsid w:val="00921474"/>
    <w:rsid w:val="00921695"/>
    <w:rsid w:val="009240C0"/>
    <w:rsid w:val="00924118"/>
    <w:rsid w:val="0092417C"/>
    <w:rsid w:val="00924258"/>
    <w:rsid w:val="009242F7"/>
    <w:rsid w:val="009246C5"/>
    <w:rsid w:val="00924732"/>
    <w:rsid w:val="00925760"/>
    <w:rsid w:val="00925C05"/>
    <w:rsid w:val="00925F91"/>
    <w:rsid w:val="0092624F"/>
    <w:rsid w:val="009272C4"/>
    <w:rsid w:val="0092750E"/>
    <w:rsid w:val="009276B2"/>
    <w:rsid w:val="00927867"/>
    <w:rsid w:val="00927A09"/>
    <w:rsid w:val="00927FB7"/>
    <w:rsid w:val="00930482"/>
    <w:rsid w:val="0093238A"/>
    <w:rsid w:val="00934A49"/>
    <w:rsid w:val="00934BDB"/>
    <w:rsid w:val="009351C1"/>
    <w:rsid w:val="00935F34"/>
    <w:rsid w:val="009360E8"/>
    <w:rsid w:val="00936A99"/>
    <w:rsid w:val="00936DC8"/>
    <w:rsid w:val="0093720C"/>
    <w:rsid w:val="0093768E"/>
    <w:rsid w:val="009401DB"/>
    <w:rsid w:val="00940D2B"/>
    <w:rsid w:val="009413F4"/>
    <w:rsid w:val="00941D6D"/>
    <w:rsid w:val="00942AFE"/>
    <w:rsid w:val="00943D6E"/>
    <w:rsid w:val="009454BC"/>
    <w:rsid w:val="00945629"/>
    <w:rsid w:val="009457D9"/>
    <w:rsid w:val="00946147"/>
    <w:rsid w:val="00946684"/>
    <w:rsid w:val="00946863"/>
    <w:rsid w:val="00946ED8"/>
    <w:rsid w:val="00947189"/>
    <w:rsid w:val="00947386"/>
    <w:rsid w:val="0095064E"/>
    <w:rsid w:val="0095096A"/>
    <w:rsid w:val="0095097D"/>
    <w:rsid w:val="00950FD5"/>
    <w:rsid w:val="009511FD"/>
    <w:rsid w:val="009513AF"/>
    <w:rsid w:val="00952562"/>
    <w:rsid w:val="009529D6"/>
    <w:rsid w:val="00953223"/>
    <w:rsid w:val="009533F8"/>
    <w:rsid w:val="0095361B"/>
    <w:rsid w:val="0095422C"/>
    <w:rsid w:val="009546C1"/>
    <w:rsid w:val="00954DA5"/>
    <w:rsid w:val="00954DDE"/>
    <w:rsid w:val="009556E5"/>
    <w:rsid w:val="00956177"/>
    <w:rsid w:val="0095722F"/>
    <w:rsid w:val="00957BB0"/>
    <w:rsid w:val="00957C88"/>
    <w:rsid w:val="009607AC"/>
    <w:rsid w:val="00960DA0"/>
    <w:rsid w:val="00960FBE"/>
    <w:rsid w:val="0096102C"/>
    <w:rsid w:val="00962252"/>
    <w:rsid w:val="0096247B"/>
    <w:rsid w:val="0096348A"/>
    <w:rsid w:val="009634BA"/>
    <w:rsid w:val="00963E41"/>
    <w:rsid w:val="0096439C"/>
    <w:rsid w:val="00964602"/>
    <w:rsid w:val="0096485B"/>
    <w:rsid w:val="00964C6C"/>
    <w:rsid w:val="009656D3"/>
    <w:rsid w:val="00965BD1"/>
    <w:rsid w:val="009669BC"/>
    <w:rsid w:val="00966CB2"/>
    <w:rsid w:val="0096728B"/>
    <w:rsid w:val="00967552"/>
    <w:rsid w:val="00967E93"/>
    <w:rsid w:val="00967FCA"/>
    <w:rsid w:val="00971291"/>
    <w:rsid w:val="00971319"/>
    <w:rsid w:val="00971869"/>
    <w:rsid w:val="009724F4"/>
    <w:rsid w:val="0097282F"/>
    <w:rsid w:val="00972A0D"/>
    <w:rsid w:val="00972F80"/>
    <w:rsid w:val="0097351B"/>
    <w:rsid w:val="00973DB4"/>
    <w:rsid w:val="009740ED"/>
    <w:rsid w:val="00974152"/>
    <w:rsid w:val="00974155"/>
    <w:rsid w:val="00974862"/>
    <w:rsid w:val="0097535D"/>
    <w:rsid w:val="0097559B"/>
    <w:rsid w:val="00975974"/>
    <w:rsid w:val="00976F45"/>
    <w:rsid w:val="00977051"/>
    <w:rsid w:val="00977064"/>
    <w:rsid w:val="00977083"/>
    <w:rsid w:val="00977118"/>
    <w:rsid w:val="0097724F"/>
    <w:rsid w:val="00977C5F"/>
    <w:rsid w:val="00977C76"/>
    <w:rsid w:val="00977F26"/>
    <w:rsid w:val="00980B65"/>
    <w:rsid w:val="00980B7C"/>
    <w:rsid w:val="009810DC"/>
    <w:rsid w:val="00981ED8"/>
    <w:rsid w:val="00982DDF"/>
    <w:rsid w:val="00982FCC"/>
    <w:rsid w:val="009838BE"/>
    <w:rsid w:val="00984269"/>
    <w:rsid w:val="0098526E"/>
    <w:rsid w:val="009855C0"/>
    <w:rsid w:val="009856DE"/>
    <w:rsid w:val="009860A1"/>
    <w:rsid w:val="009862AA"/>
    <w:rsid w:val="009866BA"/>
    <w:rsid w:val="00986717"/>
    <w:rsid w:val="0098779C"/>
    <w:rsid w:val="00987C48"/>
    <w:rsid w:val="00987EEC"/>
    <w:rsid w:val="0099074E"/>
    <w:rsid w:val="00990B53"/>
    <w:rsid w:val="00991460"/>
    <w:rsid w:val="009915B0"/>
    <w:rsid w:val="0099165F"/>
    <w:rsid w:val="00991F0F"/>
    <w:rsid w:val="009922FA"/>
    <w:rsid w:val="00992671"/>
    <w:rsid w:val="00993444"/>
    <w:rsid w:val="0099376E"/>
    <w:rsid w:val="00993781"/>
    <w:rsid w:val="00993F19"/>
    <w:rsid w:val="009944E2"/>
    <w:rsid w:val="00995709"/>
    <w:rsid w:val="00995CBC"/>
    <w:rsid w:val="00995D40"/>
    <w:rsid w:val="00995FEB"/>
    <w:rsid w:val="00996AE6"/>
    <w:rsid w:val="009973DF"/>
    <w:rsid w:val="009A01D0"/>
    <w:rsid w:val="009A0963"/>
    <w:rsid w:val="009A10DD"/>
    <w:rsid w:val="009A152C"/>
    <w:rsid w:val="009A2858"/>
    <w:rsid w:val="009A2DDE"/>
    <w:rsid w:val="009A2ED3"/>
    <w:rsid w:val="009A31A1"/>
    <w:rsid w:val="009A35F4"/>
    <w:rsid w:val="009A4746"/>
    <w:rsid w:val="009A4A16"/>
    <w:rsid w:val="009A4E97"/>
    <w:rsid w:val="009A5009"/>
    <w:rsid w:val="009A5B49"/>
    <w:rsid w:val="009A5C39"/>
    <w:rsid w:val="009A5EBF"/>
    <w:rsid w:val="009A75CF"/>
    <w:rsid w:val="009B0FC5"/>
    <w:rsid w:val="009B103C"/>
    <w:rsid w:val="009B1261"/>
    <w:rsid w:val="009B1298"/>
    <w:rsid w:val="009B1966"/>
    <w:rsid w:val="009B22D4"/>
    <w:rsid w:val="009B2875"/>
    <w:rsid w:val="009B3112"/>
    <w:rsid w:val="009B3213"/>
    <w:rsid w:val="009B3844"/>
    <w:rsid w:val="009B3BA6"/>
    <w:rsid w:val="009B3DDE"/>
    <w:rsid w:val="009B4148"/>
    <w:rsid w:val="009B4163"/>
    <w:rsid w:val="009B416B"/>
    <w:rsid w:val="009B6351"/>
    <w:rsid w:val="009B66DA"/>
    <w:rsid w:val="009B6F6B"/>
    <w:rsid w:val="009B7132"/>
    <w:rsid w:val="009B7149"/>
    <w:rsid w:val="009B72EB"/>
    <w:rsid w:val="009B73E7"/>
    <w:rsid w:val="009B7D4F"/>
    <w:rsid w:val="009C05F0"/>
    <w:rsid w:val="009C2063"/>
    <w:rsid w:val="009C258C"/>
    <w:rsid w:val="009C360C"/>
    <w:rsid w:val="009C3C05"/>
    <w:rsid w:val="009C4A91"/>
    <w:rsid w:val="009C5020"/>
    <w:rsid w:val="009C515A"/>
    <w:rsid w:val="009C58AD"/>
    <w:rsid w:val="009C5B93"/>
    <w:rsid w:val="009C6092"/>
    <w:rsid w:val="009C61C2"/>
    <w:rsid w:val="009C6245"/>
    <w:rsid w:val="009C633F"/>
    <w:rsid w:val="009C64D6"/>
    <w:rsid w:val="009C7320"/>
    <w:rsid w:val="009C79A3"/>
    <w:rsid w:val="009D00ED"/>
    <w:rsid w:val="009D035C"/>
    <w:rsid w:val="009D1E1E"/>
    <w:rsid w:val="009D1F08"/>
    <w:rsid w:val="009D22B1"/>
    <w:rsid w:val="009D2361"/>
    <w:rsid w:val="009D29AD"/>
    <w:rsid w:val="009D2C61"/>
    <w:rsid w:val="009D338A"/>
    <w:rsid w:val="009D3C56"/>
    <w:rsid w:val="009D3E62"/>
    <w:rsid w:val="009D405A"/>
    <w:rsid w:val="009D4DE6"/>
    <w:rsid w:val="009D5373"/>
    <w:rsid w:val="009D555D"/>
    <w:rsid w:val="009D56C3"/>
    <w:rsid w:val="009D6CB0"/>
    <w:rsid w:val="009D734F"/>
    <w:rsid w:val="009D738E"/>
    <w:rsid w:val="009D7523"/>
    <w:rsid w:val="009D77D6"/>
    <w:rsid w:val="009E03FF"/>
    <w:rsid w:val="009E0402"/>
    <w:rsid w:val="009E040D"/>
    <w:rsid w:val="009E1023"/>
    <w:rsid w:val="009E157D"/>
    <w:rsid w:val="009E2356"/>
    <w:rsid w:val="009E26AC"/>
    <w:rsid w:val="009E339F"/>
    <w:rsid w:val="009E4417"/>
    <w:rsid w:val="009E4BD6"/>
    <w:rsid w:val="009E515D"/>
    <w:rsid w:val="009E5532"/>
    <w:rsid w:val="009E5BEB"/>
    <w:rsid w:val="009E5E2F"/>
    <w:rsid w:val="009E5EFE"/>
    <w:rsid w:val="009E71EE"/>
    <w:rsid w:val="009E7AF4"/>
    <w:rsid w:val="009E7FCA"/>
    <w:rsid w:val="009F1835"/>
    <w:rsid w:val="009F24A7"/>
    <w:rsid w:val="009F26BC"/>
    <w:rsid w:val="009F2B98"/>
    <w:rsid w:val="009F2FBA"/>
    <w:rsid w:val="009F32BF"/>
    <w:rsid w:val="009F33D7"/>
    <w:rsid w:val="009F3718"/>
    <w:rsid w:val="009F3861"/>
    <w:rsid w:val="009F3B89"/>
    <w:rsid w:val="009F3E99"/>
    <w:rsid w:val="009F441E"/>
    <w:rsid w:val="009F4AB2"/>
    <w:rsid w:val="009F4E9C"/>
    <w:rsid w:val="009F6165"/>
    <w:rsid w:val="009F6274"/>
    <w:rsid w:val="009F67C1"/>
    <w:rsid w:val="009F72D9"/>
    <w:rsid w:val="009F75DE"/>
    <w:rsid w:val="00A00F49"/>
    <w:rsid w:val="00A019B6"/>
    <w:rsid w:val="00A021A0"/>
    <w:rsid w:val="00A022B7"/>
    <w:rsid w:val="00A02669"/>
    <w:rsid w:val="00A029B0"/>
    <w:rsid w:val="00A02AD2"/>
    <w:rsid w:val="00A04DB5"/>
    <w:rsid w:val="00A04ECA"/>
    <w:rsid w:val="00A06580"/>
    <w:rsid w:val="00A0661E"/>
    <w:rsid w:val="00A067C0"/>
    <w:rsid w:val="00A06C27"/>
    <w:rsid w:val="00A075DE"/>
    <w:rsid w:val="00A07962"/>
    <w:rsid w:val="00A07F15"/>
    <w:rsid w:val="00A104A2"/>
    <w:rsid w:val="00A10DB8"/>
    <w:rsid w:val="00A11BF3"/>
    <w:rsid w:val="00A12138"/>
    <w:rsid w:val="00A1245D"/>
    <w:rsid w:val="00A127A7"/>
    <w:rsid w:val="00A12EE5"/>
    <w:rsid w:val="00A13062"/>
    <w:rsid w:val="00A134CC"/>
    <w:rsid w:val="00A1364D"/>
    <w:rsid w:val="00A1381C"/>
    <w:rsid w:val="00A141F2"/>
    <w:rsid w:val="00A14712"/>
    <w:rsid w:val="00A14E5B"/>
    <w:rsid w:val="00A15E5D"/>
    <w:rsid w:val="00A15F8B"/>
    <w:rsid w:val="00A16885"/>
    <w:rsid w:val="00A17307"/>
    <w:rsid w:val="00A1757C"/>
    <w:rsid w:val="00A176E4"/>
    <w:rsid w:val="00A17A35"/>
    <w:rsid w:val="00A17B2B"/>
    <w:rsid w:val="00A17CC0"/>
    <w:rsid w:val="00A201AB"/>
    <w:rsid w:val="00A201CF"/>
    <w:rsid w:val="00A211FF"/>
    <w:rsid w:val="00A21934"/>
    <w:rsid w:val="00A21A2F"/>
    <w:rsid w:val="00A221CF"/>
    <w:rsid w:val="00A22595"/>
    <w:rsid w:val="00A226DE"/>
    <w:rsid w:val="00A231A6"/>
    <w:rsid w:val="00A231DB"/>
    <w:rsid w:val="00A23321"/>
    <w:rsid w:val="00A235B8"/>
    <w:rsid w:val="00A23BD7"/>
    <w:rsid w:val="00A241ED"/>
    <w:rsid w:val="00A24786"/>
    <w:rsid w:val="00A24A54"/>
    <w:rsid w:val="00A24B40"/>
    <w:rsid w:val="00A25599"/>
    <w:rsid w:val="00A258E5"/>
    <w:rsid w:val="00A26366"/>
    <w:rsid w:val="00A264CA"/>
    <w:rsid w:val="00A27223"/>
    <w:rsid w:val="00A27399"/>
    <w:rsid w:val="00A27CCE"/>
    <w:rsid w:val="00A27EB6"/>
    <w:rsid w:val="00A30A02"/>
    <w:rsid w:val="00A30A52"/>
    <w:rsid w:val="00A321B4"/>
    <w:rsid w:val="00A3306E"/>
    <w:rsid w:val="00A338AE"/>
    <w:rsid w:val="00A33CAD"/>
    <w:rsid w:val="00A346DE"/>
    <w:rsid w:val="00A3498B"/>
    <w:rsid w:val="00A34D0F"/>
    <w:rsid w:val="00A35A98"/>
    <w:rsid w:val="00A35E36"/>
    <w:rsid w:val="00A36322"/>
    <w:rsid w:val="00A36665"/>
    <w:rsid w:val="00A37708"/>
    <w:rsid w:val="00A378ED"/>
    <w:rsid w:val="00A401D8"/>
    <w:rsid w:val="00A4061F"/>
    <w:rsid w:val="00A409C5"/>
    <w:rsid w:val="00A411A8"/>
    <w:rsid w:val="00A41DFC"/>
    <w:rsid w:val="00A42B29"/>
    <w:rsid w:val="00A4344F"/>
    <w:rsid w:val="00A43FC9"/>
    <w:rsid w:val="00A44033"/>
    <w:rsid w:val="00A44171"/>
    <w:rsid w:val="00A44357"/>
    <w:rsid w:val="00A445A5"/>
    <w:rsid w:val="00A44AB2"/>
    <w:rsid w:val="00A44F75"/>
    <w:rsid w:val="00A4534A"/>
    <w:rsid w:val="00A4579F"/>
    <w:rsid w:val="00A45F80"/>
    <w:rsid w:val="00A46563"/>
    <w:rsid w:val="00A47273"/>
    <w:rsid w:val="00A478B1"/>
    <w:rsid w:val="00A50714"/>
    <w:rsid w:val="00A50865"/>
    <w:rsid w:val="00A50C91"/>
    <w:rsid w:val="00A50F1E"/>
    <w:rsid w:val="00A5114A"/>
    <w:rsid w:val="00A514EF"/>
    <w:rsid w:val="00A517A3"/>
    <w:rsid w:val="00A5186F"/>
    <w:rsid w:val="00A51932"/>
    <w:rsid w:val="00A51A6D"/>
    <w:rsid w:val="00A51C57"/>
    <w:rsid w:val="00A5376E"/>
    <w:rsid w:val="00A53AD2"/>
    <w:rsid w:val="00A53B32"/>
    <w:rsid w:val="00A53E61"/>
    <w:rsid w:val="00A5435F"/>
    <w:rsid w:val="00A54747"/>
    <w:rsid w:val="00A54926"/>
    <w:rsid w:val="00A54B80"/>
    <w:rsid w:val="00A54E5B"/>
    <w:rsid w:val="00A552AC"/>
    <w:rsid w:val="00A55426"/>
    <w:rsid w:val="00A55EB5"/>
    <w:rsid w:val="00A56142"/>
    <w:rsid w:val="00A5614B"/>
    <w:rsid w:val="00A60472"/>
    <w:rsid w:val="00A605C9"/>
    <w:rsid w:val="00A60972"/>
    <w:rsid w:val="00A609C8"/>
    <w:rsid w:val="00A61567"/>
    <w:rsid w:val="00A615E8"/>
    <w:rsid w:val="00A617D5"/>
    <w:rsid w:val="00A62F52"/>
    <w:rsid w:val="00A63904"/>
    <w:rsid w:val="00A63F69"/>
    <w:rsid w:val="00A64074"/>
    <w:rsid w:val="00A64922"/>
    <w:rsid w:val="00A6619D"/>
    <w:rsid w:val="00A66795"/>
    <w:rsid w:val="00A669FE"/>
    <w:rsid w:val="00A676C2"/>
    <w:rsid w:val="00A6794A"/>
    <w:rsid w:val="00A67E81"/>
    <w:rsid w:val="00A702C2"/>
    <w:rsid w:val="00A7065F"/>
    <w:rsid w:val="00A7085C"/>
    <w:rsid w:val="00A716D4"/>
    <w:rsid w:val="00A71A66"/>
    <w:rsid w:val="00A729B4"/>
    <w:rsid w:val="00A72DD6"/>
    <w:rsid w:val="00A734F8"/>
    <w:rsid w:val="00A73ED2"/>
    <w:rsid w:val="00A74773"/>
    <w:rsid w:val="00A74998"/>
    <w:rsid w:val="00A75287"/>
    <w:rsid w:val="00A75B1C"/>
    <w:rsid w:val="00A7601D"/>
    <w:rsid w:val="00A7629A"/>
    <w:rsid w:val="00A765F2"/>
    <w:rsid w:val="00A77298"/>
    <w:rsid w:val="00A77892"/>
    <w:rsid w:val="00A7799E"/>
    <w:rsid w:val="00A77C1F"/>
    <w:rsid w:val="00A80469"/>
    <w:rsid w:val="00A809AF"/>
    <w:rsid w:val="00A81588"/>
    <w:rsid w:val="00A827E2"/>
    <w:rsid w:val="00A83982"/>
    <w:rsid w:val="00A844FA"/>
    <w:rsid w:val="00A84620"/>
    <w:rsid w:val="00A84C45"/>
    <w:rsid w:val="00A85270"/>
    <w:rsid w:val="00A85587"/>
    <w:rsid w:val="00A855AA"/>
    <w:rsid w:val="00A855FD"/>
    <w:rsid w:val="00A858A7"/>
    <w:rsid w:val="00A85DE0"/>
    <w:rsid w:val="00A861C9"/>
    <w:rsid w:val="00A876D4"/>
    <w:rsid w:val="00A90031"/>
    <w:rsid w:val="00A90A8B"/>
    <w:rsid w:val="00A9105E"/>
    <w:rsid w:val="00A9119E"/>
    <w:rsid w:val="00A91536"/>
    <w:rsid w:val="00A91A59"/>
    <w:rsid w:val="00A91B63"/>
    <w:rsid w:val="00A927E5"/>
    <w:rsid w:val="00A931C9"/>
    <w:rsid w:val="00A9396A"/>
    <w:rsid w:val="00A93B96"/>
    <w:rsid w:val="00A940C2"/>
    <w:rsid w:val="00A94916"/>
    <w:rsid w:val="00A95045"/>
    <w:rsid w:val="00A95280"/>
    <w:rsid w:val="00A953FF"/>
    <w:rsid w:val="00A955E2"/>
    <w:rsid w:val="00A956DC"/>
    <w:rsid w:val="00A95C31"/>
    <w:rsid w:val="00A96FFC"/>
    <w:rsid w:val="00A9795D"/>
    <w:rsid w:val="00A97C78"/>
    <w:rsid w:val="00A97D6D"/>
    <w:rsid w:val="00A97E71"/>
    <w:rsid w:val="00AA0566"/>
    <w:rsid w:val="00AA06C8"/>
    <w:rsid w:val="00AA07B9"/>
    <w:rsid w:val="00AA0A35"/>
    <w:rsid w:val="00AA131F"/>
    <w:rsid w:val="00AA15F8"/>
    <w:rsid w:val="00AA1A5D"/>
    <w:rsid w:val="00AA1CCF"/>
    <w:rsid w:val="00AA2871"/>
    <w:rsid w:val="00AA4471"/>
    <w:rsid w:val="00AA50E0"/>
    <w:rsid w:val="00AA52AB"/>
    <w:rsid w:val="00AA54D5"/>
    <w:rsid w:val="00AA621A"/>
    <w:rsid w:val="00AA67CA"/>
    <w:rsid w:val="00AA70CD"/>
    <w:rsid w:val="00AA7499"/>
    <w:rsid w:val="00AA77E7"/>
    <w:rsid w:val="00AB0269"/>
    <w:rsid w:val="00AB03B1"/>
    <w:rsid w:val="00AB05A7"/>
    <w:rsid w:val="00AB074F"/>
    <w:rsid w:val="00AB0A02"/>
    <w:rsid w:val="00AB16C5"/>
    <w:rsid w:val="00AB1C64"/>
    <w:rsid w:val="00AB33EF"/>
    <w:rsid w:val="00AB47AF"/>
    <w:rsid w:val="00AB4AD0"/>
    <w:rsid w:val="00AB6854"/>
    <w:rsid w:val="00AB6D62"/>
    <w:rsid w:val="00AB6F0E"/>
    <w:rsid w:val="00AB7004"/>
    <w:rsid w:val="00AB7290"/>
    <w:rsid w:val="00AB7E97"/>
    <w:rsid w:val="00AC109C"/>
    <w:rsid w:val="00AC116E"/>
    <w:rsid w:val="00AC1B3C"/>
    <w:rsid w:val="00AC1C8E"/>
    <w:rsid w:val="00AC2FFE"/>
    <w:rsid w:val="00AC30A8"/>
    <w:rsid w:val="00AC3910"/>
    <w:rsid w:val="00AC3915"/>
    <w:rsid w:val="00AC4508"/>
    <w:rsid w:val="00AC502E"/>
    <w:rsid w:val="00AC6755"/>
    <w:rsid w:val="00AC6922"/>
    <w:rsid w:val="00AC6BAC"/>
    <w:rsid w:val="00AC6D83"/>
    <w:rsid w:val="00AC78C8"/>
    <w:rsid w:val="00AC7CC9"/>
    <w:rsid w:val="00AD148F"/>
    <w:rsid w:val="00AD1612"/>
    <w:rsid w:val="00AD1787"/>
    <w:rsid w:val="00AD1828"/>
    <w:rsid w:val="00AD1978"/>
    <w:rsid w:val="00AD1CBC"/>
    <w:rsid w:val="00AD2191"/>
    <w:rsid w:val="00AD2A02"/>
    <w:rsid w:val="00AD2C51"/>
    <w:rsid w:val="00AD368A"/>
    <w:rsid w:val="00AD3706"/>
    <w:rsid w:val="00AD3DE5"/>
    <w:rsid w:val="00AD3E89"/>
    <w:rsid w:val="00AD46EC"/>
    <w:rsid w:val="00AD49D8"/>
    <w:rsid w:val="00AD5838"/>
    <w:rsid w:val="00AD595B"/>
    <w:rsid w:val="00AD6CDF"/>
    <w:rsid w:val="00AD7611"/>
    <w:rsid w:val="00AD7722"/>
    <w:rsid w:val="00AD790D"/>
    <w:rsid w:val="00AD7D99"/>
    <w:rsid w:val="00AE0004"/>
    <w:rsid w:val="00AE000A"/>
    <w:rsid w:val="00AE09AC"/>
    <w:rsid w:val="00AE10C8"/>
    <w:rsid w:val="00AE1362"/>
    <w:rsid w:val="00AE15C5"/>
    <w:rsid w:val="00AE177D"/>
    <w:rsid w:val="00AE17FE"/>
    <w:rsid w:val="00AE185F"/>
    <w:rsid w:val="00AE1AC8"/>
    <w:rsid w:val="00AE260B"/>
    <w:rsid w:val="00AE3495"/>
    <w:rsid w:val="00AE375E"/>
    <w:rsid w:val="00AE3EE4"/>
    <w:rsid w:val="00AE4107"/>
    <w:rsid w:val="00AE476C"/>
    <w:rsid w:val="00AE4AA8"/>
    <w:rsid w:val="00AE4CAA"/>
    <w:rsid w:val="00AE4D89"/>
    <w:rsid w:val="00AE52F3"/>
    <w:rsid w:val="00AE547D"/>
    <w:rsid w:val="00AE5E88"/>
    <w:rsid w:val="00AE68FB"/>
    <w:rsid w:val="00AE70DD"/>
    <w:rsid w:val="00AE7638"/>
    <w:rsid w:val="00AE7C93"/>
    <w:rsid w:val="00AF05A1"/>
    <w:rsid w:val="00AF05DC"/>
    <w:rsid w:val="00AF19AA"/>
    <w:rsid w:val="00AF20B4"/>
    <w:rsid w:val="00AF23AA"/>
    <w:rsid w:val="00AF2408"/>
    <w:rsid w:val="00AF2AD5"/>
    <w:rsid w:val="00AF34EC"/>
    <w:rsid w:val="00AF38B6"/>
    <w:rsid w:val="00AF39E9"/>
    <w:rsid w:val="00AF3B56"/>
    <w:rsid w:val="00AF42F2"/>
    <w:rsid w:val="00AF485B"/>
    <w:rsid w:val="00AF48E8"/>
    <w:rsid w:val="00AF4925"/>
    <w:rsid w:val="00AF4E22"/>
    <w:rsid w:val="00AF4EB9"/>
    <w:rsid w:val="00AF4FF2"/>
    <w:rsid w:val="00AF51E5"/>
    <w:rsid w:val="00AF5B78"/>
    <w:rsid w:val="00AF5C26"/>
    <w:rsid w:val="00AF6060"/>
    <w:rsid w:val="00AF6404"/>
    <w:rsid w:val="00AF6934"/>
    <w:rsid w:val="00AF6BAD"/>
    <w:rsid w:val="00AF6CEA"/>
    <w:rsid w:val="00AF70D2"/>
    <w:rsid w:val="00B004E4"/>
    <w:rsid w:val="00B00C83"/>
    <w:rsid w:val="00B00D6B"/>
    <w:rsid w:val="00B00E12"/>
    <w:rsid w:val="00B01148"/>
    <w:rsid w:val="00B026E7"/>
    <w:rsid w:val="00B0296E"/>
    <w:rsid w:val="00B02C24"/>
    <w:rsid w:val="00B043E1"/>
    <w:rsid w:val="00B0448D"/>
    <w:rsid w:val="00B04EF8"/>
    <w:rsid w:val="00B04FB6"/>
    <w:rsid w:val="00B05283"/>
    <w:rsid w:val="00B0552C"/>
    <w:rsid w:val="00B05873"/>
    <w:rsid w:val="00B059AC"/>
    <w:rsid w:val="00B05C1B"/>
    <w:rsid w:val="00B06AF7"/>
    <w:rsid w:val="00B071BD"/>
    <w:rsid w:val="00B0734D"/>
    <w:rsid w:val="00B10B19"/>
    <w:rsid w:val="00B113B0"/>
    <w:rsid w:val="00B11B1F"/>
    <w:rsid w:val="00B11B26"/>
    <w:rsid w:val="00B11B80"/>
    <w:rsid w:val="00B11CDD"/>
    <w:rsid w:val="00B11F6B"/>
    <w:rsid w:val="00B129E3"/>
    <w:rsid w:val="00B130B8"/>
    <w:rsid w:val="00B1322F"/>
    <w:rsid w:val="00B132A1"/>
    <w:rsid w:val="00B13AEB"/>
    <w:rsid w:val="00B13B6E"/>
    <w:rsid w:val="00B13EFD"/>
    <w:rsid w:val="00B14C13"/>
    <w:rsid w:val="00B14D3F"/>
    <w:rsid w:val="00B14D6C"/>
    <w:rsid w:val="00B15BC6"/>
    <w:rsid w:val="00B164EA"/>
    <w:rsid w:val="00B17179"/>
    <w:rsid w:val="00B17948"/>
    <w:rsid w:val="00B17C5F"/>
    <w:rsid w:val="00B20799"/>
    <w:rsid w:val="00B21DE6"/>
    <w:rsid w:val="00B221B3"/>
    <w:rsid w:val="00B22352"/>
    <w:rsid w:val="00B22741"/>
    <w:rsid w:val="00B228C3"/>
    <w:rsid w:val="00B23CED"/>
    <w:rsid w:val="00B243AB"/>
    <w:rsid w:val="00B2479C"/>
    <w:rsid w:val="00B247DC"/>
    <w:rsid w:val="00B25377"/>
    <w:rsid w:val="00B25400"/>
    <w:rsid w:val="00B25D35"/>
    <w:rsid w:val="00B263DD"/>
    <w:rsid w:val="00B26A53"/>
    <w:rsid w:val="00B30698"/>
    <w:rsid w:val="00B307A0"/>
    <w:rsid w:val="00B30BCD"/>
    <w:rsid w:val="00B30FAD"/>
    <w:rsid w:val="00B318B4"/>
    <w:rsid w:val="00B31A80"/>
    <w:rsid w:val="00B32475"/>
    <w:rsid w:val="00B33137"/>
    <w:rsid w:val="00B33638"/>
    <w:rsid w:val="00B344F9"/>
    <w:rsid w:val="00B347A6"/>
    <w:rsid w:val="00B354B9"/>
    <w:rsid w:val="00B35891"/>
    <w:rsid w:val="00B35E93"/>
    <w:rsid w:val="00B36AEC"/>
    <w:rsid w:val="00B36FA5"/>
    <w:rsid w:val="00B3712F"/>
    <w:rsid w:val="00B40191"/>
    <w:rsid w:val="00B401E4"/>
    <w:rsid w:val="00B40ECF"/>
    <w:rsid w:val="00B428F6"/>
    <w:rsid w:val="00B4295A"/>
    <w:rsid w:val="00B43A01"/>
    <w:rsid w:val="00B443DC"/>
    <w:rsid w:val="00B44A69"/>
    <w:rsid w:val="00B44AD2"/>
    <w:rsid w:val="00B44F26"/>
    <w:rsid w:val="00B45878"/>
    <w:rsid w:val="00B45F63"/>
    <w:rsid w:val="00B46148"/>
    <w:rsid w:val="00B461F6"/>
    <w:rsid w:val="00B46F15"/>
    <w:rsid w:val="00B50235"/>
    <w:rsid w:val="00B506BD"/>
    <w:rsid w:val="00B50822"/>
    <w:rsid w:val="00B5123C"/>
    <w:rsid w:val="00B51F20"/>
    <w:rsid w:val="00B529A7"/>
    <w:rsid w:val="00B52D1C"/>
    <w:rsid w:val="00B53C2E"/>
    <w:rsid w:val="00B54143"/>
    <w:rsid w:val="00B54382"/>
    <w:rsid w:val="00B54A9F"/>
    <w:rsid w:val="00B54EB4"/>
    <w:rsid w:val="00B570BC"/>
    <w:rsid w:val="00B5723B"/>
    <w:rsid w:val="00B60026"/>
    <w:rsid w:val="00B600F3"/>
    <w:rsid w:val="00B603F8"/>
    <w:rsid w:val="00B60ABC"/>
    <w:rsid w:val="00B60BFD"/>
    <w:rsid w:val="00B60C36"/>
    <w:rsid w:val="00B614B1"/>
    <w:rsid w:val="00B62DA9"/>
    <w:rsid w:val="00B63774"/>
    <w:rsid w:val="00B63B45"/>
    <w:rsid w:val="00B643EF"/>
    <w:rsid w:val="00B645B5"/>
    <w:rsid w:val="00B6490D"/>
    <w:rsid w:val="00B6505F"/>
    <w:rsid w:val="00B6525B"/>
    <w:rsid w:val="00B6623B"/>
    <w:rsid w:val="00B66396"/>
    <w:rsid w:val="00B66518"/>
    <w:rsid w:val="00B66C31"/>
    <w:rsid w:val="00B66D56"/>
    <w:rsid w:val="00B66E45"/>
    <w:rsid w:val="00B70088"/>
    <w:rsid w:val="00B70197"/>
    <w:rsid w:val="00B708EF"/>
    <w:rsid w:val="00B70B27"/>
    <w:rsid w:val="00B71104"/>
    <w:rsid w:val="00B71525"/>
    <w:rsid w:val="00B7204A"/>
    <w:rsid w:val="00B731B1"/>
    <w:rsid w:val="00B732FB"/>
    <w:rsid w:val="00B7339D"/>
    <w:rsid w:val="00B73ABB"/>
    <w:rsid w:val="00B73C48"/>
    <w:rsid w:val="00B74127"/>
    <w:rsid w:val="00B74191"/>
    <w:rsid w:val="00B743C8"/>
    <w:rsid w:val="00B747F7"/>
    <w:rsid w:val="00B74F4B"/>
    <w:rsid w:val="00B750F8"/>
    <w:rsid w:val="00B75150"/>
    <w:rsid w:val="00B75672"/>
    <w:rsid w:val="00B77697"/>
    <w:rsid w:val="00B77802"/>
    <w:rsid w:val="00B779F7"/>
    <w:rsid w:val="00B77C27"/>
    <w:rsid w:val="00B802D1"/>
    <w:rsid w:val="00B803F1"/>
    <w:rsid w:val="00B81279"/>
    <w:rsid w:val="00B822BA"/>
    <w:rsid w:val="00B82360"/>
    <w:rsid w:val="00B8243A"/>
    <w:rsid w:val="00B82CE2"/>
    <w:rsid w:val="00B82D92"/>
    <w:rsid w:val="00B83489"/>
    <w:rsid w:val="00B834CF"/>
    <w:rsid w:val="00B83FC9"/>
    <w:rsid w:val="00B8456B"/>
    <w:rsid w:val="00B85086"/>
    <w:rsid w:val="00B855B9"/>
    <w:rsid w:val="00B862F7"/>
    <w:rsid w:val="00B865AA"/>
    <w:rsid w:val="00B86661"/>
    <w:rsid w:val="00B86D6F"/>
    <w:rsid w:val="00B8723F"/>
    <w:rsid w:val="00B87816"/>
    <w:rsid w:val="00B87DEB"/>
    <w:rsid w:val="00B90566"/>
    <w:rsid w:val="00B90895"/>
    <w:rsid w:val="00B91068"/>
    <w:rsid w:val="00B91B0D"/>
    <w:rsid w:val="00B924E5"/>
    <w:rsid w:val="00B92708"/>
    <w:rsid w:val="00B93212"/>
    <w:rsid w:val="00B939FC"/>
    <w:rsid w:val="00B946F8"/>
    <w:rsid w:val="00B94723"/>
    <w:rsid w:val="00B9506F"/>
    <w:rsid w:val="00B95212"/>
    <w:rsid w:val="00B95CD9"/>
    <w:rsid w:val="00B95CEC"/>
    <w:rsid w:val="00B95F45"/>
    <w:rsid w:val="00B96006"/>
    <w:rsid w:val="00B96425"/>
    <w:rsid w:val="00B97287"/>
    <w:rsid w:val="00B974AF"/>
    <w:rsid w:val="00B976FE"/>
    <w:rsid w:val="00B97BE6"/>
    <w:rsid w:val="00B97CB5"/>
    <w:rsid w:val="00B97E8C"/>
    <w:rsid w:val="00BA049A"/>
    <w:rsid w:val="00BA0920"/>
    <w:rsid w:val="00BA1894"/>
    <w:rsid w:val="00BA2383"/>
    <w:rsid w:val="00BA266B"/>
    <w:rsid w:val="00BA2ADE"/>
    <w:rsid w:val="00BA2AF3"/>
    <w:rsid w:val="00BA2D00"/>
    <w:rsid w:val="00BA3336"/>
    <w:rsid w:val="00BA35A2"/>
    <w:rsid w:val="00BA3813"/>
    <w:rsid w:val="00BA4927"/>
    <w:rsid w:val="00BA492C"/>
    <w:rsid w:val="00BA518D"/>
    <w:rsid w:val="00BA58B8"/>
    <w:rsid w:val="00BA5A67"/>
    <w:rsid w:val="00BA5B5D"/>
    <w:rsid w:val="00BA5DB8"/>
    <w:rsid w:val="00BA6560"/>
    <w:rsid w:val="00BA67EB"/>
    <w:rsid w:val="00BA7306"/>
    <w:rsid w:val="00BA7EFC"/>
    <w:rsid w:val="00BB0018"/>
    <w:rsid w:val="00BB03F0"/>
    <w:rsid w:val="00BB1328"/>
    <w:rsid w:val="00BB161B"/>
    <w:rsid w:val="00BB1E05"/>
    <w:rsid w:val="00BB21E7"/>
    <w:rsid w:val="00BB2E55"/>
    <w:rsid w:val="00BB339E"/>
    <w:rsid w:val="00BB34A8"/>
    <w:rsid w:val="00BB3739"/>
    <w:rsid w:val="00BB3A14"/>
    <w:rsid w:val="00BB3E35"/>
    <w:rsid w:val="00BB3E9C"/>
    <w:rsid w:val="00BB3F5D"/>
    <w:rsid w:val="00BB42EA"/>
    <w:rsid w:val="00BB4831"/>
    <w:rsid w:val="00BB4879"/>
    <w:rsid w:val="00BB5153"/>
    <w:rsid w:val="00BB5243"/>
    <w:rsid w:val="00BB644A"/>
    <w:rsid w:val="00BB6A77"/>
    <w:rsid w:val="00BB6C0C"/>
    <w:rsid w:val="00BB6CE0"/>
    <w:rsid w:val="00BB6F24"/>
    <w:rsid w:val="00BB73A3"/>
    <w:rsid w:val="00BB7567"/>
    <w:rsid w:val="00BB771F"/>
    <w:rsid w:val="00BC0D57"/>
    <w:rsid w:val="00BC10AC"/>
    <w:rsid w:val="00BC122E"/>
    <w:rsid w:val="00BC276A"/>
    <w:rsid w:val="00BC2F8A"/>
    <w:rsid w:val="00BC3A33"/>
    <w:rsid w:val="00BC3E05"/>
    <w:rsid w:val="00BC4441"/>
    <w:rsid w:val="00BC4C3C"/>
    <w:rsid w:val="00BC4C84"/>
    <w:rsid w:val="00BC4E6A"/>
    <w:rsid w:val="00BC51EE"/>
    <w:rsid w:val="00BC5B41"/>
    <w:rsid w:val="00BC70EB"/>
    <w:rsid w:val="00BC71E9"/>
    <w:rsid w:val="00BC72F8"/>
    <w:rsid w:val="00BC7D23"/>
    <w:rsid w:val="00BD05B3"/>
    <w:rsid w:val="00BD0AA2"/>
    <w:rsid w:val="00BD0B05"/>
    <w:rsid w:val="00BD0BEE"/>
    <w:rsid w:val="00BD0F49"/>
    <w:rsid w:val="00BD1022"/>
    <w:rsid w:val="00BD1CE1"/>
    <w:rsid w:val="00BD1FA8"/>
    <w:rsid w:val="00BD2527"/>
    <w:rsid w:val="00BD258F"/>
    <w:rsid w:val="00BD289D"/>
    <w:rsid w:val="00BD2BB1"/>
    <w:rsid w:val="00BD3217"/>
    <w:rsid w:val="00BD3B87"/>
    <w:rsid w:val="00BD48D3"/>
    <w:rsid w:val="00BD4990"/>
    <w:rsid w:val="00BD4D08"/>
    <w:rsid w:val="00BD4DDB"/>
    <w:rsid w:val="00BD5070"/>
    <w:rsid w:val="00BD588A"/>
    <w:rsid w:val="00BD5B20"/>
    <w:rsid w:val="00BD6AC2"/>
    <w:rsid w:val="00BD6DF4"/>
    <w:rsid w:val="00BD7AA2"/>
    <w:rsid w:val="00BE0692"/>
    <w:rsid w:val="00BE1ACF"/>
    <w:rsid w:val="00BE2188"/>
    <w:rsid w:val="00BE2801"/>
    <w:rsid w:val="00BE2FD7"/>
    <w:rsid w:val="00BE3288"/>
    <w:rsid w:val="00BE445C"/>
    <w:rsid w:val="00BE44C7"/>
    <w:rsid w:val="00BE5771"/>
    <w:rsid w:val="00BE6E57"/>
    <w:rsid w:val="00BE737C"/>
    <w:rsid w:val="00BE7674"/>
    <w:rsid w:val="00BE79AF"/>
    <w:rsid w:val="00BE7AF4"/>
    <w:rsid w:val="00BF1ED0"/>
    <w:rsid w:val="00BF370B"/>
    <w:rsid w:val="00BF43C4"/>
    <w:rsid w:val="00BF48B5"/>
    <w:rsid w:val="00BF54B2"/>
    <w:rsid w:val="00BF5FC5"/>
    <w:rsid w:val="00BF62E9"/>
    <w:rsid w:val="00BF64B6"/>
    <w:rsid w:val="00BF7129"/>
    <w:rsid w:val="00BF7428"/>
    <w:rsid w:val="00BF750D"/>
    <w:rsid w:val="00C002BB"/>
    <w:rsid w:val="00C005E9"/>
    <w:rsid w:val="00C01A74"/>
    <w:rsid w:val="00C01C1B"/>
    <w:rsid w:val="00C020A7"/>
    <w:rsid w:val="00C024B8"/>
    <w:rsid w:val="00C02640"/>
    <w:rsid w:val="00C0310E"/>
    <w:rsid w:val="00C031B8"/>
    <w:rsid w:val="00C03263"/>
    <w:rsid w:val="00C037DA"/>
    <w:rsid w:val="00C040A0"/>
    <w:rsid w:val="00C04769"/>
    <w:rsid w:val="00C05DCF"/>
    <w:rsid w:val="00C05E0B"/>
    <w:rsid w:val="00C063AB"/>
    <w:rsid w:val="00C06545"/>
    <w:rsid w:val="00C0670E"/>
    <w:rsid w:val="00C07D09"/>
    <w:rsid w:val="00C07E8C"/>
    <w:rsid w:val="00C11091"/>
    <w:rsid w:val="00C11231"/>
    <w:rsid w:val="00C11844"/>
    <w:rsid w:val="00C11D01"/>
    <w:rsid w:val="00C11DA8"/>
    <w:rsid w:val="00C11F6D"/>
    <w:rsid w:val="00C125E9"/>
    <w:rsid w:val="00C1315D"/>
    <w:rsid w:val="00C131AA"/>
    <w:rsid w:val="00C132AE"/>
    <w:rsid w:val="00C14191"/>
    <w:rsid w:val="00C14647"/>
    <w:rsid w:val="00C1490C"/>
    <w:rsid w:val="00C149A5"/>
    <w:rsid w:val="00C14F9A"/>
    <w:rsid w:val="00C15C3F"/>
    <w:rsid w:val="00C16A78"/>
    <w:rsid w:val="00C1716A"/>
    <w:rsid w:val="00C1723F"/>
    <w:rsid w:val="00C174EE"/>
    <w:rsid w:val="00C17C41"/>
    <w:rsid w:val="00C17C45"/>
    <w:rsid w:val="00C17FED"/>
    <w:rsid w:val="00C2045C"/>
    <w:rsid w:val="00C20C7D"/>
    <w:rsid w:val="00C20F49"/>
    <w:rsid w:val="00C210A6"/>
    <w:rsid w:val="00C21330"/>
    <w:rsid w:val="00C21F06"/>
    <w:rsid w:val="00C23094"/>
    <w:rsid w:val="00C236FE"/>
    <w:rsid w:val="00C23A40"/>
    <w:rsid w:val="00C23C08"/>
    <w:rsid w:val="00C2455E"/>
    <w:rsid w:val="00C24CB1"/>
    <w:rsid w:val="00C251ED"/>
    <w:rsid w:val="00C253BF"/>
    <w:rsid w:val="00C26BD1"/>
    <w:rsid w:val="00C26ED0"/>
    <w:rsid w:val="00C2719F"/>
    <w:rsid w:val="00C271DD"/>
    <w:rsid w:val="00C27304"/>
    <w:rsid w:val="00C27BAF"/>
    <w:rsid w:val="00C30174"/>
    <w:rsid w:val="00C30B19"/>
    <w:rsid w:val="00C30BB2"/>
    <w:rsid w:val="00C311D9"/>
    <w:rsid w:val="00C316CE"/>
    <w:rsid w:val="00C31E79"/>
    <w:rsid w:val="00C3250F"/>
    <w:rsid w:val="00C32620"/>
    <w:rsid w:val="00C33A77"/>
    <w:rsid w:val="00C33ADE"/>
    <w:rsid w:val="00C33D5F"/>
    <w:rsid w:val="00C34057"/>
    <w:rsid w:val="00C350E1"/>
    <w:rsid w:val="00C35F19"/>
    <w:rsid w:val="00C360BB"/>
    <w:rsid w:val="00C36507"/>
    <w:rsid w:val="00C3682E"/>
    <w:rsid w:val="00C36926"/>
    <w:rsid w:val="00C37439"/>
    <w:rsid w:val="00C37D3A"/>
    <w:rsid w:val="00C37DE7"/>
    <w:rsid w:val="00C37ECE"/>
    <w:rsid w:val="00C40159"/>
    <w:rsid w:val="00C40B50"/>
    <w:rsid w:val="00C40B97"/>
    <w:rsid w:val="00C40C12"/>
    <w:rsid w:val="00C41430"/>
    <w:rsid w:val="00C41A2E"/>
    <w:rsid w:val="00C422A8"/>
    <w:rsid w:val="00C44007"/>
    <w:rsid w:val="00C4481A"/>
    <w:rsid w:val="00C454A0"/>
    <w:rsid w:val="00C45804"/>
    <w:rsid w:val="00C4598F"/>
    <w:rsid w:val="00C45C0B"/>
    <w:rsid w:val="00C4676B"/>
    <w:rsid w:val="00C46C61"/>
    <w:rsid w:val="00C47A8F"/>
    <w:rsid w:val="00C47E01"/>
    <w:rsid w:val="00C502C6"/>
    <w:rsid w:val="00C507F2"/>
    <w:rsid w:val="00C51012"/>
    <w:rsid w:val="00C51118"/>
    <w:rsid w:val="00C51948"/>
    <w:rsid w:val="00C51BCE"/>
    <w:rsid w:val="00C52056"/>
    <w:rsid w:val="00C5224A"/>
    <w:rsid w:val="00C52480"/>
    <w:rsid w:val="00C52DCB"/>
    <w:rsid w:val="00C52FB1"/>
    <w:rsid w:val="00C530E4"/>
    <w:rsid w:val="00C532A8"/>
    <w:rsid w:val="00C537C1"/>
    <w:rsid w:val="00C53AE7"/>
    <w:rsid w:val="00C54149"/>
    <w:rsid w:val="00C54D9B"/>
    <w:rsid w:val="00C55DF1"/>
    <w:rsid w:val="00C5696B"/>
    <w:rsid w:val="00C56A35"/>
    <w:rsid w:val="00C56ABF"/>
    <w:rsid w:val="00C56BD4"/>
    <w:rsid w:val="00C576C3"/>
    <w:rsid w:val="00C57EAC"/>
    <w:rsid w:val="00C60F7E"/>
    <w:rsid w:val="00C6139E"/>
    <w:rsid w:val="00C61BA2"/>
    <w:rsid w:val="00C62DD5"/>
    <w:rsid w:val="00C63295"/>
    <w:rsid w:val="00C63A7F"/>
    <w:rsid w:val="00C63D6F"/>
    <w:rsid w:val="00C64440"/>
    <w:rsid w:val="00C645B9"/>
    <w:rsid w:val="00C66642"/>
    <w:rsid w:val="00C66643"/>
    <w:rsid w:val="00C666F3"/>
    <w:rsid w:val="00C66A49"/>
    <w:rsid w:val="00C67518"/>
    <w:rsid w:val="00C67CEC"/>
    <w:rsid w:val="00C67E6C"/>
    <w:rsid w:val="00C7019E"/>
    <w:rsid w:val="00C70A32"/>
    <w:rsid w:val="00C70CE3"/>
    <w:rsid w:val="00C7171D"/>
    <w:rsid w:val="00C719C7"/>
    <w:rsid w:val="00C71D8E"/>
    <w:rsid w:val="00C71FF4"/>
    <w:rsid w:val="00C72649"/>
    <w:rsid w:val="00C72729"/>
    <w:rsid w:val="00C728DC"/>
    <w:rsid w:val="00C72B9E"/>
    <w:rsid w:val="00C73BFD"/>
    <w:rsid w:val="00C73D84"/>
    <w:rsid w:val="00C73F62"/>
    <w:rsid w:val="00C73F69"/>
    <w:rsid w:val="00C7443F"/>
    <w:rsid w:val="00C754AE"/>
    <w:rsid w:val="00C75782"/>
    <w:rsid w:val="00C75A57"/>
    <w:rsid w:val="00C75BB0"/>
    <w:rsid w:val="00C75DC1"/>
    <w:rsid w:val="00C766C3"/>
    <w:rsid w:val="00C76764"/>
    <w:rsid w:val="00C76BB2"/>
    <w:rsid w:val="00C76D92"/>
    <w:rsid w:val="00C76ED2"/>
    <w:rsid w:val="00C77631"/>
    <w:rsid w:val="00C779CE"/>
    <w:rsid w:val="00C77B92"/>
    <w:rsid w:val="00C8010C"/>
    <w:rsid w:val="00C8032C"/>
    <w:rsid w:val="00C812B8"/>
    <w:rsid w:val="00C82148"/>
    <w:rsid w:val="00C83DC1"/>
    <w:rsid w:val="00C8499B"/>
    <w:rsid w:val="00C855E0"/>
    <w:rsid w:val="00C859E4"/>
    <w:rsid w:val="00C85B31"/>
    <w:rsid w:val="00C85D52"/>
    <w:rsid w:val="00C85F2C"/>
    <w:rsid w:val="00C85F9D"/>
    <w:rsid w:val="00C8657A"/>
    <w:rsid w:val="00C87302"/>
    <w:rsid w:val="00C874CD"/>
    <w:rsid w:val="00C874EC"/>
    <w:rsid w:val="00C87BA7"/>
    <w:rsid w:val="00C909E9"/>
    <w:rsid w:val="00C90D7D"/>
    <w:rsid w:val="00C91536"/>
    <w:rsid w:val="00C926DC"/>
    <w:rsid w:val="00C92808"/>
    <w:rsid w:val="00C928CF"/>
    <w:rsid w:val="00C92E32"/>
    <w:rsid w:val="00C9383E"/>
    <w:rsid w:val="00C938D7"/>
    <w:rsid w:val="00C94139"/>
    <w:rsid w:val="00C949CA"/>
    <w:rsid w:val="00C94A90"/>
    <w:rsid w:val="00C95343"/>
    <w:rsid w:val="00C953A4"/>
    <w:rsid w:val="00C95610"/>
    <w:rsid w:val="00C9586C"/>
    <w:rsid w:val="00C95AB4"/>
    <w:rsid w:val="00C961EC"/>
    <w:rsid w:val="00C96206"/>
    <w:rsid w:val="00C97484"/>
    <w:rsid w:val="00C975D6"/>
    <w:rsid w:val="00CA15BF"/>
    <w:rsid w:val="00CA15F4"/>
    <w:rsid w:val="00CA18CB"/>
    <w:rsid w:val="00CA1BA9"/>
    <w:rsid w:val="00CA2801"/>
    <w:rsid w:val="00CA348F"/>
    <w:rsid w:val="00CA3F60"/>
    <w:rsid w:val="00CA498C"/>
    <w:rsid w:val="00CA514E"/>
    <w:rsid w:val="00CA53D0"/>
    <w:rsid w:val="00CA5AE9"/>
    <w:rsid w:val="00CA6722"/>
    <w:rsid w:val="00CA6E48"/>
    <w:rsid w:val="00CA6E77"/>
    <w:rsid w:val="00CA6EB0"/>
    <w:rsid w:val="00CA713C"/>
    <w:rsid w:val="00CA7262"/>
    <w:rsid w:val="00CA78D7"/>
    <w:rsid w:val="00CB0C57"/>
    <w:rsid w:val="00CB1C62"/>
    <w:rsid w:val="00CB20E6"/>
    <w:rsid w:val="00CB226F"/>
    <w:rsid w:val="00CB2359"/>
    <w:rsid w:val="00CB24D5"/>
    <w:rsid w:val="00CB2B6F"/>
    <w:rsid w:val="00CB38C4"/>
    <w:rsid w:val="00CB4195"/>
    <w:rsid w:val="00CB4524"/>
    <w:rsid w:val="00CB58B1"/>
    <w:rsid w:val="00CB5ABC"/>
    <w:rsid w:val="00CB6249"/>
    <w:rsid w:val="00CB629B"/>
    <w:rsid w:val="00CB64EB"/>
    <w:rsid w:val="00CB65A3"/>
    <w:rsid w:val="00CB67F4"/>
    <w:rsid w:val="00CB70CB"/>
    <w:rsid w:val="00CB75C1"/>
    <w:rsid w:val="00CB77A6"/>
    <w:rsid w:val="00CB7B64"/>
    <w:rsid w:val="00CB7CEF"/>
    <w:rsid w:val="00CC07E0"/>
    <w:rsid w:val="00CC0D44"/>
    <w:rsid w:val="00CC19C9"/>
    <w:rsid w:val="00CC1CD4"/>
    <w:rsid w:val="00CC2D03"/>
    <w:rsid w:val="00CC349C"/>
    <w:rsid w:val="00CC3B53"/>
    <w:rsid w:val="00CC3DBD"/>
    <w:rsid w:val="00CC431F"/>
    <w:rsid w:val="00CC5457"/>
    <w:rsid w:val="00CC54FE"/>
    <w:rsid w:val="00CC5609"/>
    <w:rsid w:val="00CC562F"/>
    <w:rsid w:val="00CC5784"/>
    <w:rsid w:val="00CC5792"/>
    <w:rsid w:val="00CC58EB"/>
    <w:rsid w:val="00CC65C4"/>
    <w:rsid w:val="00CC6E3B"/>
    <w:rsid w:val="00CC6FDC"/>
    <w:rsid w:val="00CC6FF0"/>
    <w:rsid w:val="00CC70FD"/>
    <w:rsid w:val="00CC7315"/>
    <w:rsid w:val="00CC7FBC"/>
    <w:rsid w:val="00CD0626"/>
    <w:rsid w:val="00CD08B2"/>
    <w:rsid w:val="00CD0F9E"/>
    <w:rsid w:val="00CD102E"/>
    <w:rsid w:val="00CD19B3"/>
    <w:rsid w:val="00CD1F7F"/>
    <w:rsid w:val="00CD200F"/>
    <w:rsid w:val="00CD24D9"/>
    <w:rsid w:val="00CD2AFC"/>
    <w:rsid w:val="00CD3994"/>
    <w:rsid w:val="00CD474C"/>
    <w:rsid w:val="00CD4F30"/>
    <w:rsid w:val="00CD501B"/>
    <w:rsid w:val="00CD5432"/>
    <w:rsid w:val="00CD65C7"/>
    <w:rsid w:val="00CD65D8"/>
    <w:rsid w:val="00CD6A3B"/>
    <w:rsid w:val="00CD6D51"/>
    <w:rsid w:val="00CD7668"/>
    <w:rsid w:val="00CD76AF"/>
    <w:rsid w:val="00CD78D1"/>
    <w:rsid w:val="00CD7F53"/>
    <w:rsid w:val="00CE0180"/>
    <w:rsid w:val="00CE0594"/>
    <w:rsid w:val="00CE0A84"/>
    <w:rsid w:val="00CE0BB9"/>
    <w:rsid w:val="00CE0C2C"/>
    <w:rsid w:val="00CE0E04"/>
    <w:rsid w:val="00CE2026"/>
    <w:rsid w:val="00CE2659"/>
    <w:rsid w:val="00CE3071"/>
    <w:rsid w:val="00CE381F"/>
    <w:rsid w:val="00CE420D"/>
    <w:rsid w:val="00CE4463"/>
    <w:rsid w:val="00CE4AB8"/>
    <w:rsid w:val="00CE532A"/>
    <w:rsid w:val="00CE5D1C"/>
    <w:rsid w:val="00CE648F"/>
    <w:rsid w:val="00CE657B"/>
    <w:rsid w:val="00CF01DF"/>
    <w:rsid w:val="00CF064D"/>
    <w:rsid w:val="00CF084B"/>
    <w:rsid w:val="00CF0DD4"/>
    <w:rsid w:val="00CF1A5D"/>
    <w:rsid w:val="00CF1EB6"/>
    <w:rsid w:val="00CF2636"/>
    <w:rsid w:val="00CF2955"/>
    <w:rsid w:val="00CF2A77"/>
    <w:rsid w:val="00CF3AF6"/>
    <w:rsid w:val="00CF4606"/>
    <w:rsid w:val="00CF4932"/>
    <w:rsid w:val="00CF49F8"/>
    <w:rsid w:val="00CF5787"/>
    <w:rsid w:val="00CF6105"/>
    <w:rsid w:val="00CF610C"/>
    <w:rsid w:val="00CF6134"/>
    <w:rsid w:val="00CF64DE"/>
    <w:rsid w:val="00CF6AA3"/>
    <w:rsid w:val="00CF70AB"/>
    <w:rsid w:val="00CF7333"/>
    <w:rsid w:val="00CF733C"/>
    <w:rsid w:val="00CF7504"/>
    <w:rsid w:val="00CF75C9"/>
    <w:rsid w:val="00D0037E"/>
    <w:rsid w:val="00D00AD2"/>
    <w:rsid w:val="00D00CD2"/>
    <w:rsid w:val="00D01138"/>
    <w:rsid w:val="00D01418"/>
    <w:rsid w:val="00D0169B"/>
    <w:rsid w:val="00D016C6"/>
    <w:rsid w:val="00D018DC"/>
    <w:rsid w:val="00D01995"/>
    <w:rsid w:val="00D01AF1"/>
    <w:rsid w:val="00D01C31"/>
    <w:rsid w:val="00D027CF"/>
    <w:rsid w:val="00D02854"/>
    <w:rsid w:val="00D02C48"/>
    <w:rsid w:val="00D02E1C"/>
    <w:rsid w:val="00D032DC"/>
    <w:rsid w:val="00D035E6"/>
    <w:rsid w:val="00D0513E"/>
    <w:rsid w:val="00D06E95"/>
    <w:rsid w:val="00D0746D"/>
    <w:rsid w:val="00D075C9"/>
    <w:rsid w:val="00D07683"/>
    <w:rsid w:val="00D07FC8"/>
    <w:rsid w:val="00D103F9"/>
    <w:rsid w:val="00D106C3"/>
    <w:rsid w:val="00D10F54"/>
    <w:rsid w:val="00D11198"/>
    <w:rsid w:val="00D11B4F"/>
    <w:rsid w:val="00D121E1"/>
    <w:rsid w:val="00D12259"/>
    <w:rsid w:val="00D12698"/>
    <w:rsid w:val="00D129EC"/>
    <w:rsid w:val="00D12B65"/>
    <w:rsid w:val="00D12C33"/>
    <w:rsid w:val="00D13F34"/>
    <w:rsid w:val="00D1417A"/>
    <w:rsid w:val="00D144F5"/>
    <w:rsid w:val="00D14944"/>
    <w:rsid w:val="00D14FE2"/>
    <w:rsid w:val="00D151A9"/>
    <w:rsid w:val="00D152D2"/>
    <w:rsid w:val="00D15649"/>
    <w:rsid w:val="00D15A7B"/>
    <w:rsid w:val="00D16585"/>
    <w:rsid w:val="00D17093"/>
    <w:rsid w:val="00D1771A"/>
    <w:rsid w:val="00D1792B"/>
    <w:rsid w:val="00D20432"/>
    <w:rsid w:val="00D20884"/>
    <w:rsid w:val="00D21037"/>
    <w:rsid w:val="00D21120"/>
    <w:rsid w:val="00D21396"/>
    <w:rsid w:val="00D218A1"/>
    <w:rsid w:val="00D219AF"/>
    <w:rsid w:val="00D21BA3"/>
    <w:rsid w:val="00D22349"/>
    <w:rsid w:val="00D224A6"/>
    <w:rsid w:val="00D22ABA"/>
    <w:rsid w:val="00D232F1"/>
    <w:rsid w:val="00D23466"/>
    <w:rsid w:val="00D236A5"/>
    <w:rsid w:val="00D23741"/>
    <w:rsid w:val="00D23C12"/>
    <w:rsid w:val="00D2432D"/>
    <w:rsid w:val="00D244E2"/>
    <w:rsid w:val="00D24D04"/>
    <w:rsid w:val="00D25C20"/>
    <w:rsid w:val="00D265AA"/>
    <w:rsid w:val="00D2667D"/>
    <w:rsid w:val="00D26C42"/>
    <w:rsid w:val="00D27DA8"/>
    <w:rsid w:val="00D310E0"/>
    <w:rsid w:val="00D32121"/>
    <w:rsid w:val="00D3219E"/>
    <w:rsid w:val="00D32217"/>
    <w:rsid w:val="00D32545"/>
    <w:rsid w:val="00D32DE9"/>
    <w:rsid w:val="00D32F0F"/>
    <w:rsid w:val="00D3304B"/>
    <w:rsid w:val="00D33072"/>
    <w:rsid w:val="00D337E1"/>
    <w:rsid w:val="00D33A29"/>
    <w:rsid w:val="00D33DF1"/>
    <w:rsid w:val="00D34450"/>
    <w:rsid w:val="00D34AC5"/>
    <w:rsid w:val="00D34CD5"/>
    <w:rsid w:val="00D3514F"/>
    <w:rsid w:val="00D35684"/>
    <w:rsid w:val="00D35746"/>
    <w:rsid w:val="00D35A52"/>
    <w:rsid w:val="00D35C22"/>
    <w:rsid w:val="00D35CAE"/>
    <w:rsid w:val="00D36185"/>
    <w:rsid w:val="00D36228"/>
    <w:rsid w:val="00D36B5D"/>
    <w:rsid w:val="00D36CE3"/>
    <w:rsid w:val="00D37008"/>
    <w:rsid w:val="00D37248"/>
    <w:rsid w:val="00D375E4"/>
    <w:rsid w:val="00D406D3"/>
    <w:rsid w:val="00D41BD7"/>
    <w:rsid w:val="00D41E6F"/>
    <w:rsid w:val="00D430C1"/>
    <w:rsid w:val="00D43A80"/>
    <w:rsid w:val="00D444F3"/>
    <w:rsid w:val="00D448EB"/>
    <w:rsid w:val="00D44F30"/>
    <w:rsid w:val="00D4542C"/>
    <w:rsid w:val="00D462AF"/>
    <w:rsid w:val="00D4656E"/>
    <w:rsid w:val="00D4683F"/>
    <w:rsid w:val="00D46A02"/>
    <w:rsid w:val="00D46A37"/>
    <w:rsid w:val="00D46AB9"/>
    <w:rsid w:val="00D47224"/>
    <w:rsid w:val="00D47322"/>
    <w:rsid w:val="00D47514"/>
    <w:rsid w:val="00D47C82"/>
    <w:rsid w:val="00D50576"/>
    <w:rsid w:val="00D507FB"/>
    <w:rsid w:val="00D50E88"/>
    <w:rsid w:val="00D513D1"/>
    <w:rsid w:val="00D5147B"/>
    <w:rsid w:val="00D517D7"/>
    <w:rsid w:val="00D519DA"/>
    <w:rsid w:val="00D521D5"/>
    <w:rsid w:val="00D52327"/>
    <w:rsid w:val="00D52415"/>
    <w:rsid w:val="00D52A32"/>
    <w:rsid w:val="00D52B5E"/>
    <w:rsid w:val="00D53402"/>
    <w:rsid w:val="00D55523"/>
    <w:rsid w:val="00D557ED"/>
    <w:rsid w:val="00D55AEA"/>
    <w:rsid w:val="00D55F93"/>
    <w:rsid w:val="00D56E48"/>
    <w:rsid w:val="00D57196"/>
    <w:rsid w:val="00D57539"/>
    <w:rsid w:val="00D579DD"/>
    <w:rsid w:val="00D57A52"/>
    <w:rsid w:val="00D57B6C"/>
    <w:rsid w:val="00D6074E"/>
    <w:rsid w:val="00D60A5C"/>
    <w:rsid w:val="00D615F7"/>
    <w:rsid w:val="00D61D1E"/>
    <w:rsid w:val="00D62136"/>
    <w:rsid w:val="00D625A5"/>
    <w:rsid w:val="00D627ED"/>
    <w:rsid w:val="00D62F6C"/>
    <w:rsid w:val="00D63827"/>
    <w:rsid w:val="00D64250"/>
    <w:rsid w:val="00D646C1"/>
    <w:rsid w:val="00D6483B"/>
    <w:rsid w:val="00D6488C"/>
    <w:rsid w:val="00D65DDB"/>
    <w:rsid w:val="00D66000"/>
    <w:rsid w:val="00D6658C"/>
    <w:rsid w:val="00D665F3"/>
    <w:rsid w:val="00D668B9"/>
    <w:rsid w:val="00D668CF"/>
    <w:rsid w:val="00D66954"/>
    <w:rsid w:val="00D675F4"/>
    <w:rsid w:val="00D70329"/>
    <w:rsid w:val="00D70575"/>
    <w:rsid w:val="00D70C74"/>
    <w:rsid w:val="00D7187F"/>
    <w:rsid w:val="00D71B32"/>
    <w:rsid w:val="00D724C8"/>
    <w:rsid w:val="00D7254A"/>
    <w:rsid w:val="00D7314A"/>
    <w:rsid w:val="00D7383B"/>
    <w:rsid w:val="00D74B6A"/>
    <w:rsid w:val="00D74BBF"/>
    <w:rsid w:val="00D7510D"/>
    <w:rsid w:val="00D752C6"/>
    <w:rsid w:val="00D7531B"/>
    <w:rsid w:val="00D75582"/>
    <w:rsid w:val="00D7581F"/>
    <w:rsid w:val="00D75C81"/>
    <w:rsid w:val="00D765CC"/>
    <w:rsid w:val="00D765FF"/>
    <w:rsid w:val="00D76A22"/>
    <w:rsid w:val="00D77036"/>
    <w:rsid w:val="00D77A97"/>
    <w:rsid w:val="00D8028A"/>
    <w:rsid w:val="00D80FA1"/>
    <w:rsid w:val="00D81358"/>
    <w:rsid w:val="00D81E27"/>
    <w:rsid w:val="00D82218"/>
    <w:rsid w:val="00D822DB"/>
    <w:rsid w:val="00D84FF3"/>
    <w:rsid w:val="00D85312"/>
    <w:rsid w:val="00D85924"/>
    <w:rsid w:val="00D859DC"/>
    <w:rsid w:val="00D864D0"/>
    <w:rsid w:val="00D878E7"/>
    <w:rsid w:val="00D87AED"/>
    <w:rsid w:val="00D87F96"/>
    <w:rsid w:val="00D90136"/>
    <w:rsid w:val="00D902AC"/>
    <w:rsid w:val="00D910B9"/>
    <w:rsid w:val="00D91A28"/>
    <w:rsid w:val="00D91EC1"/>
    <w:rsid w:val="00D92171"/>
    <w:rsid w:val="00D929B9"/>
    <w:rsid w:val="00D92A70"/>
    <w:rsid w:val="00D934A7"/>
    <w:rsid w:val="00D937FE"/>
    <w:rsid w:val="00D93A25"/>
    <w:rsid w:val="00D93BA3"/>
    <w:rsid w:val="00D94026"/>
    <w:rsid w:val="00D940DF"/>
    <w:rsid w:val="00D949C9"/>
    <w:rsid w:val="00D94BB2"/>
    <w:rsid w:val="00D94C64"/>
    <w:rsid w:val="00D953A8"/>
    <w:rsid w:val="00D9543E"/>
    <w:rsid w:val="00D96552"/>
    <w:rsid w:val="00D9669C"/>
    <w:rsid w:val="00D96AB7"/>
    <w:rsid w:val="00D9755D"/>
    <w:rsid w:val="00DA08AE"/>
    <w:rsid w:val="00DA0D96"/>
    <w:rsid w:val="00DA11C9"/>
    <w:rsid w:val="00DA1313"/>
    <w:rsid w:val="00DA177C"/>
    <w:rsid w:val="00DA27CD"/>
    <w:rsid w:val="00DA53E4"/>
    <w:rsid w:val="00DA54E3"/>
    <w:rsid w:val="00DA5CF7"/>
    <w:rsid w:val="00DA617A"/>
    <w:rsid w:val="00DA617C"/>
    <w:rsid w:val="00DA6411"/>
    <w:rsid w:val="00DA6AD4"/>
    <w:rsid w:val="00DA7B47"/>
    <w:rsid w:val="00DB06E5"/>
    <w:rsid w:val="00DB0CD2"/>
    <w:rsid w:val="00DB15DC"/>
    <w:rsid w:val="00DB161A"/>
    <w:rsid w:val="00DB1958"/>
    <w:rsid w:val="00DB1E04"/>
    <w:rsid w:val="00DB2903"/>
    <w:rsid w:val="00DB2ECB"/>
    <w:rsid w:val="00DB37DE"/>
    <w:rsid w:val="00DB4850"/>
    <w:rsid w:val="00DB5814"/>
    <w:rsid w:val="00DB5926"/>
    <w:rsid w:val="00DB5C13"/>
    <w:rsid w:val="00DB7C46"/>
    <w:rsid w:val="00DC0159"/>
    <w:rsid w:val="00DC01D4"/>
    <w:rsid w:val="00DC01F8"/>
    <w:rsid w:val="00DC0A30"/>
    <w:rsid w:val="00DC0A7F"/>
    <w:rsid w:val="00DC0C9F"/>
    <w:rsid w:val="00DC0EEB"/>
    <w:rsid w:val="00DC0F80"/>
    <w:rsid w:val="00DC18EC"/>
    <w:rsid w:val="00DC27A0"/>
    <w:rsid w:val="00DC281F"/>
    <w:rsid w:val="00DC2B7C"/>
    <w:rsid w:val="00DC3FAC"/>
    <w:rsid w:val="00DC476F"/>
    <w:rsid w:val="00DC4A2C"/>
    <w:rsid w:val="00DC4EEC"/>
    <w:rsid w:val="00DC5388"/>
    <w:rsid w:val="00DC563D"/>
    <w:rsid w:val="00DC5646"/>
    <w:rsid w:val="00DC5675"/>
    <w:rsid w:val="00DC5E95"/>
    <w:rsid w:val="00DC6303"/>
    <w:rsid w:val="00DC7DFF"/>
    <w:rsid w:val="00DC7E2A"/>
    <w:rsid w:val="00DD016A"/>
    <w:rsid w:val="00DD1715"/>
    <w:rsid w:val="00DD1AA7"/>
    <w:rsid w:val="00DD22F3"/>
    <w:rsid w:val="00DD2765"/>
    <w:rsid w:val="00DD2819"/>
    <w:rsid w:val="00DD2820"/>
    <w:rsid w:val="00DD28CF"/>
    <w:rsid w:val="00DD2A2D"/>
    <w:rsid w:val="00DD2FD6"/>
    <w:rsid w:val="00DD313F"/>
    <w:rsid w:val="00DD331E"/>
    <w:rsid w:val="00DD37EA"/>
    <w:rsid w:val="00DD3C0C"/>
    <w:rsid w:val="00DD3CD2"/>
    <w:rsid w:val="00DD3D1F"/>
    <w:rsid w:val="00DD4353"/>
    <w:rsid w:val="00DD5345"/>
    <w:rsid w:val="00DD593B"/>
    <w:rsid w:val="00DD5AC7"/>
    <w:rsid w:val="00DD6A4B"/>
    <w:rsid w:val="00DD6B7F"/>
    <w:rsid w:val="00DD6F32"/>
    <w:rsid w:val="00DD7D7F"/>
    <w:rsid w:val="00DE2473"/>
    <w:rsid w:val="00DE24FD"/>
    <w:rsid w:val="00DE2851"/>
    <w:rsid w:val="00DE3084"/>
    <w:rsid w:val="00DE36D8"/>
    <w:rsid w:val="00DE3822"/>
    <w:rsid w:val="00DE384C"/>
    <w:rsid w:val="00DE3B82"/>
    <w:rsid w:val="00DE3E4B"/>
    <w:rsid w:val="00DE43CE"/>
    <w:rsid w:val="00DE44C1"/>
    <w:rsid w:val="00DE4BF4"/>
    <w:rsid w:val="00DE5782"/>
    <w:rsid w:val="00DE590F"/>
    <w:rsid w:val="00DE6C2F"/>
    <w:rsid w:val="00DE6F24"/>
    <w:rsid w:val="00DE738F"/>
    <w:rsid w:val="00DE7434"/>
    <w:rsid w:val="00DE75D3"/>
    <w:rsid w:val="00DE75F6"/>
    <w:rsid w:val="00DE7B04"/>
    <w:rsid w:val="00DF054F"/>
    <w:rsid w:val="00DF0593"/>
    <w:rsid w:val="00DF0E2E"/>
    <w:rsid w:val="00DF0EA5"/>
    <w:rsid w:val="00DF1BCB"/>
    <w:rsid w:val="00DF1CB1"/>
    <w:rsid w:val="00DF20D4"/>
    <w:rsid w:val="00DF2CF5"/>
    <w:rsid w:val="00DF2D74"/>
    <w:rsid w:val="00DF4571"/>
    <w:rsid w:val="00DF51B0"/>
    <w:rsid w:val="00DF6206"/>
    <w:rsid w:val="00DF631B"/>
    <w:rsid w:val="00DF6DFB"/>
    <w:rsid w:val="00DF72C0"/>
    <w:rsid w:val="00DF79BC"/>
    <w:rsid w:val="00E00372"/>
    <w:rsid w:val="00E0046A"/>
    <w:rsid w:val="00E00FA2"/>
    <w:rsid w:val="00E01250"/>
    <w:rsid w:val="00E0184D"/>
    <w:rsid w:val="00E019F2"/>
    <w:rsid w:val="00E01D57"/>
    <w:rsid w:val="00E01EAC"/>
    <w:rsid w:val="00E020ED"/>
    <w:rsid w:val="00E02810"/>
    <w:rsid w:val="00E02C5D"/>
    <w:rsid w:val="00E031DE"/>
    <w:rsid w:val="00E0323F"/>
    <w:rsid w:val="00E0343E"/>
    <w:rsid w:val="00E034E8"/>
    <w:rsid w:val="00E03798"/>
    <w:rsid w:val="00E03974"/>
    <w:rsid w:val="00E04895"/>
    <w:rsid w:val="00E048F5"/>
    <w:rsid w:val="00E04B98"/>
    <w:rsid w:val="00E04F56"/>
    <w:rsid w:val="00E054C8"/>
    <w:rsid w:val="00E056DD"/>
    <w:rsid w:val="00E05868"/>
    <w:rsid w:val="00E05CC8"/>
    <w:rsid w:val="00E05F32"/>
    <w:rsid w:val="00E06D7F"/>
    <w:rsid w:val="00E07001"/>
    <w:rsid w:val="00E070D3"/>
    <w:rsid w:val="00E07315"/>
    <w:rsid w:val="00E07572"/>
    <w:rsid w:val="00E07755"/>
    <w:rsid w:val="00E077A5"/>
    <w:rsid w:val="00E07866"/>
    <w:rsid w:val="00E07B86"/>
    <w:rsid w:val="00E07F99"/>
    <w:rsid w:val="00E11A54"/>
    <w:rsid w:val="00E11F98"/>
    <w:rsid w:val="00E12552"/>
    <w:rsid w:val="00E1327F"/>
    <w:rsid w:val="00E143E4"/>
    <w:rsid w:val="00E145AF"/>
    <w:rsid w:val="00E14753"/>
    <w:rsid w:val="00E14897"/>
    <w:rsid w:val="00E14F67"/>
    <w:rsid w:val="00E154F0"/>
    <w:rsid w:val="00E15866"/>
    <w:rsid w:val="00E15AE9"/>
    <w:rsid w:val="00E15E45"/>
    <w:rsid w:val="00E1683D"/>
    <w:rsid w:val="00E16854"/>
    <w:rsid w:val="00E16E2C"/>
    <w:rsid w:val="00E17038"/>
    <w:rsid w:val="00E17360"/>
    <w:rsid w:val="00E1782F"/>
    <w:rsid w:val="00E17BE7"/>
    <w:rsid w:val="00E17F51"/>
    <w:rsid w:val="00E21684"/>
    <w:rsid w:val="00E2176A"/>
    <w:rsid w:val="00E218FE"/>
    <w:rsid w:val="00E22FEF"/>
    <w:rsid w:val="00E233BC"/>
    <w:rsid w:val="00E238F9"/>
    <w:rsid w:val="00E23B98"/>
    <w:rsid w:val="00E23E02"/>
    <w:rsid w:val="00E23F40"/>
    <w:rsid w:val="00E24CFF"/>
    <w:rsid w:val="00E257EC"/>
    <w:rsid w:val="00E258C9"/>
    <w:rsid w:val="00E2660E"/>
    <w:rsid w:val="00E26748"/>
    <w:rsid w:val="00E26AD4"/>
    <w:rsid w:val="00E270CE"/>
    <w:rsid w:val="00E2727E"/>
    <w:rsid w:val="00E273D2"/>
    <w:rsid w:val="00E300EB"/>
    <w:rsid w:val="00E302E4"/>
    <w:rsid w:val="00E30394"/>
    <w:rsid w:val="00E30498"/>
    <w:rsid w:val="00E30831"/>
    <w:rsid w:val="00E30ED8"/>
    <w:rsid w:val="00E30F56"/>
    <w:rsid w:val="00E314ED"/>
    <w:rsid w:val="00E3157D"/>
    <w:rsid w:val="00E318D9"/>
    <w:rsid w:val="00E3236D"/>
    <w:rsid w:val="00E323D4"/>
    <w:rsid w:val="00E3276C"/>
    <w:rsid w:val="00E32C19"/>
    <w:rsid w:val="00E32DC4"/>
    <w:rsid w:val="00E337D4"/>
    <w:rsid w:val="00E33DDD"/>
    <w:rsid w:val="00E33EA4"/>
    <w:rsid w:val="00E345A3"/>
    <w:rsid w:val="00E347EA"/>
    <w:rsid w:val="00E34C55"/>
    <w:rsid w:val="00E3527B"/>
    <w:rsid w:val="00E35478"/>
    <w:rsid w:val="00E355B1"/>
    <w:rsid w:val="00E35BD7"/>
    <w:rsid w:val="00E36C94"/>
    <w:rsid w:val="00E373F4"/>
    <w:rsid w:val="00E400A8"/>
    <w:rsid w:val="00E404A0"/>
    <w:rsid w:val="00E404C9"/>
    <w:rsid w:val="00E405FE"/>
    <w:rsid w:val="00E408AC"/>
    <w:rsid w:val="00E40DCA"/>
    <w:rsid w:val="00E41B83"/>
    <w:rsid w:val="00E41BE5"/>
    <w:rsid w:val="00E41D61"/>
    <w:rsid w:val="00E41EE1"/>
    <w:rsid w:val="00E422E0"/>
    <w:rsid w:val="00E43C2D"/>
    <w:rsid w:val="00E44755"/>
    <w:rsid w:val="00E44FAB"/>
    <w:rsid w:val="00E47AC4"/>
    <w:rsid w:val="00E47F46"/>
    <w:rsid w:val="00E5011C"/>
    <w:rsid w:val="00E506A3"/>
    <w:rsid w:val="00E506AA"/>
    <w:rsid w:val="00E508A2"/>
    <w:rsid w:val="00E50A30"/>
    <w:rsid w:val="00E514C9"/>
    <w:rsid w:val="00E51A6F"/>
    <w:rsid w:val="00E51B48"/>
    <w:rsid w:val="00E52831"/>
    <w:rsid w:val="00E52F34"/>
    <w:rsid w:val="00E532A7"/>
    <w:rsid w:val="00E53726"/>
    <w:rsid w:val="00E53C4D"/>
    <w:rsid w:val="00E54CB5"/>
    <w:rsid w:val="00E55528"/>
    <w:rsid w:val="00E55815"/>
    <w:rsid w:val="00E55FC9"/>
    <w:rsid w:val="00E562C9"/>
    <w:rsid w:val="00E568D2"/>
    <w:rsid w:val="00E56E73"/>
    <w:rsid w:val="00E57810"/>
    <w:rsid w:val="00E57997"/>
    <w:rsid w:val="00E60DBA"/>
    <w:rsid w:val="00E610F0"/>
    <w:rsid w:val="00E6144E"/>
    <w:rsid w:val="00E62412"/>
    <w:rsid w:val="00E62DC2"/>
    <w:rsid w:val="00E64B4F"/>
    <w:rsid w:val="00E64E9E"/>
    <w:rsid w:val="00E64ECD"/>
    <w:rsid w:val="00E65245"/>
    <w:rsid w:val="00E652E6"/>
    <w:rsid w:val="00E656A2"/>
    <w:rsid w:val="00E65A5C"/>
    <w:rsid w:val="00E65E6D"/>
    <w:rsid w:val="00E65EF5"/>
    <w:rsid w:val="00E65F45"/>
    <w:rsid w:val="00E66302"/>
    <w:rsid w:val="00E66C48"/>
    <w:rsid w:val="00E670EC"/>
    <w:rsid w:val="00E671A5"/>
    <w:rsid w:val="00E67290"/>
    <w:rsid w:val="00E675D6"/>
    <w:rsid w:val="00E67AEC"/>
    <w:rsid w:val="00E705BB"/>
    <w:rsid w:val="00E708D8"/>
    <w:rsid w:val="00E70CCC"/>
    <w:rsid w:val="00E71078"/>
    <w:rsid w:val="00E716A1"/>
    <w:rsid w:val="00E71717"/>
    <w:rsid w:val="00E71B8F"/>
    <w:rsid w:val="00E72038"/>
    <w:rsid w:val="00E7279F"/>
    <w:rsid w:val="00E72991"/>
    <w:rsid w:val="00E72F66"/>
    <w:rsid w:val="00E73D16"/>
    <w:rsid w:val="00E73F6B"/>
    <w:rsid w:val="00E74314"/>
    <w:rsid w:val="00E74677"/>
    <w:rsid w:val="00E7489D"/>
    <w:rsid w:val="00E74997"/>
    <w:rsid w:val="00E74C1B"/>
    <w:rsid w:val="00E7523D"/>
    <w:rsid w:val="00E755D6"/>
    <w:rsid w:val="00E75621"/>
    <w:rsid w:val="00E75A2F"/>
    <w:rsid w:val="00E75D2F"/>
    <w:rsid w:val="00E76203"/>
    <w:rsid w:val="00E768A7"/>
    <w:rsid w:val="00E76CD0"/>
    <w:rsid w:val="00E76D58"/>
    <w:rsid w:val="00E76FD3"/>
    <w:rsid w:val="00E80117"/>
    <w:rsid w:val="00E8039B"/>
    <w:rsid w:val="00E80432"/>
    <w:rsid w:val="00E80787"/>
    <w:rsid w:val="00E809CA"/>
    <w:rsid w:val="00E813A8"/>
    <w:rsid w:val="00E81622"/>
    <w:rsid w:val="00E817DC"/>
    <w:rsid w:val="00E81E78"/>
    <w:rsid w:val="00E81F24"/>
    <w:rsid w:val="00E8274D"/>
    <w:rsid w:val="00E82CCC"/>
    <w:rsid w:val="00E833F6"/>
    <w:rsid w:val="00E835D5"/>
    <w:rsid w:val="00E83CBF"/>
    <w:rsid w:val="00E83D56"/>
    <w:rsid w:val="00E83FB5"/>
    <w:rsid w:val="00E84024"/>
    <w:rsid w:val="00E84103"/>
    <w:rsid w:val="00E846E5"/>
    <w:rsid w:val="00E84747"/>
    <w:rsid w:val="00E849F1"/>
    <w:rsid w:val="00E867BD"/>
    <w:rsid w:val="00E86B07"/>
    <w:rsid w:val="00E871DE"/>
    <w:rsid w:val="00E87FEB"/>
    <w:rsid w:val="00E904A2"/>
    <w:rsid w:val="00E908DF"/>
    <w:rsid w:val="00E909D4"/>
    <w:rsid w:val="00E91C62"/>
    <w:rsid w:val="00E92425"/>
    <w:rsid w:val="00E92810"/>
    <w:rsid w:val="00E92833"/>
    <w:rsid w:val="00E92BCD"/>
    <w:rsid w:val="00E92F00"/>
    <w:rsid w:val="00E92F81"/>
    <w:rsid w:val="00E932AD"/>
    <w:rsid w:val="00E938D1"/>
    <w:rsid w:val="00E93A2F"/>
    <w:rsid w:val="00E950B3"/>
    <w:rsid w:val="00E957EC"/>
    <w:rsid w:val="00E961AF"/>
    <w:rsid w:val="00E96A04"/>
    <w:rsid w:val="00E96BE2"/>
    <w:rsid w:val="00E96E0F"/>
    <w:rsid w:val="00E9721A"/>
    <w:rsid w:val="00E97E19"/>
    <w:rsid w:val="00EA006F"/>
    <w:rsid w:val="00EA0079"/>
    <w:rsid w:val="00EA0201"/>
    <w:rsid w:val="00EA085D"/>
    <w:rsid w:val="00EA0A0A"/>
    <w:rsid w:val="00EA1021"/>
    <w:rsid w:val="00EA1AFF"/>
    <w:rsid w:val="00EA1DFE"/>
    <w:rsid w:val="00EA2276"/>
    <w:rsid w:val="00EA26E7"/>
    <w:rsid w:val="00EA2740"/>
    <w:rsid w:val="00EA2F57"/>
    <w:rsid w:val="00EA365E"/>
    <w:rsid w:val="00EA379B"/>
    <w:rsid w:val="00EA3934"/>
    <w:rsid w:val="00EA3EC6"/>
    <w:rsid w:val="00EA42C7"/>
    <w:rsid w:val="00EA443D"/>
    <w:rsid w:val="00EA5650"/>
    <w:rsid w:val="00EA6F04"/>
    <w:rsid w:val="00EA716D"/>
    <w:rsid w:val="00EA7722"/>
    <w:rsid w:val="00EB024C"/>
    <w:rsid w:val="00EB0B26"/>
    <w:rsid w:val="00EB13E7"/>
    <w:rsid w:val="00EB1499"/>
    <w:rsid w:val="00EB16F0"/>
    <w:rsid w:val="00EB18F4"/>
    <w:rsid w:val="00EB2933"/>
    <w:rsid w:val="00EB2AC0"/>
    <w:rsid w:val="00EB3A91"/>
    <w:rsid w:val="00EB3EDC"/>
    <w:rsid w:val="00EB434D"/>
    <w:rsid w:val="00EB4578"/>
    <w:rsid w:val="00EB4BD7"/>
    <w:rsid w:val="00EB5A39"/>
    <w:rsid w:val="00EB5B7C"/>
    <w:rsid w:val="00EB6CB4"/>
    <w:rsid w:val="00EB77A0"/>
    <w:rsid w:val="00EB7C64"/>
    <w:rsid w:val="00EC04E4"/>
    <w:rsid w:val="00EC06D6"/>
    <w:rsid w:val="00EC0D5C"/>
    <w:rsid w:val="00EC1164"/>
    <w:rsid w:val="00EC1FA6"/>
    <w:rsid w:val="00EC2077"/>
    <w:rsid w:val="00EC2925"/>
    <w:rsid w:val="00EC3201"/>
    <w:rsid w:val="00EC3BA6"/>
    <w:rsid w:val="00EC41BA"/>
    <w:rsid w:val="00EC4384"/>
    <w:rsid w:val="00EC452E"/>
    <w:rsid w:val="00EC53C4"/>
    <w:rsid w:val="00EC55FE"/>
    <w:rsid w:val="00EC588D"/>
    <w:rsid w:val="00EC5C77"/>
    <w:rsid w:val="00EC6BF9"/>
    <w:rsid w:val="00EC6DE1"/>
    <w:rsid w:val="00EC6E57"/>
    <w:rsid w:val="00EC7660"/>
    <w:rsid w:val="00EC7B73"/>
    <w:rsid w:val="00EC7D82"/>
    <w:rsid w:val="00ED065C"/>
    <w:rsid w:val="00ED0936"/>
    <w:rsid w:val="00ED096A"/>
    <w:rsid w:val="00ED0CE5"/>
    <w:rsid w:val="00ED1042"/>
    <w:rsid w:val="00ED1687"/>
    <w:rsid w:val="00ED17E9"/>
    <w:rsid w:val="00ED1AF1"/>
    <w:rsid w:val="00ED2681"/>
    <w:rsid w:val="00ED2BEF"/>
    <w:rsid w:val="00ED2C19"/>
    <w:rsid w:val="00ED2C28"/>
    <w:rsid w:val="00ED2E3D"/>
    <w:rsid w:val="00ED3453"/>
    <w:rsid w:val="00ED3577"/>
    <w:rsid w:val="00ED36CA"/>
    <w:rsid w:val="00ED3D45"/>
    <w:rsid w:val="00ED4088"/>
    <w:rsid w:val="00ED51E8"/>
    <w:rsid w:val="00ED5367"/>
    <w:rsid w:val="00ED57EE"/>
    <w:rsid w:val="00ED5DFB"/>
    <w:rsid w:val="00ED5E88"/>
    <w:rsid w:val="00ED61F2"/>
    <w:rsid w:val="00ED6657"/>
    <w:rsid w:val="00ED6A4E"/>
    <w:rsid w:val="00EE03A2"/>
    <w:rsid w:val="00EE0587"/>
    <w:rsid w:val="00EE15D6"/>
    <w:rsid w:val="00EE18A1"/>
    <w:rsid w:val="00EE1933"/>
    <w:rsid w:val="00EE19CA"/>
    <w:rsid w:val="00EE1DE5"/>
    <w:rsid w:val="00EE3665"/>
    <w:rsid w:val="00EE3750"/>
    <w:rsid w:val="00EE3B08"/>
    <w:rsid w:val="00EE3BB2"/>
    <w:rsid w:val="00EE48B1"/>
    <w:rsid w:val="00EE48B7"/>
    <w:rsid w:val="00EE529E"/>
    <w:rsid w:val="00EE5B20"/>
    <w:rsid w:val="00EE5D58"/>
    <w:rsid w:val="00EE63C1"/>
    <w:rsid w:val="00EE6BEB"/>
    <w:rsid w:val="00EE7383"/>
    <w:rsid w:val="00EE79A2"/>
    <w:rsid w:val="00EE7E58"/>
    <w:rsid w:val="00EF02E1"/>
    <w:rsid w:val="00EF0AEC"/>
    <w:rsid w:val="00EF1290"/>
    <w:rsid w:val="00EF20AA"/>
    <w:rsid w:val="00EF362A"/>
    <w:rsid w:val="00EF3A6C"/>
    <w:rsid w:val="00EF3E77"/>
    <w:rsid w:val="00EF4A9A"/>
    <w:rsid w:val="00EF4DE0"/>
    <w:rsid w:val="00EF5C29"/>
    <w:rsid w:val="00EF66E2"/>
    <w:rsid w:val="00EF698A"/>
    <w:rsid w:val="00EF6A89"/>
    <w:rsid w:val="00EF6DB4"/>
    <w:rsid w:val="00EF7B0C"/>
    <w:rsid w:val="00EF7C98"/>
    <w:rsid w:val="00EF7F19"/>
    <w:rsid w:val="00F000EF"/>
    <w:rsid w:val="00F00A8F"/>
    <w:rsid w:val="00F00B6E"/>
    <w:rsid w:val="00F00D98"/>
    <w:rsid w:val="00F01117"/>
    <w:rsid w:val="00F01AED"/>
    <w:rsid w:val="00F01FD7"/>
    <w:rsid w:val="00F02268"/>
    <w:rsid w:val="00F0315C"/>
    <w:rsid w:val="00F033F4"/>
    <w:rsid w:val="00F03AE4"/>
    <w:rsid w:val="00F03FCF"/>
    <w:rsid w:val="00F0413C"/>
    <w:rsid w:val="00F0442F"/>
    <w:rsid w:val="00F04959"/>
    <w:rsid w:val="00F04DBC"/>
    <w:rsid w:val="00F04F9F"/>
    <w:rsid w:val="00F05A98"/>
    <w:rsid w:val="00F079CE"/>
    <w:rsid w:val="00F07EE8"/>
    <w:rsid w:val="00F1027F"/>
    <w:rsid w:val="00F103D5"/>
    <w:rsid w:val="00F115C3"/>
    <w:rsid w:val="00F116A9"/>
    <w:rsid w:val="00F1170E"/>
    <w:rsid w:val="00F12638"/>
    <w:rsid w:val="00F126DD"/>
    <w:rsid w:val="00F12E4A"/>
    <w:rsid w:val="00F132CD"/>
    <w:rsid w:val="00F13666"/>
    <w:rsid w:val="00F1382A"/>
    <w:rsid w:val="00F14076"/>
    <w:rsid w:val="00F14447"/>
    <w:rsid w:val="00F14E32"/>
    <w:rsid w:val="00F159DE"/>
    <w:rsid w:val="00F1633A"/>
    <w:rsid w:val="00F167C7"/>
    <w:rsid w:val="00F1757E"/>
    <w:rsid w:val="00F17652"/>
    <w:rsid w:val="00F176CC"/>
    <w:rsid w:val="00F1798A"/>
    <w:rsid w:val="00F20802"/>
    <w:rsid w:val="00F21667"/>
    <w:rsid w:val="00F216DC"/>
    <w:rsid w:val="00F216DE"/>
    <w:rsid w:val="00F223D7"/>
    <w:rsid w:val="00F228B2"/>
    <w:rsid w:val="00F22A67"/>
    <w:rsid w:val="00F23007"/>
    <w:rsid w:val="00F2314D"/>
    <w:rsid w:val="00F2369B"/>
    <w:rsid w:val="00F23839"/>
    <w:rsid w:val="00F2416E"/>
    <w:rsid w:val="00F246B8"/>
    <w:rsid w:val="00F249C7"/>
    <w:rsid w:val="00F24D27"/>
    <w:rsid w:val="00F24E33"/>
    <w:rsid w:val="00F25054"/>
    <w:rsid w:val="00F2596A"/>
    <w:rsid w:val="00F25C61"/>
    <w:rsid w:val="00F25EA9"/>
    <w:rsid w:val="00F2605E"/>
    <w:rsid w:val="00F261F2"/>
    <w:rsid w:val="00F262C5"/>
    <w:rsid w:val="00F264DE"/>
    <w:rsid w:val="00F264ED"/>
    <w:rsid w:val="00F2689B"/>
    <w:rsid w:val="00F26F29"/>
    <w:rsid w:val="00F27BD2"/>
    <w:rsid w:val="00F3259D"/>
    <w:rsid w:val="00F32AC8"/>
    <w:rsid w:val="00F330F4"/>
    <w:rsid w:val="00F341E2"/>
    <w:rsid w:val="00F342C5"/>
    <w:rsid w:val="00F34376"/>
    <w:rsid w:val="00F3460A"/>
    <w:rsid w:val="00F34DEB"/>
    <w:rsid w:val="00F35541"/>
    <w:rsid w:val="00F35B37"/>
    <w:rsid w:val="00F35C99"/>
    <w:rsid w:val="00F36FC7"/>
    <w:rsid w:val="00F3760C"/>
    <w:rsid w:val="00F37B30"/>
    <w:rsid w:val="00F37E4B"/>
    <w:rsid w:val="00F4040E"/>
    <w:rsid w:val="00F40699"/>
    <w:rsid w:val="00F408DF"/>
    <w:rsid w:val="00F412EE"/>
    <w:rsid w:val="00F41942"/>
    <w:rsid w:val="00F419BF"/>
    <w:rsid w:val="00F426C5"/>
    <w:rsid w:val="00F43057"/>
    <w:rsid w:val="00F43E8A"/>
    <w:rsid w:val="00F4477F"/>
    <w:rsid w:val="00F44AD5"/>
    <w:rsid w:val="00F44B88"/>
    <w:rsid w:val="00F44D7E"/>
    <w:rsid w:val="00F45057"/>
    <w:rsid w:val="00F454D6"/>
    <w:rsid w:val="00F46544"/>
    <w:rsid w:val="00F46A09"/>
    <w:rsid w:val="00F46CBA"/>
    <w:rsid w:val="00F46CD4"/>
    <w:rsid w:val="00F479E8"/>
    <w:rsid w:val="00F503D6"/>
    <w:rsid w:val="00F51121"/>
    <w:rsid w:val="00F51688"/>
    <w:rsid w:val="00F51D82"/>
    <w:rsid w:val="00F51DE1"/>
    <w:rsid w:val="00F520C7"/>
    <w:rsid w:val="00F52119"/>
    <w:rsid w:val="00F521AF"/>
    <w:rsid w:val="00F52C7D"/>
    <w:rsid w:val="00F52E16"/>
    <w:rsid w:val="00F532E4"/>
    <w:rsid w:val="00F53A57"/>
    <w:rsid w:val="00F53B5D"/>
    <w:rsid w:val="00F53BCB"/>
    <w:rsid w:val="00F53C2F"/>
    <w:rsid w:val="00F54857"/>
    <w:rsid w:val="00F55154"/>
    <w:rsid w:val="00F553C2"/>
    <w:rsid w:val="00F560BE"/>
    <w:rsid w:val="00F57078"/>
    <w:rsid w:val="00F601D5"/>
    <w:rsid w:val="00F602A2"/>
    <w:rsid w:val="00F6037B"/>
    <w:rsid w:val="00F61367"/>
    <w:rsid w:val="00F61457"/>
    <w:rsid w:val="00F61D46"/>
    <w:rsid w:val="00F61D53"/>
    <w:rsid w:val="00F61F03"/>
    <w:rsid w:val="00F62892"/>
    <w:rsid w:val="00F62C68"/>
    <w:rsid w:val="00F62D81"/>
    <w:rsid w:val="00F62E24"/>
    <w:rsid w:val="00F6339A"/>
    <w:rsid w:val="00F634F6"/>
    <w:rsid w:val="00F63E70"/>
    <w:rsid w:val="00F63F73"/>
    <w:rsid w:val="00F64706"/>
    <w:rsid w:val="00F64B52"/>
    <w:rsid w:val="00F64FAD"/>
    <w:rsid w:val="00F650FB"/>
    <w:rsid w:val="00F6566A"/>
    <w:rsid w:val="00F658A5"/>
    <w:rsid w:val="00F6620A"/>
    <w:rsid w:val="00F66CA0"/>
    <w:rsid w:val="00F671AB"/>
    <w:rsid w:val="00F675D1"/>
    <w:rsid w:val="00F7069F"/>
    <w:rsid w:val="00F70962"/>
    <w:rsid w:val="00F70BC2"/>
    <w:rsid w:val="00F711DB"/>
    <w:rsid w:val="00F7182C"/>
    <w:rsid w:val="00F72E21"/>
    <w:rsid w:val="00F73373"/>
    <w:rsid w:val="00F73F95"/>
    <w:rsid w:val="00F74603"/>
    <w:rsid w:val="00F7467D"/>
    <w:rsid w:val="00F75A1B"/>
    <w:rsid w:val="00F75E1E"/>
    <w:rsid w:val="00F75EB1"/>
    <w:rsid w:val="00F76E98"/>
    <w:rsid w:val="00F76E9C"/>
    <w:rsid w:val="00F770D3"/>
    <w:rsid w:val="00F7710B"/>
    <w:rsid w:val="00F772BA"/>
    <w:rsid w:val="00F777F1"/>
    <w:rsid w:val="00F77E78"/>
    <w:rsid w:val="00F80217"/>
    <w:rsid w:val="00F804A1"/>
    <w:rsid w:val="00F8070D"/>
    <w:rsid w:val="00F80920"/>
    <w:rsid w:val="00F80B90"/>
    <w:rsid w:val="00F81145"/>
    <w:rsid w:val="00F81262"/>
    <w:rsid w:val="00F81F0F"/>
    <w:rsid w:val="00F82269"/>
    <w:rsid w:val="00F822EF"/>
    <w:rsid w:val="00F83022"/>
    <w:rsid w:val="00F83030"/>
    <w:rsid w:val="00F83A01"/>
    <w:rsid w:val="00F83DA2"/>
    <w:rsid w:val="00F84266"/>
    <w:rsid w:val="00F84721"/>
    <w:rsid w:val="00F847EA"/>
    <w:rsid w:val="00F84BF6"/>
    <w:rsid w:val="00F84F1F"/>
    <w:rsid w:val="00F85360"/>
    <w:rsid w:val="00F85AD6"/>
    <w:rsid w:val="00F85FD6"/>
    <w:rsid w:val="00F86162"/>
    <w:rsid w:val="00F86800"/>
    <w:rsid w:val="00F87124"/>
    <w:rsid w:val="00F8762A"/>
    <w:rsid w:val="00F87A8A"/>
    <w:rsid w:val="00F9012F"/>
    <w:rsid w:val="00F90471"/>
    <w:rsid w:val="00F90B40"/>
    <w:rsid w:val="00F90F73"/>
    <w:rsid w:val="00F9163A"/>
    <w:rsid w:val="00F91C3F"/>
    <w:rsid w:val="00F92434"/>
    <w:rsid w:val="00F92E56"/>
    <w:rsid w:val="00F93658"/>
    <w:rsid w:val="00F93F32"/>
    <w:rsid w:val="00F94A20"/>
    <w:rsid w:val="00F94FD0"/>
    <w:rsid w:val="00F9577C"/>
    <w:rsid w:val="00F95904"/>
    <w:rsid w:val="00F95922"/>
    <w:rsid w:val="00F95981"/>
    <w:rsid w:val="00F95E08"/>
    <w:rsid w:val="00F96657"/>
    <w:rsid w:val="00F96AF3"/>
    <w:rsid w:val="00F97661"/>
    <w:rsid w:val="00F976E6"/>
    <w:rsid w:val="00F97BAE"/>
    <w:rsid w:val="00F97CA0"/>
    <w:rsid w:val="00FA03CF"/>
    <w:rsid w:val="00FA0AAF"/>
    <w:rsid w:val="00FA1B1A"/>
    <w:rsid w:val="00FA24F9"/>
    <w:rsid w:val="00FA2766"/>
    <w:rsid w:val="00FA29C0"/>
    <w:rsid w:val="00FA2E80"/>
    <w:rsid w:val="00FA305E"/>
    <w:rsid w:val="00FA33BF"/>
    <w:rsid w:val="00FA3957"/>
    <w:rsid w:val="00FA47EB"/>
    <w:rsid w:val="00FA6A7E"/>
    <w:rsid w:val="00FA6D60"/>
    <w:rsid w:val="00FB043F"/>
    <w:rsid w:val="00FB05C9"/>
    <w:rsid w:val="00FB06EE"/>
    <w:rsid w:val="00FB14B1"/>
    <w:rsid w:val="00FB1A2F"/>
    <w:rsid w:val="00FB1C76"/>
    <w:rsid w:val="00FB2059"/>
    <w:rsid w:val="00FB2485"/>
    <w:rsid w:val="00FB25AF"/>
    <w:rsid w:val="00FB27D2"/>
    <w:rsid w:val="00FB2D10"/>
    <w:rsid w:val="00FB353F"/>
    <w:rsid w:val="00FB3B2E"/>
    <w:rsid w:val="00FB4BCF"/>
    <w:rsid w:val="00FB4F71"/>
    <w:rsid w:val="00FB54C3"/>
    <w:rsid w:val="00FB5B74"/>
    <w:rsid w:val="00FB60EC"/>
    <w:rsid w:val="00FB6440"/>
    <w:rsid w:val="00FB6699"/>
    <w:rsid w:val="00FB6CB0"/>
    <w:rsid w:val="00FB6F9D"/>
    <w:rsid w:val="00FB71FC"/>
    <w:rsid w:val="00FB76E1"/>
    <w:rsid w:val="00FB7972"/>
    <w:rsid w:val="00FB7E8B"/>
    <w:rsid w:val="00FC0454"/>
    <w:rsid w:val="00FC04D1"/>
    <w:rsid w:val="00FC12E3"/>
    <w:rsid w:val="00FC175D"/>
    <w:rsid w:val="00FC19D4"/>
    <w:rsid w:val="00FC1A3A"/>
    <w:rsid w:val="00FC1E93"/>
    <w:rsid w:val="00FC2092"/>
    <w:rsid w:val="00FC227B"/>
    <w:rsid w:val="00FC242E"/>
    <w:rsid w:val="00FC2CA0"/>
    <w:rsid w:val="00FC3336"/>
    <w:rsid w:val="00FC3961"/>
    <w:rsid w:val="00FC3B7E"/>
    <w:rsid w:val="00FC47C7"/>
    <w:rsid w:val="00FC4D59"/>
    <w:rsid w:val="00FC5680"/>
    <w:rsid w:val="00FC56FD"/>
    <w:rsid w:val="00FC57B1"/>
    <w:rsid w:val="00FC58B3"/>
    <w:rsid w:val="00FC5F7C"/>
    <w:rsid w:val="00FC60C2"/>
    <w:rsid w:val="00FC60EC"/>
    <w:rsid w:val="00FC64DA"/>
    <w:rsid w:val="00FC6502"/>
    <w:rsid w:val="00FC65D3"/>
    <w:rsid w:val="00FC680A"/>
    <w:rsid w:val="00FC699C"/>
    <w:rsid w:val="00FC6B54"/>
    <w:rsid w:val="00FC7266"/>
    <w:rsid w:val="00FC7668"/>
    <w:rsid w:val="00FC76E1"/>
    <w:rsid w:val="00FD09F1"/>
    <w:rsid w:val="00FD0FB4"/>
    <w:rsid w:val="00FD100A"/>
    <w:rsid w:val="00FD2055"/>
    <w:rsid w:val="00FD2684"/>
    <w:rsid w:val="00FD2945"/>
    <w:rsid w:val="00FD2C0F"/>
    <w:rsid w:val="00FD2DF2"/>
    <w:rsid w:val="00FD2E4C"/>
    <w:rsid w:val="00FD305F"/>
    <w:rsid w:val="00FD38EB"/>
    <w:rsid w:val="00FD3B8C"/>
    <w:rsid w:val="00FD3B96"/>
    <w:rsid w:val="00FD425F"/>
    <w:rsid w:val="00FD50CD"/>
    <w:rsid w:val="00FD60CA"/>
    <w:rsid w:val="00FD6208"/>
    <w:rsid w:val="00FD67B5"/>
    <w:rsid w:val="00FD78B9"/>
    <w:rsid w:val="00FE0073"/>
    <w:rsid w:val="00FE0646"/>
    <w:rsid w:val="00FE077E"/>
    <w:rsid w:val="00FE0D44"/>
    <w:rsid w:val="00FE1034"/>
    <w:rsid w:val="00FE159B"/>
    <w:rsid w:val="00FE1A88"/>
    <w:rsid w:val="00FE2034"/>
    <w:rsid w:val="00FE21F0"/>
    <w:rsid w:val="00FE2C50"/>
    <w:rsid w:val="00FE2D02"/>
    <w:rsid w:val="00FE34B2"/>
    <w:rsid w:val="00FE3D9A"/>
    <w:rsid w:val="00FE4490"/>
    <w:rsid w:val="00FE49CA"/>
    <w:rsid w:val="00FE4D99"/>
    <w:rsid w:val="00FE4F92"/>
    <w:rsid w:val="00FE5C5E"/>
    <w:rsid w:val="00FE5D43"/>
    <w:rsid w:val="00FE5F4C"/>
    <w:rsid w:val="00FE69DD"/>
    <w:rsid w:val="00FE6ACE"/>
    <w:rsid w:val="00FE6B83"/>
    <w:rsid w:val="00FE7165"/>
    <w:rsid w:val="00FE78D9"/>
    <w:rsid w:val="00FE78F3"/>
    <w:rsid w:val="00FE7ADC"/>
    <w:rsid w:val="00FE7C36"/>
    <w:rsid w:val="00FE7F4E"/>
    <w:rsid w:val="00FF097E"/>
    <w:rsid w:val="00FF09E4"/>
    <w:rsid w:val="00FF0C77"/>
    <w:rsid w:val="00FF0E32"/>
    <w:rsid w:val="00FF18F6"/>
    <w:rsid w:val="00FF2EE9"/>
    <w:rsid w:val="00FF2FAF"/>
    <w:rsid w:val="00FF3D36"/>
    <w:rsid w:val="00FF3D41"/>
    <w:rsid w:val="00FF3EC4"/>
    <w:rsid w:val="00FF3F0E"/>
    <w:rsid w:val="00FF4298"/>
    <w:rsid w:val="00FF45E8"/>
    <w:rsid w:val="00FF4954"/>
    <w:rsid w:val="00FF5271"/>
    <w:rsid w:val="00FF53AF"/>
    <w:rsid w:val="00FF5465"/>
    <w:rsid w:val="00FF64AB"/>
    <w:rsid w:val="00FF6624"/>
    <w:rsid w:val="00FF678B"/>
    <w:rsid w:val="00FF6A4A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E9073"/>
  <w15:chartTrackingRefBased/>
  <w15:docId w15:val="{D439514A-1753-42CA-982A-2D857BDD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5FD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5FD6"/>
  </w:style>
  <w:style w:type="paragraph" w:styleId="Header">
    <w:name w:val="header"/>
    <w:basedOn w:val="Normal"/>
    <w:rsid w:val="0061106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454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D0CE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822EF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14208C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F64FAD"/>
    <w:rPr>
      <w:sz w:val="24"/>
      <w:szCs w:val="24"/>
      <w:lang w:val="en-GB" w:eastAsia="en-GB"/>
    </w:rPr>
  </w:style>
  <w:style w:type="paragraph" w:customStyle="1" w:styleId="Default">
    <w:name w:val="Default"/>
    <w:rsid w:val="00AB03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F61457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C26ED0"/>
    <w:pPr>
      <w:ind w:left="720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202B1E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166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1668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07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F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F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F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C0365-1A33-4D07-8AF8-D110C733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2022-09-08T10:58:00Z</cp:lastPrinted>
  <dcterms:created xsi:type="dcterms:W3CDTF">2025-02-04T16:51:00Z</dcterms:created>
  <dcterms:modified xsi:type="dcterms:W3CDTF">2025-02-04T16:51:00Z</dcterms:modified>
</cp:coreProperties>
</file>